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3"/>
        </w:numPr>
        <w:spacing w:before="240" w:after="120"/>
        <w:jc w:val="center"/>
        <w:rPr>
          <w:color w:val="C9211E"/>
        </w:rPr>
      </w:pPr>
      <w:bookmarkStart w:id="0" w:name="__RefHeading___Toc447_3672256279"/>
      <w:bookmarkEnd w:id="0"/>
      <w:r>
        <w:rPr>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numPr>
          <w:ilvl w:val="0"/>
          <w:numId w:val="2"/>
        </w:numPr>
        <w:rPr/>
      </w:pPr>
      <w:bookmarkStart w:id="1" w:name="__RefHeading___Toc449_3672256279"/>
      <w:bookmarkEnd w:id="1"/>
      <w:r>
        <w:rPr/>
        <w:t>WHAT IS A KNOWLEDGE GRAPH?</w:t>
      </w:r>
    </w:p>
    <w:p>
      <w:pPr>
        <w:pStyle w:val="Heading2"/>
        <w:numPr>
          <w:ilvl w:val="1"/>
          <w:numId w:val="2"/>
        </w:numPr>
        <w:rPr>
          <w:b/>
          <w:b/>
          <w:bCs/>
        </w:rPr>
      </w:pPr>
      <w:bookmarkStart w:id="2" w:name="__RefHeading___Toc451_3672256279"/>
      <w:bookmarkEnd w:id="2"/>
      <w:r>
        <w:rPr/>
        <w:t>1. Giới thiệu</w:t>
      </w:r>
    </w:p>
    <w:p>
      <w:pPr>
        <w:pStyle w:val="Normal"/>
        <w:bidi w:val="0"/>
        <w:jc w:val="left"/>
        <w:rPr/>
      </w:pPr>
      <w:r>
        <w:rPr/>
        <w:t>Đồ thị tri thức là một cấu trúc trừu tượng rất hợp lý, hấp dẫn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Heading2"/>
        <w:numPr>
          <w:ilvl w:val="1"/>
          <w:numId w:val="3"/>
        </w:numPr>
        <w:rPr>
          <w:b/>
          <w:b/>
          <w:bCs/>
        </w:rPr>
      </w:pPr>
      <w:bookmarkStart w:id="3" w:name="__RefHeading___Toc453_3672256279"/>
      <w:bookmarkEnd w:id="3"/>
      <w:r>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Tổng quát hơn, cho một tập các nút N, và một tập các nhãn L, một đồ thị tri thức là một tập hợp con của tích hữu hướng N x L x N.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(v_1, v_2, …, v_n)  trong đó bất kỳ một node i nào thuộc N với 1 \leq i &lt; n, tồn tại một cạnh liên kết từ v_i đến v_{i+1}.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Heading2"/>
        <w:numPr>
          <w:ilvl w:val="1"/>
          <w:numId w:val="3"/>
        </w:numPr>
        <w:rPr>
          <w:b/>
          <w:b/>
          <w:bCs/>
        </w:rPr>
      </w:pPr>
      <w:bookmarkStart w:id="4" w:name="__RefHeading___Toc455_3672256279"/>
      <w:bookmarkEnd w:id="4"/>
      <w:r>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Heading3"/>
        <w:numPr>
          <w:ilvl w:val="2"/>
          <w:numId w:val="3"/>
        </w:numPr>
        <w:rPr>
          <w:b/>
          <w:b/>
          <w:bCs/>
        </w:rPr>
      </w:pPr>
      <w:bookmarkStart w:id="5" w:name="__RefHeading___Toc457_3672256279"/>
      <w:bookmarkEnd w:id="5"/>
      <w:r>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Heading3"/>
        <w:numPr>
          <w:ilvl w:val="2"/>
          <w:numId w:val="3"/>
        </w:numPr>
        <w:rPr>
          <w:b/>
          <w:b/>
          <w:bCs/>
        </w:rPr>
      </w:pPr>
      <w:bookmarkStart w:id="6" w:name="__RefHeading___Toc459_3672256279"/>
      <w:bookmarkEnd w:id="6"/>
      <w:r>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Heading2"/>
        <w:numPr>
          <w:ilvl w:val="1"/>
          <w:numId w:val="3"/>
        </w:numPr>
        <w:rPr>
          <w:b/>
          <w:b/>
          <w:bCs/>
        </w:rPr>
      </w:pPr>
      <w:bookmarkStart w:id="7" w:name="__RefHeading___Toc461_3672256279"/>
      <w:bookmarkEnd w:id="7"/>
      <w:r>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Heading3"/>
        <w:numPr>
          <w:ilvl w:val="2"/>
          <w:numId w:val="3"/>
        </w:numPr>
        <w:rPr>
          <w:b/>
          <w:b/>
          <w:bCs/>
        </w:rPr>
      </w:pPr>
      <w:bookmarkStart w:id="8" w:name="__RefHeading___Toc463_3672256279"/>
      <w:bookmarkEnd w:id="8"/>
      <w:r>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Heading3"/>
        <w:numPr>
          <w:ilvl w:val="2"/>
          <w:numId w:val="3"/>
        </w:numPr>
        <w:rPr>
          <w:b/>
          <w:b/>
          <w:bCs/>
        </w:rPr>
      </w:pPr>
      <w:bookmarkStart w:id="9" w:name="__RefHeading___Toc465_3672256279"/>
      <w:bookmarkEnd w:id="9"/>
      <w:r>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Heading2"/>
        <w:numPr>
          <w:ilvl w:val="1"/>
          <w:numId w:val="3"/>
        </w:numPr>
        <w:rPr>
          <w:b/>
          <w:b/>
          <w:bCs/>
        </w:rPr>
      </w:pPr>
      <w:bookmarkStart w:id="10" w:name="__RefHeading___Toc467_3672256279"/>
      <w:bookmarkEnd w:id="10"/>
      <w:r>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r>
        <w:rPr>
          <w:rStyle w:val="InternetLink"/>
        </w:rPr>
        <w:t>https://web.stanford.edu/class/cs520/2020/notes/What_is_a_Knowledge_Graph.html</w:t>
      </w:r>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355" w:leader="dot"/>
      </w:tabs>
      <w:ind w:left="283" w:hanging="0"/>
    </w:pPr>
    <w:rPr/>
  </w:style>
  <w:style w:type="paragraph" w:styleId="Contents3">
    <w:name w:val="TOC 3"/>
    <w:basedOn w:val="Index"/>
    <w:pPr>
      <w:tabs>
        <w:tab w:val="clear" w:pos="709"/>
        <w:tab w:val="right" w:pos="9072" w:leader="dot"/>
      </w:tabs>
      <w:ind w:left="566"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16</TotalTime>
  <Application>LibreOffice/6.4.7.2$Linux_X86_64 LibreOffice_project/40$Build-2</Application>
  <Pages>8</Pages>
  <Words>5081</Words>
  <Characters>19149</Characters>
  <CharactersWithSpaces>24089</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2021-06-26T10:09:31Z</dcterms:modified>
  <cp:revision>12</cp:revision>
  <dc:subject/>
  <dc:title/>
</cp:coreProperties>
</file>