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5B85C" w14:textId="211D36F8" w:rsidR="00331AF2" w:rsidRDefault="00B479E6" w:rsidP="00B479E6">
      <w:pPr>
        <w:jc w:val="center"/>
        <w:rPr>
          <w:b/>
          <w:bCs/>
          <w:sz w:val="28"/>
          <w:szCs w:val="28"/>
        </w:rPr>
      </w:pPr>
      <w:r w:rsidRPr="00B479E6">
        <w:rPr>
          <w:b/>
          <w:bCs/>
          <w:sz w:val="28"/>
          <w:szCs w:val="28"/>
        </w:rPr>
        <w:t xml:space="preserve">Business Requirements Document Template </w:t>
      </w:r>
    </w:p>
    <w:p w14:paraId="7C06D06F" w14:textId="77777777" w:rsidR="00B479E6" w:rsidRDefault="00B479E6" w:rsidP="00B479E6">
      <w:pPr>
        <w:jc w:val="center"/>
        <w:rPr>
          <w:b/>
          <w:bCs/>
          <w:sz w:val="28"/>
          <w:szCs w:val="28"/>
        </w:rPr>
      </w:pPr>
    </w:p>
    <w:p w14:paraId="1286AF5E" w14:textId="4BDA77AA" w:rsidR="00B479E6" w:rsidRDefault="00B479E6" w:rsidP="00B479E6">
      <w:pPr>
        <w:jc w:val="center"/>
        <w:rPr>
          <w:b/>
          <w:bCs/>
          <w:sz w:val="24"/>
          <w:szCs w:val="24"/>
        </w:rPr>
      </w:pPr>
      <w:r w:rsidRPr="00B479E6">
        <w:rPr>
          <w:b/>
          <w:bCs/>
          <w:sz w:val="24"/>
          <w:szCs w:val="24"/>
        </w:rPr>
        <w:t xml:space="preserve">Project name: </w:t>
      </w:r>
      <w:r w:rsidR="00522EA2" w:rsidRPr="00522EA2">
        <w:rPr>
          <w:b/>
          <w:bCs/>
          <w:sz w:val="24"/>
          <w:szCs w:val="24"/>
        </w:rPr>
        <w:t>Enhancing Operational Efficiency in a Multi-Specialty Hospital</w:t>
      </w:r>
    </w:p>
    <w:p w14:paraId="28FD8A57"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6C8B10A3" w14:textId="77777777" w:rsidTr="00B479E6">
        <w:tc>
          <w:tcPr>
            <w:tcW w:w="9016" w:type="dxa"/>
            <w:shd w:val="clear" w:color="auto" w:fill="BFBFBF" w:themeFill="background1" w:themeFillShade="BF"/>
          </w:tcPr>
          <w:p w14:paraId="7984890F" w14:textId="0026D42F" w:rsidR="00B479E6" w:rsidRDefault="00B479E6" w:rsidP="00B479E6">
            <w:pPr>
              <w:rPr>
                <w:b/>
                <w:bCs/>
                <w:sz w:val="24"/>
                <w:szCs w:val="24"/>
              </w:rPr>
            </w:pPr>
            <w:r>
              <w:rPr>
                <w:b/>
                <w:bCs/>
                <w:sz w:val="24"/>
                <w:szCs w:val="24"/>
              </w:rPr>
              <w:t>Project Overview</w:t>
            </w:r>
          </w:p>
        </w:tc>
      </w:tr>
      <w:tr w:rsidR="00B479E6" w14:paraId="59088D72" w14:textId="77777777" w:rsidTr="00B479E6">
        <w:trPr>
          <w:trHeight w:val="1936"/>
        </w:trPr>
        <w:tc>
          <w:tcPr>
            <w:tcW w:w="9016" w:type="dxa"/>
          </w:tcPr>
          <w:p w14:paraId="545D9912" w14:textId="77777777" w:rsidR="00522EA2" w:rsidRPr="00522EA2" w:rsidRDefault="00522EA2" w:rsidP="00522EA2">
            <w:pPr>
              <w:rPr>
                <w:b/>
                <w:bCs/>
                <w:sz w:val="24"/>
                <w:szCs w:val="24"/>
                <w:lang w:val="en-US"/>
              </w:rPr>
            </w:pPr>
            <w:r w:rsidRPr="00522EA2">
              <w:rPr>
                <w:b/>
                <w:bCs/>
                <w:sz w:val="24"/>
                <w:szCs w:val="24"/>
                <w:lang w:val="en-US"/>
              </w:rPr>
              <w:t>This project aims to identify inefficiencies in hospital operations and implement strategies to enhance scheduling systems, improve resource utilization, and bridge communication gaps across departments. The focus is on improving patient satisfaction, staff productivity, and overall service quality through a user-centric, technology-enabled approach.</w:t>
            </w:r>
          </w:p>
          <w:p w14:paraId="2E0A37B9" w14:textId="7D00FCA2" w:rsidR="00B479E6" w:rsidRDefault="00B479E6" w:rsidP="003201F7">
            <w:pPr>
              <w:rPr>
                <w:b/>
                <w:bCs/>
                <w:sz w:val="24"/>
                <w:szCs w:val="24"/>
              </w:rPr>
            </w:pPr>
          </w:p>
        </w:tc>
      </w:tr>
    </w:tbl>
    <w:p w14:paraId="1A622F2E" w14:textId="3DC7CA4D"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39E14316" w14:textId="77777777" w:rsidTr="00232D35">
        <w:tc>
          <w:tcPr>
            <w:tcW w:w="9016" w:type="dxa"/>
            <w:shd w:val="clear" w:color="auto" w:fill="BFBFBF" w:themeFill="background1" w:themeFillShade="BF"/>
          </w:tcPr>
          <w:p w14:paraId="195A57A6" w14:textId="7E0EDD18" w:rsidR="00B479E6" w:rsidRDefault="00B479E6" w:rsidP="00232D35">
            <w:pPr>
              <w:rPr>
                <w:b/>
                <w:bCs/>
                <w:sz w:val="24"/>
                <w:szCs w:val="24"/>
              </w:rPr>
            </w:pPr>
            <w:r>
              <w:rPr>
                <w:b/>
                <w:bCs/>
                <w:sz w:val="24"/>
                <w:szCs w:val="24"/>
              </w:rPr>
              <w:t>Background and Problem Statement</w:t>
            </w:r>
          </w:p>
        </w:tc>
      </w:tr>
      <w:tr w:rsidR="00B479E6" w14:paraId="12EE0847" w14:textId="77777777" w:rsidTr="00B479E6">
        <w:trPr>
          <w:trHeight w:val="1882"/>
        </w:trPr>
        <w:tc>
          <w:tcPr>
            <w:tcW w:w="9016" w:type="dxa"/>
          </w:tcPr>
          <w:p w14:paraId="50EE32AB" w14:textId="77777777" w:rsidR="00522EA2" w:rsidRPr="00522EA2" w:rsidRDefault="00522EA2" w:rsidP="00522EA2">
            <w:pPr>
              <w:rPr>
                <w:b/>
                <w:bCs/>
                <w:sz w:val="24"/>
                <w:szCs w:val="24"/>
                <w:lang w:val="en-US"/>
              </w:rPr>
            </w:pPr>
            <w:r w:rsidRPr="00522EA2">
              <w:rPr>
                <w:b/>
                <w:bCs/>
                <w:sz w:val="24"/>
                <w:szCs w:val="24"/>
                <w:lang w:val="en-US"/>
              </w:rPr>
              <w:t>Multi-specialty hospitals manage large volumes of patients, staff, and resources daily. However, operational inefficiencies have emerged:</w:t>
            </w:r>
          </w:p>
          <w:p w14:paraId="5D1AB3B2" w14:textId="77777777" w:rsidR="00522EA2" w:rsidRPr="00522EA2" w:rsidRDefault="00522EA2" w:rsidP="00522EA2">
            <w:pPr>
              <w:numPr>
                <w:ilvl w:val="0"/>
                <w:numId w:val="3"/>
              </w:numPr>
              <w:rPr>
                <w:b/>
                <w:bCs/>
                <w:sz w:val="24"/>
                <w:szCs w:val="24"/>
                <w:lang w:val="en-US"/>
              </w:rPr>
            </w:pPr>
            <w:r w:rsidRPr="00522EA2">
              <w:rPr>
                <w:b/>
                <w:bCs/>
                <w:sz w:val="24"/>
                <w:szCs w:val="24"/>
                <w:lang w:val="en-US"/>
              </w:rPr>
              <w:t>Long wait times for patients due to poor scheduling and overbooking.</w:t>
            </w:r>
          </w:p>
          <w:p w14:paraId="646C8AE1" w14:textId="77777777" w:rsidR="00522EA2" w:rsidRPr="00522EA2" w:rsidRDefault="00522EA2" w:rsidP="00522EA2">
            <w:pPr>
              <w:numPr>
                <w:ilvl w:val="0"/>
                <w:numId w:val="3"/>
              </w:numPr>
              <w:rPr>
                <w:b/>
                <w:bCs/>
                <w:sz w:val="24"/>
                <w:szCs w:val="24"/>
                <w:lang w:val="en-US"/>
              </w:rPr>
            </w:pPr>
            <w:r w:rsidRPr="00522EA2">
              <w:rPr>
                <w:b/>
                <w:bCs/>
                <w:sz w:val="24"/>
                <w:szCs w:val="24"/>
                <w:lang w:val="en-US"/>
              </w:rPr>
              <w:t>Inefficient resource allocation, causing delays in care and overburdening of staff.</w:t>
            </w:r>
          </w:p>
          <w:p w14:paraId="3318C410" w14:textId="77777777" w:rsidR="00522EA2" w:rsidRPr="00522EA2" w:rsidRDefault="00522EA2" w:rsidP="00522EA2">
            <w:pPr>
              <w:numPr>
                <w:ilvl w:val="0"/>
                <w:numId w:val="3"/>
              </w:numPr>
              <w:rPr>
                <w:b/>
                <w:bCs/>
                <w:sz w:val="24"/>
                <w:szCs w:val="24"/>
                <w:lang w:val="en-US"/>
              </w:rPr>
            </w:pPr>
            <w:r w:rsidRPr="00522EA2">
              <w:rPr>
                <w:b/>
                <w:bCs/>
                <w:sz w:val="24"/>
                <w:szCs w:val="24"/>
                <w:lang w:val="en-US"/>
              </w:rPr>
              <w:t>Communication gaps between departments and with patients, leading to missed information, duplication of efforts, and delayed care.</w:t>
            </w:r>
          </w:p>
          <w:p w14:paraId="582669FC" w14:textId="77777777" w:rsidR="00522EA2" w:rsidRPr="00522EA2" w:rsidRDefault="00522EA2" w:rsidP="00522EA2">
            <w:pPr>
              <w:ind w:left="720"/>
              <w:rPr>
                <w:b/>
                <w:bCs/>
                <w:sz w:val="24"/>
                <w:szCs w:val="24"/>
                <w:lang w:val="en-US"/>
              </w:rPr>
            </w:pPr>
            <w:r w:rsidRPr="00522EA2">
              <w:rPr>
                <w:b/>
                <w:bCs/>
                <w:sz w:val="24"/>
                <w:szCs w:val="24"/>
                <w:lang w:val="en-US"/>
              </w:rPr>
              <w:t>These problems impact patient satisfaction, clinical outcomes, and the working conditions for healthcare staff.</w:t>
            </w:r>
          </w:p>
          <w:p w14:paraId="11D77D49" w14:textId="77777777" w:rsidR="00B479E6" w:rsidRDefault="00B479E6" w:rsidP="00522EA2">
            <w:pPr>
              <w:ind w:left="720"/>
              <w:rPr>
                <w:b/>
                <w:bCs/>
                <w:sz w:val="24"/>
                <w:szCs w:val="24"/>
              </w:rPr>
            </w:pPr>
          </w:p>
        </w:tc>
      </w:tr>
    </w:tbl>
    <w:p w14:paraId="5413DEE2"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17B250E1" w14:textId="77777777" w:rsidTr="00232D35">
        <w:tc>
          <w:tcPr>
            <w:tcW w:w="9016" w:type="dxa"/>
            <w:gridSpan w:val="2"/>
            <w:shd w:val="clear" w:color="auto" w:fill="BFBFBF" w:themeFill="background1" w:themeFillShade="BF"/>
          </w:tcPr>
          <w:p w14:paraId="2AABB102" w14:textId="77777777" w:rsidR="00B479E6" w:rsidRDefault="00B479E6" w:rsidP="00232D35">
            <w:pPr>
              <w:rPr>
                <w:b/>
                <w:bCs/>
                <w:sz w:val="24"/>
                <w:szCs w:val="24"/>
              </w:rPr>
            </w:pPr>
            <w:r>
              <w:rPr>
                <w:b/>
                <w:bCs/>
                <w:sz w:val="24"/>
                <w:szCs w:val="24"/>
              </w:rPr>
              <w:t>Project scope</w:t>
            </w:r>
          </w:p>
        </w:tc>
      </w:tr>
      <w:tr w:rsidR="00B479E6" w14:paraId="6BA935C4" w14:textId="77777777" w:rsidTr="00B479E6">
        <w:trPr>
          <w:trHeight w:val="1888"/>
        </w:trPr>
        <w:tc>
          <w:tcPr>
            <w:tcW w:w="4508" w:type="dxa"/>
          </w:tcPr>
          <w:p w14:paraId="735E2C23" w14:textId="77777777" w:rsidR="00B479E6" w:rsidRDefault="00B479E6" w:rsidP="00232D35">
            <w:pPr>
              <w:rPr>
                <w:b/>
                <w:bCs/>
              </w:rPr>
            </w:pPr>
            <w:r w:rsidRPr="00B479E6">
              <w:rPr>
                <w:b/>
                <w:bCs/>
              </w:rPr>
              <w:t>In-scope</w:t>
            </w:r>
          </w:p>
          <w:p w14:paraId="161D935C" w14:textId="77777777" w:rsidR="00522EA2" w:rsidRDefault="00522EA2" w:rsidP="00232D35">
            <w:pPr>
              <w:rPr>
                <w:b/>
                <w:bCs/>
              </w:rPr>
            </w:pPr>
          </w:p>
          <w:p w14:paraId="510E3ED7" w14:textId="77777777" w:rsidR="002C598F" w:rsidRDefault="00522EA2" w:rsidP="00522EA2">
            <w:pPr>
              <w:pStyle w:val="ListParagraph"/>
              <w:numPr>
                <w:ilvl w:val="0"/>
                <w:numId w:val="12"/>
              </w:numPr>
              <w:rPr>
                <w:b/>
                <w:bCs/>
                <w:lang w:val="en-US"/>
              </w:rPr>
            </w:pPr>
            <w:r w:rsidRPr="002C598F">
              <w:rPr>
                <w:b/>
                <w:bCs/>
                <w:lang w:val="en-US"/>
              </w:rPr>
              <w:t>Redesign and integration of scheduling and record systems.</w:t>
            </w:r>
          </w:p>
          <w:p w14:paraId="47852D02" w14:textId="77777777" w:rsidR="002C598F" w:rsidRDefault="00522EA2" w:rsidP="00522EA2">
            <w:pPr>
              <w:pStyle w:val="ListParagraph"/>
              <w:numPr>
                <w:ilvl w:val="0"/>
                <w:numId w:val="12"/>
              </w:numPr>
              <w:rPr>
                <w:b/>
                <w:bCs/>
                <w:lang w:val="en-US"/>
              </w:rPr>
            </w:pPr>
            <w:r w:rsidRPr="002C598F">
              <w:rPr>
                <w:b/>
                <w:bCs/>
                <w:lang w:val="en-US"/>
              </w:rPr>
              <w:t>Implementation of real-time notifications and alerts for patients and staff.</w:t>
            </w:r>
          </w:p>
          <w:p w14:paraId="3C3F4478" w14:textId="77777777" w:rsidR="002C598F" w:rsidRDefault="00522EA2" w:rsidP="00522EA2">
            <w:pPr>
              <w:pStyle w:val="ListParagraph"/>
              <w:numPr>
                <w:ilvl w:val="0"/>
                <w:numId w:val="12"/>
              </w:numPr>
              <w:rPr>
                <w:b/>
                <w:bCs/>
                <w:lang w:val="en-US"/>
              </w:rPr>
            </w:pPr>
            <w:r w:rsidRPr="002C598F">
              <w:rPr>
                <w:b/>
                <w:bCs/>
                <w:lang w:val="en-US"/>
              </w:rPr>
              <w:t>Optimization of resource allocation and staffing.</w:t>
            </w:r>
          </w:p>
          <w:p w14:paraId="48AB33ED" w14:textId="738B260A" w:rsidR="00522EA2" w:rsidRPr="002C598F" w:rsidRDefault="00522EA2" w:rsidP="00522EA2">
            <w:pPr>
              <w:pStyle w:val="ListParagraph"/>
              <w:numPr>
                <w:ilvl w:val="0"/>
                <w:numId w:val="12"/>
              </w:numPr>
              <w:rPr>
                <w:b/>
                <w:bCs/>
                <w:lang w:val="en-US"/>
              </w:rPr>
            </w:pPr>
            <w:r w:rsidRPr="002C598F">
              <w:rPr>
                <w:b/>
                <w:bCs/>
                <w:lang w:val="en-US"/>
              </w:rPr>
              <w:t>Improvement in inter-departmental communication workflows.</w:t>
            </w:r>
          </w:p>
          <w:p w14:paraId="2ED57ABA" w14:textId="77777777" w:rsidR="00522EA2" w:rsidRPr="00B479E6" w:rsidRDefault="00522EA2" w:rsidP="00232D35">
            <w:pPr>
              <w:rPr>
                <w:b/>
                <w:bCs/>
              </w:rPr>
            </w:pPr>
          </w:p>
        </w:tc>
        <w:tc>
          <w:tcPr>
            <w:tcW w:w="4508" w:type="dxa"/>
          </w:tcPr>
          <w:p w14:paraId="05DAE18D" w14:textId="77777777" w:rsidR="00B479E6" w:rsidRDefault="00B479E6" w:rsidP="00232D35">
            <w:pPr>
              <w:rPr>
                <w:b/>
                <w:bCs/>
              </w:rPr>
            </w:pPr>
            <w:r w:rsidRPr="00B479E6">
              <w:rPr>
                <w:b/>
                <w:bCs/>
              </w:rPr>
              <w:t>Out-of-scope</w:t>
            </w:r>
          </w:p>
          <w:p w14:paraId="0E14B85B" w14:textId="77777777" w:rsidR="00522EA2" w:rsidRDefault="00522EA2" w:rsidP="00232D35">
            <w:pPr>
              <w:rPr>
                <w:b/>
                <w:bCs/>
              </w:rPr>
            </w:pPr>
          </w:p>
          <w:p w14:paraId="7E0B2A2F" w14:textId="77777777" w:rsidR="002C598F" w:rsidRDefault="00522EA2" w:rsidP="00522EA2">
            <w:pPr>
              <w:pStyle w:val="ListParagraph"/>
              <w:numPr>
                <w:ilvl w:val="0"/>
                <w:numId w:val="11"/>
              </w:numPr>
              <w:rPr>
                <w:b/>
                <w:bCs/>
                <w:lang w:val="en-US"/>
              </w:rPr>
            </w:pPr>
            <w:r w:rsidRPr="002C598F">
              <w:rPr>
                <w:b/>
                <w:bCs/>
                <w:lang w:val="en-US"/>
              </w:rPr>
              <w:t>Construction or structural changes to hospital facilities.</w:t>
            </w:r>
          </w:p>
          <w:p w14:paraId="17017DB9" w14:textId="77777777" w:rsidR="002C598F" w:rsidRDefault="00522EA2" w:rsidP="00522EA2">
            <w:pPr>
              <w:pStyle w:val="ListParagraph"/>
              <w:numPr>
                <w:ilvl w:val="0"/>
                <w:numId w:val="11"/>
              </w:numPr>
              <w:rPr>
                <w:b/>
                <w:bCs/>
                <w:lang w:val="en-US"/>
              </w:rPr>
            </w:pPr>
            <w:r w:rsidRPr="002C598F">
              <w:rPr>
                <w:b/>
                <w:bCs/>
                <w:lang w:val="en-US"/>
              </w:rPr>
              <w:t>Introduction of new medical equipment.</w:t>
            </w:r>
          </w:p>
          <w:p w14:paraId="55AFB9DF" w14:textId="3226D68C" w:rsidR="00522EA2" w:rsidRPr="002C598F" w:rsidRDefault="00522EA2" w:rsidP="00522EA2">
            <w:pPr>
              <w:pStyle w:val="ListParagraph"/>
              <w:numPr>
                <w:ilvl w:val="0"/>
                <w:numId w:val="11"/>
              </w:numPr>
              <w:rPr>
                <w:b/>
                <w:bCs/>
                <w:lang w:val="en-US"/>
              </w:rPr>
            </w:pPr>
            <w:r w:rsidRPr="002C598F">
              <w:rPr>
                <w:b/>
                <w:bCs/>
                <w:lang w:val="en-US"/>
              </w:rPr>
              <w:t>Policy or regulatory reforms outside the hospital’s direct control.</w:t>
            </w:r>
          </w:p>
          <w:p w14:paraId="4ED20F7E" w14:textId="77777777" w:rsidR="00522EA2" w:rsidRPr="00B479E6" w:rsidRDefault="00522EA2" w:rsidP="00232D35">
            <w:pPr>
              <w:rPr>
                <w:b/>
                <w:bCs/>
              </w:rPr>
            </w:pPr>
          </w:p>
        </w:tc>
      </w:tr>
    </w:tbl>
    <w:p w14:paraId="008FE0B2" w14:textId="77777777" w:rsidR="00B479E6" w:rsidRDefault="00B479E6" w:rsidP="00B479E6">
      <w:pPr>
        <w:jc w:val="center"/>
        <w:rPr>
          <w:b/>
          <w:bCs/>
          <w:sz w:val="24"/>
          <w:szCs w:val="24"/>
        </w:rPr>
      </w:pPr>
    </w:p>
    <w:p w14:paraId="484DB34E" w14:textId="77777777" w:rsidR="002C598F" w:rsidRDefault="002C598F" w:rsidP="00B479E6">
      <w:pPr>
        <w:jc w:val="center"/>
        <w:rPr>
          <w:b/>
          <w:bCs/>
          <w:sz w:val="24"/>
          <w:szCs w:val="24"/>
        </w:rPr>
      </w:pPr>
    </w:p>
    <w:p w14:paraId="48236BB1" w14:textId="77777777" w:rsidR="002C598F" w:rsidRDefault="002C598F" w:rsidP="00B479E6">
      <w:pPr>
        <w:jc w:val="center"/>
        <w:rPr>
          <w:b/>
          <w:bCs/>
          <w:sz w:val="24"/>
          <w:szCs w:val="24"/>
        </w:rPr>
      </w:pPr>
    </w:p>
    <w:p w14:paraId="6D1834A6" w14:textId="77777777" w:rsidR="002C598F" w:rsidRDefault="002C598F"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3BA2846" w14:textId="77777777" w:rsidTr="00232D35">
        <w:tc>
          <w:tcPr>
            <w:tcW w:w="9016" w:type="dxa"/>
            <w:shd w:val="clear" w:color="auto" w:fill="BFBFBF" w:themeFill="background1" w:themeFillShade="BF"/>
          </w:tcPr>
          <w:p w14:paraId="3864F28F" w14:textId="61EB930B" w:rsidR="00B479E6" w:rsidRDefault="00B479E6" w:rsidP="002C598F">
            <w:pPr>
              <w:jc w:val="center"/>
              <w:rPr>
                <w:b/>
                <w:bCs/>
                <w:sz w:val="24"/>
                <w:szCs w:val="24"/>
              </w:rPr>
            </w:pPr>
            <w:r>
              <w:rPr>
                <w:b/>
                <w:bCs/>
                <w:sz w:val="24"/>
                <w:szCs w:val="24"/>
              </w:rPr>
              <w:lastRenderedPageBreak/>
              <w:t>Stakeholders</w:t>
            </w:r>
          </w:p>
        </w:tc>
      </w:tr>
      <w:tr w:rsidR="00B479E6" w14:paraId="2C8F3E5D" w14:textId="77777777" w:rsidTr="00232D35">
        <w:trPr>
          <w:trHeight w:val="1936"/>
        </w:trPr>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2249"/>
              <w:gridCol w:w="5382"/>
            </w:tblGrid>
            <w:tr w:rsidR="00522EA2" w:rsidRPr="00522EA2" w14:paraId="0D8BF6CF" w14:textId="77777777" w:rsidTr="00522EA2">
              <w:trPr>
                <w:tblHeader/>
                <w:tblCellSpacing w:w="15" w:type="dxa"/>
              </w:trPr>
              <w:tc>
                <w:tcPr>
                  <w:tcW w:w="0" w:type="auto"/>
                  <w:vAlign w:val="center"/>
                  <w:hideMark/>
                </w:tcPr>
                <w:p w14:paraId="6D23091D" w14:textId="77777777" w:rsidR="00522EA2" w:rsidRPr="00522EA2" w:rsidRDefault="00522EA2" w:rsidP="00522EA2">
                  <w:pPr>
                    <w:spacing w:after="0" w:line="240" w:lineRule="auto"/>
                    <w:rPr>
                      <w:rFonts w:ascii="Times New Roman" w:eastAsia="Times New Roman" w:hAnsi="Times New Roman" w:cs="Times New Roman"/>
                      <w:b/>
                      <w:bCs/>
                      <w:kern w:val="0"/>
                      <w:sz w:val="24"/>
                      <w:szCs w:val="24"/>
                      <w:lang w:val="en-US"/>
                      <w14:ligatures w14:val="none"/>
                    </w:rPr>
                  </w:pPr>
                  <w:r w:rsidRPr="00522EA2">
                    <w:rPr>
                      <w:rFonts w:ascii="Times New Roman" w:eastAsia="Times New Roman" w:hAnsi="Times New Roman" w:cs="Times New Roman"/>
                      <w:b/>
                      <w:bCs/>
                      <w:kern w:val="0"/>
                      <w:sz w:val="24"/>
                      <w:szCs w:val="24"/>
                      <w:lang w:val="en-US"/>
                      <w14:ligatures w14:val="none"/>
                    </w:rPr>
                    <w:t>Category</w:t>
                  </w:r>
                </w:p>
              </w:tc>
              <w:tc>
                <w:tcPr>
                  <w:tcW w:w="0" w:type="auto"/>
                  <w:vAlign w:val="center"/>
                  <w:hideMark/>
                </w:tcPr>
                <w:p w14:paraId="742195CB" w14:textId="77777777" w:rsidR="00522EA2" w:rsidRPr="00522EA2" w:rsidRDefault="00522EA2" w:rsidP="00522EA2">
                  <w:pPr>
                    <w:spacing w:after="0" w:line="240" w:lineRule="auto"/>
                    <w:jc w:val="center"/>
                    <w:rPr>
                      <w:rFonts w:ascii="Times New Roman" w:eastAsia="Times New Roman" w:hAnsi="Times New Roman" w:cs="Times New Roman"/>
                      <w:b/>
                      <w:bCs/>
                      <w:kern w:val="0"/>
                      <w:sz w:val="24"/>
                      <w:szCs w:val="24"/>
                      <w:lang w:val="en-US"/>
                      <w14:ligatures w14:val="none"/>
                    </w:rPr>
                  </w:pPr>
                  <w:r w:rsidRPr="00522EA2">
                    <w:rPr>
                      <w:rFonts w:ascii="Times New Roman" w:eastAsia="Times New Roman" w:hAnsi="Times New Roman" w:cs="Times New Roman"/>
                      <w:b/>
                      <w:bCs/>
                      <w:kern w:val="0"/>
                      <w:sz w:val="24"/>
                      <w:szCs w:val="24"/>
                      <w:lang w:val="en-US"/>
                      <w14:ligatures w14:val="none"/>
                    </w:rPr>
                    <w:t>Stakeholder</w:t>
                  </w:r>
                </w:p>
              </w:tc>
              <w:tc>
                <w:tcPr>
                  <w:tcW w:w="0" w:type="auto"/>
                  <w:vAlign w:val="center"/>
                  <w:hideMark/>
                </w:tcPr>
                <w:p w14:paraId="477C7B1E" w14:textId="77777777" w:rsidR="00522EA2" w:rsidRPr="00522EA2" w:rsidRDefault="00522EA2" w:rsidP="00522EA2">
                  <w:pPr>
                    <w:spacing w:after="0" w:line="240" w:lineRule="auto"/>
                    <w:jc w:val="center"/>
                    <w:rPr>
                      <w:rFonts w:ascii="Times New Roman" w:eastAsia="Times New Roman" w:hAnsi="Times New Roman" w:cs="Times New Roman"/>
                      <w:b/>
                      <w:bCs/>
                      <w:kern w:val="0"/>
                      <w:sz w:val="24"/>
                      <w:szCs w:val="24"/>
                      <w:lang w:val="en-US"/>
                      <w14:ligatures w14:val="none"/>
                    </w:rPr>
                  </w:pPr>
                  <w:r w:rsidRPr="00522EA2">
                    <w:rPr>
                      <w:rFonts w:ascii="Times New Roman" w:eastAsia="Times New Roman" w:hAnsi="Times New Roman" w:cs="Times New Roman"/>
                      <w:b/>
                      <w:bCs/>
                      <w:kern w:val="0"/>
                      <w:sz w:val="24"/>
                      <w:szCs w:val="24"/>
                      <w:lang w:val="en-US"/>
                      <w14:ligatures w14:val="none"/>
                    </w:rPr>
                    <w:t>Role and Concerns</w:t>
                  </w:r>
                </w:p>
              </w:tc>
            </w:tr>
            <w:tr w:rsidR="00522EA2" w:rsidRPr="00522EA2" w14:paraId="3AE589C2" w14:textId="77777777" w:rsidTr="00522EA2">
              <w:trPr>
                <w:tblCellSpacing w:w="15" w:type="dxa"/>
              </w:trPr>
              <w:tc>
                <w:tcPr>
                  <w:tcW w:w="0" w:type="auto"/>
                  <w:vAlign w:val="center"/>
                  <w:hideMark/>
                </w:tcPr>
                <w:p w14:paraId="4D880C8F"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Patients</w:t>
                  </w:r>
                </w:p>
              </w:tc>
              <w:tc>
                <w:tcPr>
                  <w:tcW w:w="0" w:type="auto"/>
                  <w:vAlign w:val="center"/>
                  <w:hideMark/>
                </w:tcPr>
                <w:p w14:paraId="7756ADFA"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Sarah Ayvazyan, Lak Ayer</w:t>
                  </w:r>
                </w:p>
              </w:tc>
              <w:tc>
                <w:tcPr>
                  <w:tcW w:w="0" w:type="auto"/>
                  <w:vAlign w:val="center"/>
                  <w:hideMark/>
                </w:tcPr>
                <w:p w14:paraId="535D3C77"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Expect reduced wait times, better communication, and easier scheduling systems.</w:t>
                  </w:r>
                </w:p>
              </w:tc>
            </w:tr>
            <w:tr w:rsidR="00522EA2" w:rsidRPr="00522EA2" w14:paraId="3896EAB8" w14:textId="77777777" w:rsidTr="00522EA2">
              <w:trPr>
                <w:tblCellSpacing w:w="15" w:type="dxa"/>
              </w:trPr>
              <w:tc>
                <w:tcPr>
                  <w:tcW w:w="0" w:type="auto"/>
                  <w:vAlign w:val="center"/>
                  <w:hideMark/>
                </w:tcPr>
                <w:p w14:paraId="12E299DE"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Doctors</w:t>
                  </w:r>
                </w:p>
              </w:tc>
              <w:tc>
                <w:tcPr>
                  <w:tcW w:w="0" w:type="auto"/>
                  <w:vAlign w:val="center"/>
                  <w:hideMark/>
                </w:tcPr>
                <w:p w14:paraId="1A358A94"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Dr. Aftab Khan, Dr. Lee</w:t>
                  </w:r>
                </w:p>
              </w:tc>
              <w:tc>
                <w:tcPr>
                  <w:tcW w:w="0" w:type="auto"/>
                  <w:vAlign w:val="center"/>
                  <w:hideMark/>
                </w:tcPr>
                <w:p w14:paraId="13121AB2"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Need better access to resources, improved scheduling, and faster lab coordination.</w:t>
                  </w:r>
                </w:p>
              </w:tc>
            </w:tr>
            <w:tr w:rsidR="00522EA2" w:rsidRPr="00522EA2" w14:paraId="36964B1F" w14:textId="77777777" w:rsidTr="00522EA2">
              <w:trPr>
                <w:tblCellSpacing w:w="15" w:type="dxa"/>
              </w:trPr>
              <w:tc>
                <w:tcPr>
                  <w:tcW w:w="0" w:type="auto"/>
                  <w:vAlign w:val="center"/>
                  <w:hideMark/>
                </w:tcPr>
                <w:p w14:paraId="10B75656"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Nurses</w:t>
                  </w:r>
                </w:p>
              </w:tc>
              <w:tc>
                <w:tcPr>
                  <w:tcW w:w="0" w:type="auto"/>
                  <w:vAlign w:val="center"/>
                  <w:hideMark/>
                </w:tcPr>
                <w:p w14:paraId="6477CB46"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Santa Murmu, Jessica Gomes</w:t>
                  </w:r>
                </w:p>
              </w:tc>
              <w:tc>
                <w:tcPr>
                  <w:tcW w:w="0" w:type="auto"/>
                  <w:vAlign w:val="center"/>
                  <w:hideMark/>
                </w:tcPr>
                <w:p w14:paraId="62BE38CF"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Seek balanced workloads, resource availability, and real-time communication.</w:t>
                  </w:r>
                </w:p>
              </w:tc>
            </w:tr>
            <w:tr w:rsidR="00522EA2" w:rsidRPr="00522EA2" w14:paraId="67BDBAC0" w14:textId="77777777" w:rsidTr="00522EA2">
              <w:trPr>
                <w:tblCellSpacing w:w="15" w:type="dxa"/>
              </w:trPr>
              <w:tc>
                <w:tcPr>
                  <w:tcW w:w="0" w:type="auto"/>
                  <w:vAlign w:val="center"/>
                  <w:hideMark/>
                </w:tcPr>
                <w:p w14:paraId="3ECCA9A5"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Admin Staff</w:t>
                  </w:r>
                </w:p>
              </w:tc>
              <w:tc>
                <w:tcPr>
                  <w:tcW w:w="0" w:type="auto"/>
                  <w:vAlign w:val="center"/>
                  <w:hideMark/>
                </w:tcPr>
                <w:p w14:paraId="4C95006C"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Maria Carter, Ivan Walker</w:t>
                  </w:r>
                </w:p>
              </w:tc>
              <w:tc>
                <w:tcPr>
                  <w:tcW w:w="0" w:type="auto"/>
                  <w:vAlign w:val="center"/>
                  <w:hideMark/>
                </w:tcPr>
                <w:p w14:paraId="0B3E1524"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Require robust scheduling, efficient record management, and billing accuracy.</w:t>
                  </w:r>
                </w:p>
              </w:tc>
            </w:tr>
            <w:tr w:rsidR="00522EA2" w:rsidRPr="00522EA2" w14:paraId="5AB1437A" w14:textId="77777777" w:rsidTr="00522EA2">
              <w:trPr>
                <w:tblCellSpacing w:w="15" w:type="dxa"/>
              </w:trPr>
              <w:tc>
                <w:tcPr>
                  <w:tcW w:w="0" w:type="auto"/>
                  <w:vAlign w:val="center"/>
                  <w:hideMark/>
                </w:tcPr>
                <w:p w14:paraId="74B24C30"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IT Team</w:t>
                  </w:r>
                </w:p>
              </w:tc>
              <w:tc>
                <w:tcPr>
                  <w:tcW w:w="0" w:type="auto"/>
                  <w:vAlign w:val="center"/>
                  <w:hideMark/>
                </w:tcPr>
                <w:p w14:paraId="7721B19D"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 xml:space="preserve">Rajesh Singh, Laura </w:t>
                  </w:r>
                  <w:proofErr w:type="spellStart"/>
                  <w:r w:rsidRPr="00522EA2">
                    <w:rPr>
                      <w:rFonts w:ascii="Times New Roman" w:eastAsia="Times New Roman" w:hAnsi="Times New Roman" w:cs="Times New Roman"/>
                      <w:kern w:val="0"/>
                      <w:sz w:val="24"/>
                      <w:szCs w:val="24"/>
                      <w:lang w:val="en-US"/>
                      <w14:ligatures w14:val="none"/>
                    </w:rPr>
                    <w:t>Simkow</w:t>
                  </w:r>
                  <w:proofErr w:type="spellEnd"/>
                </w:p>
              </w:tc>
              <w:tc>
                <w:tcPr>
                  <w:tcW w:w="0" w:type="auto"/>
                  <w:vAlign w:val="center"/>
                  <w:hideMark/>
                </w:tcPr>
                <w:p w14:paraId="62A7CEB1" w14:textId="77777777" w:rsidR="00522EA2" w:rsidRPr="00522EA2" w:rsidRDefault="00522EA2" w:rsidP="00522EA2">
                  <w:pPr>
                    <w:spacing w:after="0" w:line="240" w:lineRule="auto"/>
                    <w:rPr>
                      <w:rFonts w:ascii="Times New Roman" w:eastAsia="Times New Roman" w:hAnsi="Times New Roman" w:cs="Times New Roman"/>
                      <w:kern w:val="0"/>
                      <w:sz w:val="24"/>
                      <w:szCs w:val="24"/>
                      <w:lang w:val="en-US"/>
                      <w14:ligatures w14:val="none"/>
                    </w:rPr>
                  </w:pPr>
                  <w:r w:rsidRPr="00522EA2">
                    <w:rPr>
                      <w:rFonts w:ascii="Times New Roman" w:eastAsia="Times New Roman" w:hAnsi="Times New Roman" w:cs="Times New Roman"/>
                      <w:kern w:val="0"/>
                      <w:sz w:val="24"/>
                      <w:szCs w:val="24"/>
                      <w:lang w:val="en-US"/>
                      <w14:ligatures w14:val="none"/>
                    </w:rPr>
                    <w:t>Focus on system integration, uptime, scalability, and security.</w:t>
                  </w:r>
                </w:p>
              </w:tc>
            </w:tr>
          </w:tbl>
          <w:p w14:paraId="67A7D47A" w14:textId="77777777" w:rsidR="00B479E6" w:rsidRDefault="00B479E6" w:rsidP="00522EA2">
            <w:pPr>
              <w:rPr>
                <w:b/>
                <w:bCs/>
                <w:sz w:val="24"/>
                <w:szCs w:val="24"/>
              </w:rPr>
            </w:pPr>
          </w:p>
        </w:tc>
      </w:tr>
    </w:tbl>
    <w:p w14:paraId="0B6B8F4B" w14:textId="00B528F0" w:rsidR="007F0D87" w:rsidRDefault="007F0D87" w:rsidP="00B479E6">
      <w:pPr>
        <w:jc w:val="center"/>
        <w:rPr>
          <w:b/>
          <w:bCs/>
          <w:sz w:val="24"/>
          <w:szCs w:val="24"/>
        </w:rPr>
      </w:pPr>
    </w:p>
    <w:p w14:paraId="40F02CBF" w14:textId="77777777" w:rsidR="007F0D87" w:rsidRDefault="007F0D87">
      <w:pPr>
        <w:rPr>
          <w:b/>
          <w:bCs/>
          <w:sz w:val="24"/>
          <w:szCs w:val="24"/>
        </w:rPr>
      </w:pPr>
      <w:r>
        <w:rPr>
          <w:b/>
          <w:bCs/>
          <w:sz w:val="24"/>
          <w:szCs w:val="24"/>
        </w:rPr>
        <w:br w:type="page"/>
      </w:r>
    </w:p>
    <w:p w14:paraId="015DA5FA"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A0A014E" w14:textId="77777777" w:rsidTr="00232D35">
        <w:tc>
          <w:tcPr>
            <w:tcW w:w="9016" w:type="dxa"/>
            <w:shd w:val="clear" w:color="auto" w:fill="BFBFBF" w:themeFill="background1" w:themeFillShade="BF"/>
          </w:tcPr>
          <w:p w14:paraId="443AACF5" w14:textId="07D3E903" w:rsidR="00B479E6" w:rsidRDefault="00B479E6" w:rsidP="00232D35">
            <w:pPr>
              <w:rPr>
                <w:b/>
                <w:bCs/>
                <w:sz w:val="24"/>
                <w:szCs w:val="24"/>
              </w:rPr>
            </w:pPr>
            <w:r>
              <w:rPr>
                <w:b/>
                <w:bCs/>
                <w:sz w:val="24"/>
                <w:szCs w:val="24"/>
              </w:rPr>
              <w:t>Business objectives</w:t>
            </w:r>
          </w:p>
        </w:tc>
      </w:tr>
      <w:tr w:rsidR="00B479E6" w14:paraId="2A00674F" w14:textId="77777777" w:rsidTr="00232D35">
        <w:trPr>
          <w:trHeight w:val="1936"/>
        </w:trPr>
        <w:tc>
          <w:tcPr>
            <w:tcW w:w="9016" w:type="dxa"/>
          </w:tcPr>
          <w:p w14:paraId="7AFE4879" w14:textId="77777777" w:rsidR="00522EA2" w:rsidRDefault="00522EA2" w:rsidP="00522EA2">
            <w:pPr>
              <w:pStyle w:val="ListParagraph"/>
              <w:numPr>
                <w:ilvl w:val="0"/>
                <w:numId w:val="4"/>
              </w:numPr>
              <w:rPr>
                <w:b/>
                <w:bCs/>
                <w:sz w:val="24"/>
                <w:szCs w:val="24"/>
                <w:lang w:val="en-US"/>
              </w:rPr>
            </w:pPr>
            <w:r w:rsidRPr="00522EA2">
              <w:rPr>
                <w:b/>
                <w:bCs/>
                <w:sz w:val="24"/>
                <w:szCs w:val="24"/>
                <w:lang w:val="en-US"/>
              </w:rPr>
              <w:t>Minimize patient wait times and improve service experience.</w:t>
            </w:r>
          </w:p>
          <w:p w14:paraId="734A936F" w14:textId="77777777" w:rsidR="00522EA2" w:rsidRDefault="00522EA2" w:rsidP="00522EA2">
            <w:pPr>
              <w:pStyle w:val="ListParagraph"/>
              <w:numPr>
                <w:ilvl w:val="0"/>
                <w:numId w:val="4"/>
              </w:numPr>
              <w:rPr>
                <w:b/>
                <w:bCs/>
                <w:sz w:val="24"/>
                <w:szCs w:val="24"/>
                <w:lang w:val="en-US"/>
              </w:rPr>
            </w:pPr>
            <w:r w:rsidRPr="00522EA2">
              <w:rPr>
                <w:b/>
                <w:bCs/>
                <w:sz w:val="24"/>
                <w:szCs w:val="24"/>
                <w:lang w:val="en-US"/>
              </w:rPr>
              <w:t>Ensure optimal resource allocation and balanced staff workloads.</w:t>
            </w:r>
          </w:p>
          <w:p w14:paraId="310574B3" w14:textId="77777777" w:rsidR="00522EA2" w:rsidRDefault="00522EA2" w:rsidP="00522EA2">
            <w:pPr>
              <w:pStyle w:val="ListParagraph"/>
              <w:numPr>
                <w:ilvl w:val="0"/>
                <w:numId w:val="4"/>
              </w:numPr>
              <w:rPr>
                <w:b/>
                <w:bCs/>
                <w:sz w:val="24"/>
                <w:szCs w:val="24"/>
                <w:lang w:val="en-US"/>
              </w:rPr>
            </w:pPr>
            <w:r w:rsidRPr="00522EA2">
              <w:rPr>
                <w:b/>
                <w:bCs/>
                <w:sz w:val="24"/>
                <w:szCs w:val="24"/>
                <w:lang w:val="en-US"/>
              </w:rPr>
              <w:t>Establish seamless inter-departmental communication.</w:t>
            </w:r>
          </w:p>
          <w:p w14:paraId="4F79E51A" w14:textId="77777777" w:rsidR="00522EA2" w:rsidRDefault="00522EA2" w:rsidP="00522EA2">
            <w:pPr>
              <w:pStyle w:val="ListParagraph"/>
              <w:numPr>
                <w:ilvl w:val="0"/>
                <w:numId w:val="4"/>
              </w:numPr>
              <w:rPr>
                <w:b/>
                <w:bCs/>
                <w:sz w:val="24"/>
                <w:szCs w:val="24"/>
                <w:lang w:val="en-US"/>
              </w:rPr>
            </w:pPr>
            <w:r w:rsidRPr="00522EA2">
              <w:rPr>
                <w:b/>
                <w:bCs/>
                <w:sz w:val="24"/>
                <w:szCs w:val="24"/>
                <w:lang w:val="en-US"/>
              </w:rPr>
              <w:t>Enable real-time and transparent appointment and record management.</w:t>
            </w:r>
          </w:p>
          <w:p w14:paraId="09F3E6F4" w14:textId="5E2513EA" w:rsidR="00522EA2" w:rsidRPr="00522EA2" w:rsidRDefault="00522EA2" w:rsidP="00522EA2">
            <w:pPr>
              <w:pStyle w:val="ListParagraph"/>
              <w:numPr>
                <w:ilvl w:val="0"/>
                <w:numId w:val="4"/>
              </w:numPr>
              <w:rPr>
                <w:b/>
                <w:bCs/>
                <w:sz w:val="24"/>
                <w:szCs w:val="24"/>
                <w:lang w:val="en-US"/>
              </w:rPr>
            </w:pPr>
            <w:r w:rsidRPr="00522EA2">
              <w:rPr>
                <w:b/>
                <w:bCs/>
                <w:sz w:val="24"/>
                <w:szCs w:val="24"/>
                <w:lang w:val="en-US"/>
              </w:rPr>
              <w:t>Strengthen IT infrastructure to support system integration and scalability.</w:t>
            </w:r>
          </w:p>
          <w:p w14:paraId="0CE0E00F" w14:textId="77777777" w:rsidR="00B479E6" w:rsidRDefault="00B479E6" w:rsidP="00522EA2">
            <w:pPr>
              <w:rPr>
                <w:b/>
                <w:bCs/>
                <w:sz w:val="24"/>
                <w:szCs w:val="24"/>
              </w:rPr>
            </w:pPr>
          </w:p>
        </w:tc>
      </w:tr>
    </w:tbl>
    <w:p w14:paraId="6DF0A6C4"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0A2912FE" w14:textId="77777777" w:rsidTr="00232D35">
        <w:tc>
          <w:tcPr>
            <w:tcW w:w="9016" w:type="dxa"/>
            <w:gridSpan w:val="2"/>
            <w:shd w:val="clear" w:color="auto" w:fill="BFBFBF" w:themeFill="background1" w:themeFillShade="BF"/>
          </w:tcPr>
          <w:p w14:paraId="09F4A9F7" w14:textId="2C984B92" w:rsidR="00B479E6" w:rsidRDefault="00B479E6" w:rsidP="00232D35">
            <w:pPr>
              <w:rPr>
                <w:b/>
                <w:bCs/>
                <w:sz w:val="24"/>
                <w:szCs w:val="24"/>
              </w:rPr>
            </w:pPr>
            <w:r>
              <w:rPr>
                <w:b/>
                <w:bCs/>
                <w:sz w:val="24"/>
                <w:szCs w:val="24"/>
              </w:rPr>
              <w:t>Requirements</w:t>
            </w:r>
          </w:p>
        </w:tc>
      </w:tr>
      <w:tr w:rsidR="00B479E6" w14:paraId="42A4F2F0" w14:textId="77777777" w:rsidTr="008338EF">
        <w:trPr>
          <w:trHeight w:val="1936"/>
        </w:trPr>
        <w:tc>
          <w:tcPr>
            <w:tcW w:w="4508" w:type="dxa"/>
          </w:tcPr>
          <w:p w14:paraId="2EFED328" w14:textId="77777777" w:rsidR="00B479E6" w:rsidRDefault="00B479E6" w:rsidP="00B479E6">
            <w:pPr>
              <w:rPr>
                <w:b/>
                <w:bCs/>
              </w:rPr>
            </w:pPr>
            <w:r w:rsidRPr="00B479E6">
              <w:rPr>
                <w:b/>
                <w:bCs/>
              </w:rPr>
              <w:t>Functional requirements</w:t>
            </w:r>
          </w:p>
          <w:p w14:paraId="2D4F25B1" w14:textId="77777777" w:rsidR="00522EA2" w:rsidRDefault="00522EA2" w:rsidP="00B479E6">
            <w:pPr>
              <w:rPr>
                <w:b/>
                <w:bCs/>
              </w:rPr>
            </w:pPr>
          </w:p>
          <w:p w14:paraId="3A6B21FD" w14:textId="77777777" w:rsidR="00522EA2" w:rsidRPr="00522EA2" w:rsidRDefault="00522EA2" w:rsidP="000E3222">
            <w:pPr>
              <w:numPr>
                <w:ilvl w:val="0"/>
                <w:numId w:val="5"/>
              </w:numPr>
              <w:rPr>
                <w:b/>
                <w:bCs/>
                <w:lang w:val="en-US"/>
              </w:rPr>
            </w:pPr>
            <w:r w:rsidRPr="00522EA2">
              <w:rPr>
                <w:b/>
                <w:bCs/>
                <w:lang w:val="en-US"/>
              </w:rPr>
              <w:t>An integrated Hospital Information System (HIS) for unified data access.</w:t>
            </w:r>
          </w:p>
          <w:p w14:paraId="3B03CD1D" w14:textId="77777777" w:rsidR="00522EA2" w:rsidRPr="00522EA2" w:rsidRDefault="00522EA2" w:rsidP="000E3222">
            <w:pPr>
              <w:numPr>
                <w:ilvl w:val="0"/>
                <w:numId w:val="5"/>
              </w:numPr>
              <w:rPr>
                <w:b/>
                <w:bCs/>
                <w:lang w:val="en-US"/>
              </w:rPr>
            </w:pPr>
            <w:r w:rsidRPr="00522EA2">
              <w:rPr>
                <w:b/>
                <w:bCs/>
                <w:lang w:val="en-US"/>
              </w:rPr>
              <w:t>Online appointment system with real-time availability and scheduling.</w:t>
            </w:r>
          </w:p>
          <w:p w14:paraId="1BE0A216" w14:textId="77777777" w:rsidR="00522EA2" w:rsidRPr="00522EA2" w:rsidRDefault="00522EA2" w:rsidP="000E3222">
            <w:pPr>
              <w:numPr>
                <w:ilvl w:val="0"/>
                <w:numId w:val="5"/>
              </w:numPr>
              <w:rPr>
                <w:b/>
                <w:bCs/>
                <w:lang w:val="en-US"/>
              </w:rPr>
            </w:pPr>
            <w:r w:rsidRPr="00522EA2">
              <w:rPr>
                <w:b/>
                <w:bCs/>
                <w:lang w:val="en-US"/>
              </w:rPr>
              <w:t>SMS/email notification system for appointment confirmations, delays, and updates.</w:t>
            </w:r>
          </w:p>
          <w:p w14:paraId="13B6E396" w14:textId="77777777" w:rsidR="00522EA2" w:rsidRPr="00522EA2" w:rsidRDefault="00522EA2" w:rsidP="000E3222">
            <w:pPr>
              <w:numPr>
                <w:ilvl w:val="0"/>
                <w:numId w:val="5"/>
              </w:numPr>
              <w:rPr>
                <w:b/>
                <w:bCs/>
                <w:lang w:val="en-US"/>
              </w:rPr>
            </w:pPr>
            <w:r w:rsidRPr="00522EA2">
              <w:rPr>
                <w:b/>
                <w:bCs/>
                <w:lang w:val="en-US"/>
              </w:rPr>
              <w:t>Resource management dashboard for staff and room allocations.</w:t>
            </w:r>
          </w:p>
          <w:p w14:paraId="6A45B0CE" w14:textId="77777777" w:rsidR="00522EA2" w:rsidRPr="00522EA2" w:rsidRDefault="00522EA2" w:rsidP="000E3222">
            <w:pPr>
              <w:numPr>
                <w:ilvl w:val="0"/>
                <w:numId w:val="5"/>
              </w:numPr>
              <w:rPr>
                <w:b/>
                <w:bCs/>
                <w:lang w:val="en-US"/>
              </w:rPr>
            </w:pPr>
            <w:r w:rsidRPr="00522EA2">
              <w:rPr>
                <w:b/>
                <w:bCs/>
                <w:lang w:val="en-US"/>
              </w:rPr>
              <w:t>Automated handoff and referral system between departments.</w:t>
            </w:r>
          </w:p>
          <w:p w14:paraId="166FF11D" w14:textId="1EDB67BD" w:rsidR="000E3222" w:rsidRDefault="00522EA2" w:rsidP="000E3222">
            <w:pPr>
              <w:numPr>
                <w:ilvl w:val="0"/>
                <w:numId w:val="5"/>
              </w:numPr>
              <w:rPr>
                <w:b/>
                <w:bCs/>
                <w:lang w:val="en-US"/>
              </w:rPr>
            </w:pPr>
            <w:r w:rsidRPr="00522EA2">
              <w:rPr>
                <w:b/>
                <w:bCs/>
                <w:lang w:val="en-US"/>
              </w:rPr>
              <w:t>Patient record system with streamlined access and updates.</w:t>
            </w:r>
          </w:p>
          <w:p w14:paraId="1FF808B2" w14:textId="1C0CBD4A" w:rsidR="000E3222" w:rsidRPr="000E3222" w:rsidRDefault="000E3222" w:rsidP="000E3222">
            <w:pPr>
              <w:pStyle w:val="ListParagraph"/>
              <w:numPr>
                <w:ilvl w:val="0"/>
                <w:numId w:val="15"/>
              </w:numPr>
              <w:rPr>
                <w:b/>
                <w:bCs/>
                <w:lang w:val="en-US"/>
              </w:rPr>
            </w:pPr>
            <w:r w:rsidRPr="000E3222">
              <w:rPr>
                <w:b/>
                <w:bCs/>
                <w:lang w:val="en-US"/>
              </w:rPr>
              <w:t>A</w:t>
            </w:r>
            <w:r w:rsidRPr="000E3222">
              <w:rPr>
                <w:rFonts w:hint="eastAsia"/>
                <w:b/>
                <w:bCs/>
                <w:lang w:val="en-US"/>
              </w:rPr>
              <w:t>utomate appointment scheduling and reduce double bookings</w:t>
            </w:r>
          </w:p>
          <w:p w14:paraId="0CD1977E" w14:textId="77777777" w:rsidR="000E3222" w:rsidRDefault="000E3222" w:rsidP="000E3222">
            <w:pPr>
              <w:rPr>
                <w:b/>
                <w:bCs/>
                <w:lang w:val="en-US"/>
              </w:rPr>
            </w:pPr>
          </w:p>
          <w:p w14:paraId="6803EE26" w14:textId="7C1BD567" w:rsidR="000E3222" w:rsidRPr="000E3222" w:rsidRDefault="000E3222" w:rsidP="000E3222">
            <w:pPr>
              <w:rPr>
                <w:lang w:val="en-US"/>
              </w:rPr>
            </w:pPr>
          </w:p>
          <w:p w14:paraId="19817F11" w14:textId="53A3878E" w:rsidR="00522EA2" w:rsidRPr="00B479E6" w:rsidRDefault="00522EA2" w:rsidP="00B479E6">
            <w:pPr>
              <w:rPr>
                <w:b/>
                <w:bCs/>
              </w:rPr>
            </w:pPr>
          </w:p>
        </w:tc>
        <w:tc>
          <w:tcPr>
            <w:tcW w:w="4508" w:type="dxa"/>
          </w:tcPr>
          <w:p w14:paraId="6F747E86" w14:textId="77777777" w:rsidR="00B479E6" w:rsidRDefault="00B479E6" w:rsidP="00B479E6">
            <w:pPr>
              <w:rPr>
                <w:b/>
                <w:bCs/>
              </w:rPr>
            </w:pPr>
            <w:r>
              <w:rPr>
                <w:b/>
                <w:bCs/>
              </w:rPr>
              <w:t>Non-f</w:t>
            </w:r>
            <w:r w:rsidRPr="00B479E6">
              <w:rPr>
                <w:b/>
                <w:bCs/>
              </w:rPr>
              <w:t>unctional requirements</w:t>
            </w:r>
          </w:p>
          <w:p w14:paraId="6468BB9F" w14:textId="77777777" w:rsidR="00522EA2" w:rsidRDefault="00522EA2" w:rsidP="00B479E6">
            <w:pPr>
              <w:rPr>
                <w:b/>
                <w:bCs/>
              </w:rPr>
            </w:pPr>
          </w:p>
          <w:p w14:paraId="160CAB0D" w14:textId="77777777" w:rsidR="002C598F" w:rsidRDefault="00522EA2" w:rsidP="00522EA2">
            <w:pPr>
              <w:pStyle w:val="ListParagraph"/>
              <w:numPr>
                <w:ilvl w:val="0"/>
                <w:numId w:val="10"/>
              </w:numPr>
              <w:rPr>
                <w:b/>
                <w:bCs/>
                <w:sz w:val="24"/>
                <w:szCs w:val="24"/>
                <w:lang w:val="en-US"/>
              </w:rPr>
            </w:pPr>
            <w:r w:rsidRPr="002C598F">
              <w:rPr>
                <w:b/>
                <w:bCs/>
                <w:sz w:val="24"/>
                <w:szCs w:val="24"/>
                <w:lang w:val="en-US"/>
              </w:rPr>
              <w:t>User-friendly interface across all platforms (desktop, mobile).</w:t>
            </w:r>
          </w:p>
          <w:p w14:paraId="0A25786B" w14:textId="77777777" w:rsidR="002C598F" w:rsidRDefault="00522EA2" w:rsidP="00522EA2">
            <w:pPr>
              <w:pStyle w:val="ListParagraph"/>
              <w:numPr>
                <w:ilvl w:val="0"/>
                <w:numId w:val="10"/>
              </w:numPr>
              <w:rPr>
                <w:b/>
                <w:bCs/>
                <w:sz w:val="24"/>
                <w:szCs w:val="24"/>
                <w:lang w:val="en-US"/>
              </w:rPr>
            </w:pPr>
            <w:r w:rsidRPr="002C598F">
              <w:rPr>
                <w:b/>
                <w:bCs/>
                <w:sz w:val="24"/>
                <w:szCs w:val="24"/>
                <w:lang w:val="en-US"/>
              </w:rPr>
              <w:t>System uptime of 99.9% with backup solutions.</w:t>
            </w:r>
          </w:p>
          <w:p w14:paraId="24F72A55" w14:textId="77777777" w:rsidR="002C598F" w:rsidRDefault="00522EA2" w:rsidP="00522EA2">
            <w:pPr>
              <w:pStyle w:val="ListParagraph"/>
              <w:numPr>
                <w:ilvl w:val="0"/>
                <w:numId w:val="10"/>
              </w:numPr>
              <w:rPr>
                <w:b/>
                <w:bCs/>
                <w:sz w:val="24"/>
                <w:szCs w:val="24"/>
                <w:lang w:val="en-US"/>
              </w:rPr>
            </w:pPr>
            <w:r w:rsidRPr="002C598F">
              <w:rPr>
                <w:b/>
                <w:bCs/>
                <w:sz w:val="24"/>
                <w:szCs w:val="24"/>
                <w:lang w:val="en-US"/>
              </w:rPr>
              <w:t>Compliance with healthcare data protection standards (e.g., HIPAA).</w:t>
            </w:r>
          </w:p>
          <w:p w14:paraId="2C893BF4" w14:textId="77777777" w:rsidR="002C598F" w:rsidRDefault="00522EA2" w:rsidP="00522EA2">
            <w:pPr>
              <w:pStyle w:val="ListParagraph"/>
              <w:numPr>
                <w:ilvl w:val="0"/>
                <w:numId w:val="10"/>
              </w:numPr>
              <w:rPr>
                <w:b/>
                <w:bCs/>
                <w:sz w:val="24"/>
                <w:szCs w:val="24"/>
                <w:lang w:val="en-US"/>
              </w:rPr>
            </w:pPr>
            <w:r w:rsidRPr="002C598F">
              <w:rPr>
                <w:b/>
                <w:bCs/>
                <w:sz w:val="24"/>
                <w:szCs w:val="24"/>
                <w:lang w:val="en-US"/>
              </w:rPr>
              <w:t>Scalable cloud-based architecture.</w:t>
            </w:r>
          </w:p>
          <w:p w14:paraId="18B9EE7E" w14:textId="60F18507" w:rsidR="00522EA2" w:rsidRPr="002C598F" w:rsidRDefault="00522EA2" w:rsidP="00522EA2">
            <w:pPr>
              <w:pStyle w:val="ListParagraph"/>
              <w:numPr>
                <w:ilvl w:val="0"/>
                <w:numId w:val="10"/>
              </w:numPr>
              <w:rPr>
                <w:b/>
                <w:bCs/>
                <w:sz w:val="24"/>
                <w:szCs w:val="24"/>
                <w:lang w:val="en-US"/>
              </w:rPr>
            </w:pPr>
            <w:r w:rsidRPr="002C598F">
              <w:rPr>
                <w:b/>
                <w:bCs/>
                <w:sz w:val="24"/>
                <w:szCs w:val="24"/>
                <w:lang w:val="en-US"/>
              </w:rPr>
              <w:t>Data analytics capability for operational decision-making.</w:t>
            </w:r>
          </w:p>
          <w:p w14:paraId="64CA5ED5" w14:textId="27F2B37B" w:rsidR="00522EA2" w:rsidRDefault="00522EA2" w:rsidP="00522EA2">
            <w:pPr>
              <w:rPr>
                <w:b/>
                <w:bCs/>
                <w:sz w:val="24"/>
                <w:szCs w:val="24"/>
              </w:rPr>
            </w:pPr>
          </w:p>
        </w:tc>
      </w:tr>
    </w:tbl>
    <w:p w14:paraId="4E78C399" w14:textId="77777777" w:rsidR="00B479E6" w:rsidRDefault="00B479E6" w:rsidP="00B479E6">
      <w:pPr>
        <w:jc w:val="center"/>
        <w:rPr>
          <w:b/>
          <w:bCs/>
          <w:sz w:val="24"/>
          <w:szCs w:val="24"/>
        </w:rPr>
      </w:pPr>
    </w:p>
    <w:p w14:paraId="4ED51F8E" w14:textId="77777777" w:rsidR="00831500" w:rsidRDefault="00831500"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B64B6C3" w14:textId="77777777" w:rsidTr="00232D35">
        <w:tc>
          <w:tcPr>
            <w:tcW w:w="9016" w:type="dxa"/>
            <w:shd w:val="clear" w:color="auto" w:fill="BFBFBF" w:themeFill="background1" w:themeFillShade="BF"/>
          </w:tcPr>
          <w:p w14:paraId="538E767F" w14:textId="242C785C" w:rsidR="00B479E6" w:rsidRDefault="00B479E6" w:rsidP="00232D35">
            <w:pPr>
              <w:rPr>
                <w:b/>
                <w:bCs/>
                <w:sz w:val="24"/>
                <w:szCs w:val="24"/>
              </w:rPr>
            </w:pPr>
            <w:r>
              <w:rPr>
                <w:b/>
                <w:bCs/>
                <w:sz w:val="24"/>
                <w:szCs w:val="24"/>
              </w:rPr>
              <w:t>Assumptions</w:t>
            </w:r>
          </w:p>
        </w:tc>
      </w:tr>
      <w:tr w:rsidR="00B479E6" w14:paraId="5B5BF99C" w14:textId="77777777" w:rsidTr="00232D35">
        <w:trPr>
          <w:trHeight w:val="1936"/>
        </w:trPr>
        <w:tc>
          <w:tcPr>
            <w:tcW w:w="9016" w:type="dxa"/>
          </w:tcPr>
          <w:p w14:paraId="39B824B2" w14:textId="77777777" w:rsidR="002C598F" w:rsidRDefault="00522EA2" w:rsidP="00522EA2">
            <w:pPr>
              <w:pStyle w:val="ListParagraph"/>
              <w:numPr>
                <w:ilvl w:val="0"/>
                <w:numId w:val="9"/>
              </w:numPr>
              <w:rPr>
                <w:b/>
                <w:bCs/>
                <w:sz w:val="24"/>
                <w:szCs w:val="24"/>
                <w:lang w:val="en-US"/>
              </w:rPr>
            </w:pPr>
            <w:r w:rsidRPr="002C598F">
              <w:rPr>
                <w:b/>
                <w:bCs/>
                <w:sz w:val="24"/>
                <w:szCs w:val="24"/>
                <w:lang w:val="en-US"/>
              </w:rPr>
              <w:t>Staff and patients will be open to digital solutions after proper training.</w:t>
            </w:r>
          </w:p>
          <w:p w14:paraId="1AD45F8B" w14:textId="77777777" w:rsidR="002C598F" w:rsidRDefault="00522EA2" w:rsidP="00522EA2">
            <w:pPr>
              <w:pStyle w:val="ListParagraph"/>
              <w:numPr>
                <w:ilvl w:val="0"/>
                <w:numId w:val="9"/>
              </w:numPr>
              <w:rPr>
                <w:b/>
                <w:bCs/>
                <w:sz w:val="24"/>
                <w:szCs w:val="24"/>
                <w:lang w:val="en-US"/>
              </w:rPr>
            </w:pPr>
            <w:r w:rsidRPr="002C598F">
              <w:rPr>
                <w:b/>
                <w:bCs/>
                <w:sz w:val="24"/>
                <w:szCs w:val="24"/>
                <w:lang w:val="en-US"/>
              </w:rPr>
              <w:t>Existing infrastructure is capable of supporting upgrades with minimal overhaul.</w:t>
            </w:r>
          </w:p>
          <w:p w14:paraId="5D4479C2" w14:textId="367E000A" w:rsidR="00522EA2" w:rsidRPr="002C598F" w:rsidRDefault="00522EA2" w:rsidP="00522EA2">
            <w:pPr>
              <w:pStyle w:val="ListParagraph"/>
              <w:numPr>
                <w:ilvl w:val="0"/>
                <w:numId w:val="9"/>
              </w:numPr>
              <w:rPr>
                <w:b/>
                <w:bCs/>
                <w:sz w:val="24"/>
                <w:szCs w:val="24"/>
                <w:lang w:val="en-US"/>
              </w:rPr>
            </w:pPr>
            <w:r w:rsidRPr="002C598F">
              <w:rPr>
                <w:b/>
                <w:bCs/>
                <w:sz w:val="24"/>
                <w:szCs w:val="24"/>
                <w:lang w:val="en-US"/>
              </w:rPr>
              <w:t>Budget will support IT system integration and required training programs.</w:t>
            </w:r>
          </w:p>
          <w:p w14:paraId="01C41B67" w14:textId="77777777" w:rsidR="00B479E6" w:rsidRDefault="00B479E6" w:rsidP="00522EA2">
            <w:pPr>
              <w:rPr>
                <w:b/>
                <w:bCs/>
                <w:sz w:val="24"/>
                <w:szCs w:val="24"/>
              </w:rPr>
            </w:pPr>
          </w:p>
        </w:tc>
      </w:tr>
    </w:tbl>
    <w:p w14:paraId="7519B3BC" w14:textId="77777777" w:rsidR="00B479E6" w:rsidRDefault="00B479E6" w:rsidP="00B479E6">
      <w:pPr>
        <w:jc w:val="center"/>
        <w:rPr>
          <w:b/>
          <w:bCs/>
          <w:sz w:val="24"/>
          <w:szCs w:val="24"/>
        </w:rPr>
      </w:pPr>
    </w:p>
    <w:p w14:paraId="04FBD9E4" w14:textId="77777777" w:rsidR="00831500" w:rsidRDefault="00831500" w:rsidP="00B479E6">
      <w:pPr>
        <w:jc w:val="center"/>
        <w:rPr>
          <w:b/>
          <w:bCs/>
          <w:sz w:val="24"/>
          <w:szCs w:val="24"/>
        </w:rPr>
      </w:pPr>
    </w:p>
    <w:p w14:paraId="2E6D5B60" w14:textId="77777777" w:rsidR="00831500" w:rsidRDefault="00831500"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001E750F" w14:textId="77777777" w:rsidTr="00232D35">
        <w:tc>
          <w:tcPr>
            <w:tcW w:w="9016" w:type="dxa"/>
            <w:shd w:val="clear" w:color="auto" w:fill="BFBFBF" w:themeFill="background1" w:themeFillShade="BF"/>
          </w:tcPr>
          <w:p w14:paraId="2621F771" w14:textId="65063BC8" w:rsidR="00B479E6" w:rsidRDefault="00B479E6" w:rsidP="00232D35">
            <w:pPr>
              <w:rPr>
                <w:b/>
                <w:bCs/>
                <w:sz w:val="24"/>
                <w:szCs w:val="24"/>
              </w:rPr>
            </w:pPr>
            <w:r>
              <w:rPr>
                <w:b/>
                <w:bCs/>
                <w:sz w:val="24"/>
                <w:szCs w:val="24"/>
              </w:rPr>
              <w:lastRenderedPageBreak/>
              <w:t>Constraints</w:t>
            </w:r>
          </w:p>
        </w:tc>
      </w:tr>
      <w:tr w:rsidR="00B479E6" w14:paraId="05CF888B" w14:textId="77777777" w:rsidTr="00232D35">
        <w:trPr>
          <w:trHeight w:val="1936"/>
        </w:trPr>
        <w:tc>
          <w:tcPr>
            <w:tcW w:w="9016" w:type="dxa"/>
          </w:tcPr>
          <w:p w14:paraId="78B365E6" w14:textId="77777777" w:rsidR="002C598F" w:rsidRDefault="00522EA2" w:rsidP="00522EA2">
            <w:pPr>
              <w:pStyle w:val="ListParagraph"/>
              <w:numPr>
                <w:ilvl w:val="0"/>
                <w:numId w:val="8"/>
              </w:numPr>
              <w:rPr>
                <w:b/>
                <w:bCs/>
                <w:sz w:val="24"/>
                <w:szCs w:val="24"/>
                <w:lang w:val="en-US"/>
              </w:rPr>
            </w:pPr>
            <w:r w:rsidRPr="002C598F">
              <w:rPr>
                <w:b/>
                <w:bCs/>
                <w:sz w:val="24"/>
                <w:szCs w:val="24"/>
                <w:lang w:val="en-US"/>
              </w:rPr>
              <w:t>Budget limitations may affect the extent of system upgrades.</w:t>
            </w:r>
          </w:p>
          <w:p w14:paraId="1AC50B03" w14:textId="77777777" w:rsidR="002C598F" w:rsidRDefault="00522EA2" w:rsidP="00522EA2">
            <w:pPr>
              <w:pStyle w:val="ListParagraph"/>
              <w:numPr>
                <w:ilvl w:val="0"/>
                <w:numId w:val="8"/>
              </w:numPr>
              <w:rPr>
                <w:b/>
                <w:bCs/>
                <w:sz w:val="24"/>
                <w:szCs w:val="24"/>
                <w:lang w:val="en-US"/>
              </w:rPr>
            </w:pPr>
            <w:r w:rsidRPr="002C598F">
              <w:rPr>
                <w:b/>
                <w:bCs/>
                <w:sz w:val="24"/>
                <w:szCs w:val="24"/>
                <w:lang w:val="en-US"/>
              </w:rPr>
              <w:t>Transition time may temporarily affect hospital operations.</w:t>
            </w:r>
          </w:p>
          <w:p w14:paraId="35778E9F" w14:textId="77777777" w:rsidR="002C598F" w:rsidRDefault="00522EA2" w:rsidP="00522EA2">
            <w:pPr>
              <w:pStyle w:val="ListParagraph"/>
              <w:numPr>
                <w:ilvl w:val="0"/>
                <w:numId w:val="8"/>
              </w:numPr>
              <w:rPr>
                <w:b/>
                <w:bCs/>
                <w:sz w:val="24"/>
                <w:szCs w:val="24"/>
                <w:lang w:val="en-US"/>
              </w:rPr>
            </w:pPr>
            <w:r w:rsidRPr="002C598F">
              <w:rPr>
                <w:b/>
                <w:bCs/>
                <w:sz w:val="24"/>
                <w:szCs w:val="24"/>
                <w:lang w:val="en-US"/>
              </w:rPr>
              <w:t>Staff resistance to change may slow adoption of new systems.</w:t>
            </w:r>
          </w:p>
          <w:p w14:paraId="63AB1839" w14:textId="6566D7F4" w:rsidR="00522EA2" w:rsidRPr="002C598F" w:rsidRDefault="00522EA2" w:rsidP="00522EA2">
            <w:pPr>
              <w:pStyle w:val="ListParagraph"/>
              <w:numPr>
                <w:ilvl w:val="0"/>
                <w:numId w:val="8"/>
              </w:numPr>
              <w:rPr>
                <w:b/>
                <w:bCs/>
                <w:sz w:val="24"/>
                <w:szCs w:val="24"/>
                <w:lang w:val="en-US"/>
              </w:rPr>
            </w:pPr>
            <w:r w:rsidRPr="002C598F">
              <w:rPr>
                <w:b/>
                <w:bCs/>
                <w:sz w:val="24"/>
                <w:szCs w:val="24"/>
                <w:lang w:val="en-US"/>
              </w:rPr>
              <w:t>Data migration challenges from legacy systems.</w:t>
            </w:r>
          </w:p>
          <w:p w14:paraId="2B7D6D1C" w14:textId="77777777" w:rsidR="00B479E6" w:rsidRDefault="00B479E6" w:rsidP="00522EA2">
            <w:pPr>
              <w:rPr>
                <w:b/>
                <w:bCs/>
                <w:sz w:val="24"/>
                <w:szCs w:val="24"/>
              </w:rPr>
            </w:pPr>
          </w:p>
        </w:tc>
      </w:tr>
    </w:tbl>
    <w:p w14:paraId="0E88834E"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5471EDF5" w14:textId="77777777" w:rsidTr="00232D35">
        <w:tc>
          <w:tcPr>
            <w:tcW w:w="9016" w:type="dxa"/>
            <w:shd w:val="clear" w:color="auto" w:fill="BFBFBF" w:themeFill="background1" w:themeFillShade="BF"/>
          </w:tcPr>
          <w:p w14:paraId="56068D92" w14:textId="5C166099" w:rsidR="00B479E6" w:rsidRDefault="00B479E6" w:rsidP="00232D35">
            <w:pPr>
              <w:rPr>
                <w:b/>
                <w:bCs/>
                <w:sz w:val="24"/>
                <w:szCs w:val="24"/>
              </w:rPr>
            </w:pPr>
            <w:r>
              <w:rPr>
                <w:b/>
                <w:bCs/>
                <w:sz w:val="24"/>
                <w:szCs w:val="24"/>
              </w:rPr>
              <w:t>Supporting Data</w:t>
            </w:r>
          </w:p>
        </w:tc>
      </w:tr>
      <w:tr w:rsidR="00B479E6" w14:paraId="167E782D" w14:textId="77777777" w:rsidTr="00232D35">
        <w:trPr>
          <w:trHeight w:val="1936"/>
        </w:trPr>
        <w:tc>
          <w:tcPr>
            <w:tcW w:w="9016" w:type="dxa"/>
          </w:tcPr>
          <w:p w14:paraId="761D4450" w14:textId="77777777" w:rsidR="002C598F" w:rsidRDefault="00522EA2" w:rsidP="00522EA2">
            <w:pPr>
              <w:pStyle w:val="ListParagraph"/>
              <w:numPr>
                <w:ilvl w:val="0"/>
                <w:numId w:val="7"/>
              </w:numPr>
              <w:rPr>
                <w:b/>
                <w:bCs/>
                <w:sz w:val="24"/>
                <w:szCs w:val="24"/>
                <w:lang w:val="en-US"/>
              </w:rPr>
            </w:pPr>
            <w:r w:rsidRPr="002C598F">
              <w:rPr>
                <w:b/>
                <w:bCs/>
                <w:sz w:val="24"/>
                <w:szCs w:val="24"/>
                <w:lang w:val="en-US"/>
              </w:rPr>
              <w:t>Patient feedback indicates scheduling confusion, long waits, and poor communication.</w:t>
            </w:r>
          </w:p>
          <w:p w14:paraId="1906353B" w14:textId="77777777" w:rsidR="002C598F" w:rsidRDefault="00522EA2" w:rsidP="00522EA2">
            <w:pPr>
              <w:pStyle w:val="ListParagraph"/>
              <w:numPr>
                <w:ilvl w:val="0"/>
                <w:numId w:val="7"/>
              </w:numPr>
              <w:rPr>
                <w:b/>
                <w:bCs/>
                <w:sz w:val="24"/>
                <w:szCs w:val="24"/>
                <w:lang w:val="en-US"/>
              </w:rPr>
            </w:pPr>
            <w:r w:rsidRPr="002C598F">
              <w:rPr>
                <w:b/>
                <w:bCs/>
                <w:sz w:val="24"/>
                <w:szCs w:val="24"/>
                <w:lang w:val="en-US"/>
              </w:rPr>
              <w:t>Doctors and nurses face resource bottlenecks and inefficient information exchange.</w:t>
            </w:r>
          </w:p>
          <w:p w14:paraId="0E88977B" w14:textId="4AED9F54" w:rsidR="002C598F" w:rsidRPr="002C598F" w:rsidRDefault="00522EA2" w:rsidP="00522EA2">
            <w:pPr>
              <w:pStyle w:val="ListParagraph"/>
              <w:numPr>
                <w:ilvl w:val="0"/>
                <w:numId w:val="7"/>
              </w:numPr>
              <w:rPr>
                <w:b/>
                <w:bCs/>
                <w:sz w:val="24"/>
                <w:szCs w:val="24"/>
                <w:lang w:val="en-US"/>
              </w:rPr>
            </w:pPr>
            <w:r w:rsidRPr="002C598F">
              <w:rPr>
                <w:b/>
                <w:bCs/>
                <w:sz w:val="24"/>
                <w:szCs w:val="24"/>
                <w:lang w:val="en-US"/>
              </w:rPr>
              <w:t>Admin staff report outdated systems and scheduling conflicts.</w:t>
            </w:r>
          </w:p>
          <w:p w14:paraId="6306417E" w14:textId="50BD7043" w:rsidR="00522EA2" w:rsidRPr="002C598F" w:rsidRDefault="00522EA2" w:rsidP="002C598F">
            <w:pPr>
              <w:pStyle w:val="ListParagraph"/>
              <w:numPr>
                <w:ilvl w:val="0"/>
                <w:numId w:val="6"/>
              </w:numPr>
              <w:rPr>
                <w:b/>
                <w:bCs/>
                <w:sz w:val="24"/>
                <w:szCs w:val="24"/>
                <w:lang w:val="en-US"/>
              </w:rPr>
            </w:pPr>
            <w:r w:rsidRPr="002C598F">
              <w:rPr>
                <w:b/>
                <w:bCs/>
                <w:sz w:val="24"/>
                <w:szCs w:val="24"/>
                <w:lang w:val="en-US"/>
              </w:rPr>
              <w:t>IT team highlights unintegrated systems and frequent downtimes.</w:t>
            </w:r>
          </w:p>
          <w:p w14:paraId="31C2BAA1" w14:textId="77777777" w:rsidR="00B479E6" w:rsidRDefault="00B479E6" w:rsidP="00522EA2">
            <w:pPr>
              <w:rPr>
                <w:b/>
                <w:bCs/>
                <w:sz w:val="24"/>
                <w:szCs w:val="24"/>
              </w:rPr>
            </w:pPr>
          </w:p>
        </w:tc>
      </w:tr>
    </w:tbl>
    <w:p w14:paraId="3866ACF9"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7269EBA3" w14:textId="77777777" w:rsidTr="00232D35">
        <w:tc>
          <w:tcPr>
            <w:tcW w:w="9016" w:type="dxa"/>
            <w:shd w:val="clear" w:color="auto" w:fill="BFBFBF" w:themeFill="background1" w:themeFillShade="BF"/>
          </w:tcPr>
          <w:p w14:paraId="25DB8AD6" w14:textId="6E4EBEF2" w:rsidR="00B479E6" w:rsidRDefault="00B479E6" w:rsidP="00232D35">
            <w:pPr>
              <w:rPr>
                <w:b/>
                <w:bCs/>
                <w:sz w:val="24"/>
                <w:szCs w:val="24"/>
              </w:rPr>
            </w:pPr>
            <w:r>
              <w:rPr>
                <w:b/>
                <w:bCs/>
                <w:sz w:val="24"/>
                <w:szCs w:val="24"/>
              </w:rPr>
              <w:t>Conclusion</w:t>
            </w:r>
          </w:p>
        </w:tc>
      </w:tr>
      <w:tr w:rsidR="00B479E6" w14:paraId="5FB1D777" w14:textId="77777777" w:rsidTr="00232D35">
        <w:trPr>
          <w:trHeight w:val="1936"/>
        </w:trPr>
        <w:tc>
          <w:tcPr>
            <w:tcW w:w="9016" w:type="dxa"/>
          </w:tcPr>
          <w:p w14:paraId="6481B962" w14:textId="72527F64" w:rsidR="00B479E6" w:rsidRDefault="002C598F" w:rsidP="002C598F">
            <w:pPr>
              <w:tabs>
                <w:tab w:val="left" w:pos="204"/>
              </w:tabs>
              <w:rPr>
                <w:b/>
                <w:bCs/>
                <w:sz w:val="24"/>
                <w:szCs w:val="24"/>
              </w:rPr>
            </w:pPr>
            <w:r w:rsidRPr="002C598F">
              <w:rPr>
                <w:b/>
                <w:bCs/>
                <w:sz w:val="24"/>
                <w:szCs w:val="24"/>
              </w:rPr>
              <w:t>This project targets a comprehensive transformation in how a multi-specialty hospital functions operationally. By prioritizing integration, automation, and user-friendly systems, the hospital can deliver better patient experiences, streamline staff operations, and optimize resources. Collaboration across departments and commitment to digital innovation are key to ensuring lasting impact.</w:t>
            </w:r>
          </w:p>
        </w:tc>
      </w:tr>
    </w:tbl>
    <w:p w14:paraId="435EC5EA" w14:textId="77777777" w:rsidR="00B479E6" w:rsidRPr="00B479E6" w:rsidRDefault="00B479E6" w:rsidP="00B479E6">
      <w:pPr>
        <w:jc w:val="center"/>
        <w:rPr>
          <w:b/>
          <w:bCs/>
          <w:sz w:val="24"/>
          <w:szCs w:val="24"/>
        </w:rPr>
      </w:pPr>
    </w:p>
    <w:sectPr w:rsidR="00B479E6" w:rsidRPr="00B47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630C"/>
    <w:multiLevelType w:val="multilevel"/>
    <w:tmpl w:val="0D3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759D6"/>
    <w:multiLevelType w:val="hybridMultilevel"/>
    <w:tmpl w:val="73F0238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15:restartNumberingAfterBreak="0">
    <w:nsid w:val="217533DB"/>
    <w:multiLevelType w:val="hybridMultilevel"/>
    <w:tmpl w:val="20C2093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B286300"/>
    <w:multiLevelType w:val="hybridMultilevel"/>
    <w:tmpl w:val="862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136E8"/>
    <w:multiLevelType w:val="hybridMultilevel"/>
    <w:tmpl w:val="6330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2507E"/>
    <w:multiLevelType w:val="hybridMultilevel"/>
    <w:tmpl w:val="720A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A0823"/>
    <w:multiLevelType w:val="multilevel"/>
    <w:tmpl w:val="B51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B520B"/>
    <w:multiLevelType w:val="hybridMultilevel"/>
    <w:tmpl w:val="8776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A6302"/>
    <w:multiLevelType w:val="multilevel"/>
    <w:tmpl w:val="3932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C4E08"/>
    <w:multiLevelType w:val="multilevel"/>
    <w:tmpl w:val="B36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06436"/>
    <w:multiLevelType w:val="hybridMultilevel"/>
    <w:tmpl w:val="53A4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540A8"/>
    <w:multiLevelType w:val="multilevel"/>
    <w:tmpl w:val="741C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A6AF0"/>
    <w:multiLevelType w:val="hybridMultilevel"/>
    <w:tmpl w:val="9F10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C22AD"/>
    <w:multiLevelType w:val="hybridMultilevel"/>
    <w:tmpl w:val="14F6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E2B1C"/>
    <w:multiLevelType w:val="hybridMultilevel"/>
    <w:tmpl w:val="2934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793794">
    <w:abstractNumId w:val="9"/>
  </w:num>
  <w:num w:numId="2" w16cid:durableId="935674154">
    <w:abstractNumId w:val="11"/>
  </w:num>
  <w:num w:numId="3" w16cid:durableId="1908760449">
    <w:abstractNumId w:val="6"/>
  </w:num>
  <w:num w:numId="4" w16cid:durableId="984897822">
    <w:abstractNumId w:val="2"/>
  </w:num>
  <w:num w:numId="5" w16cid:durableId="907688304">
    <w:abstractNumId w:val="8"/>
  </w:num>
  <w:num w:numId="6" w16cid:durableId="1969436667">
    <w:abstractNumId w:val="5"/>
  </w:num>
  <w:num w:numId="7" w16cid:durableId="175462187">
    <w:abstractNumId w:val="7"/>
  </w:num>
  <w:num w:numId="8" w16cid:durableId="1251230451">
    <w:abstractNumId w:val="4"/>
  </w:num>
  <w:num w:numId="9" w16cid:durableId="1133913551">
    <w:abstractNumId w:val="3"/>
  </w:num>
  <w:num w:numId="10" w16cid:durableId="8411848">
    <w:abstractNumId w:val="14"/>
  </w:num>
  <w:num w:numId="11" w16cid:durableId="1549875903">
    <w:abstractNumId w:val="10"/>
  </w:num>
  <w:num w:numId="12" w16cid:durableId="1980067069">
    <w:abstractNumId w:val="13"/>
  </w:num>
  <w:num w:numId="13" w16cid:durableId="701782545">
    <w:abstractNumId w:val="0"/>
  </w:num>
  <w:num w:numId="14" w16cid:durableId="1505583934">
    <w:abstractNumId w:val="1"/>
  </w:num>
  <w:num w:numId="15" w16cid:durableId="18015350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56"/>
    <w:rsid w:val="000E3222"/>
    <w:rsid w:val="002B7496"/>
    <w:rsid w:val="002C598F"/>
    <w:rsid w:val="003201F7"/>
    <w:rsid w:val="00331AF2"/>
    <w:rsid w:val="00441C5F"/>
    <w:rsid w:val="00522EA2"/>
    <w:rsid w:val="00696909"/>
    <w:rsid w:val="007D6256"/>
    <w:rsid w:val="007F0D87"/>
    <w:rsid w:val="00831500"/>
    <w:rsid w:val="00A95B74"/>
    <w:rsid w:val="00B479E6"/>
    <w:rsid w:val="00BD5647"/>
    <w:rsid w:val="00DE7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6536E"/>
  <w15:chartTrackingRefBased/>
  <w15:docId w15:val="{ABA1271E-2825-4460-9364-E8FA5038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256"/>
    <w:rPr>
      <w:rFonts w:eastAsiaTheme="majorEastAsia" w:cstheme="majorBidi"/>
      <w:color w:val="272727" w:themeColor="text1" w:themeTint="D8"/>
    </w:rPr>
  </w:style>
  <w:style w:type="paragraph" w:styleId="Title">
    <w:name w:val="Title"/>
    <w:basedOn w:val="Normal"/>
    <w:next w:val="Normal"/>
    <w:link w:val="TitleChar"/>
    <w:uiPriority w:val="10"/>
    <w:qFormat/>
    <w:rsid w:val="007D6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256"/>
    <w:pPr>
      <w:spacing w:before="160"/>
      <w:jc w:val="center"/>
    </w:pPr>
    <w:rPr>
      <w:i/>
      <w:iCs/>
      <w:color w:val="404040" w:themeColor="text1" w:themeTint="BF"/>
    </w:rPr>
  </w:style>
  <w:style w:type="character" w:customStyle="1" w:styleId="QuoteChar">
    <w:name w:val="Quote Char"/>
    <w:basedOn w:val="DefaultParagraphFont"/>
    <w:link w:val="Quote"/>
    <w:uiPriority w:val="29"/>
    <w:rsid w:val="007D6256"/>
    <w:rPr>
      <w:i/>
      <w:iCs/>
      <w:color w:val="404040" w:themeColor="text1" w:themeTint="BF"/>
    </w:rPr>
  </w:style>
  <w:style w:type="paragraph" w:styleId="ListParagraph">
    <w:name w:val="List Paragraph"/>
    <w:basedOn w:val="Normal"/>
    <w:uiPriority w:val="34"/>
    <w:qFormat/>
    <w:rsid w:val="007D6256"/>
    <w:pPr>
      <w:ind w:left="720"/>
      <w:contextualSpacing/>
    </w:pPr>
  </w:style>
  <w:style w:type="character" w:styleId="IntenseEmphasis">
    <w:name w:val="Intense Emphasis"/>
    <w:basedOn w:val="DefaultParagraphFont"/>
    <w:uiPriority w:val="21"/>
    <w:qFormat/>
    <w:rsid w:val="007D6256"/>
    <w:rPr>
      <w:i/>
      <w:iCs/>
      <w:color w:val="0F4761" w:themeColor="accent1" w:themeShade="BF"/>
    </w:rPr>
  </w:style>
  <w:style w:type="paragraph" w:styleId="IntenseQuote">
    <w:name w:val="Intense Quote"/>
    <w:basedOn w:val="Normal"/>
    <w:next w:val="Normal"/>
    <w:link w:val="IntenseQuoteChar"/>
    <w:uiPriority w:val="30"/>
    <w:qFormat/>
    <w:rsid w:val="007D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256"/>
    <w:rPr>
      <w:i/>
      <w:iCs/>
      <w:color w:val="0F4761" w:themeColor="accent1" w:themeShade="BF"/>
    </w:rPr>
  </w:style>
  <w:style w:type="character" w:styleId="IntenseReference">
    <w:name w:val="Intense Reference"/>
    <w:basedOn w:val="DefaultParagraphFont"/>
    <w:uiPriority w:val="32"/>
    <w:qFormat/>
    <w:rsid w:val="007D6256"/>
    <w:rPr>
      <w:b/>
      <w:bCs/>
      <w:smallCaps/>
      <w:color w:val="0F4761" w:themeColor="accent1" w:themeShade="BF"/>
      <w:spacing w:val="5"/>
    </w:rPr>
  </w:style>
  <w:style w:type="table" w:styleId="TableGrid">
    <w:name w:val="Table Grid"/>
    <w:basedOn w:val="TableNormal"/>
    <w:uiPriority w:val="39"/>
    <w:rsid w:val="00B4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75885">
      <w:bodyDiv w:val="1"/>
      <w:marLeft w:val="0"/>
      <w:marRight w:val="0"/>
      <w:marTop w:val="0"/>
      <w:marBottom w:val="0"/>
      <w:divBdr>
        <w:top w:val="none" w:sz="0" w:space="0" w:color="auto"/>
        <w:left w:val="none" w:sz="0" w:space="0" w:color="auto"/>
        <w:bottom w:val="none" w:sz="0" w:space="0" w:color="auto"/>
        <w:right w:val="none" w:sz="0" w:space="0" w:color="auto"/>
      </w:divBdr>
    </w:div>
    <w:div w:id="128518051">
      <w:bodyDiv w:val="1"/>
      <w:marLeft w:val="0"/>
      <w:marRight w:val="0"/>
      <w:marTop w:val="0"/>
      <w:marBottom w:val="0"/>
      <w:divBdr>
        <w:top w:val="none" w:sz="0" w:space="0" w:color="auto"/>
        <w:left w:val="none" w:sz="0" w:space="0" w:color="auto"/>
        <w:bottom w:val="none" w:sz="0" w:space="0" w:color="auto"/>
        <w:right w:val="none" w:sz="0" w:space="0" w:color="auto"/>
      </w:divBdr>
    </w:div>
    <w:div w:id="207880506">
      <w:bodyDiv w:val="1"/>
      <w:marLeft w:val="0"/>
      <w:marRight w:val="0"/>
      <w:marTop w:val="0"/>
      <w:marBottom w:val="0"/>
      <w:divBdr>
        <w:top w:val="none" w:sz="0" w:space="0" w:color="auto"/>
        <w:left w:val="none" w:sz="0" w:space="0" w:color="auto"/>
        <w:bottom w:val="none" w:sz="0" w:space="0" w:color="auto"/>
        <w:right w:val="none" w:sz="0" w:space="0" w:color="auto"/>
      </w:divBdr>
    </w:div>
    <w:div w:id="214582468">
      <w:bodyDiv w:val="1"/>
      <w:marLeft w:val="0"/>
      <w:marRight w:val="0"/>
      <w:marTop w:val="0"/>
      <w:marBottom w:val="0"/>
      <w:divBdr>
        <w:top w:val="none" w:sz="0" w:space="0" w:color="auto"/>
        <w:left w:val="none" w:sz="0" w:space="0" w:color="auto"/>
        <w:bottom w:val="none" w:sz="0" w:space="0" w:color="auto"/>
        <w:right w:val="none" w:sz="0" w:space="0" w:color="auto"/>
      </w:divBdr>
    </w:div>
    <w:div w:id="239680772">
      <w:bodyDiv w:val="1"/>
      <w:marLeft w:val="0"/>
      <w:marRight w:val="0"/>
      <w:marTop w:val="0"/>
      <w:marBottom w:val="0"/>
      <w:divBdr>
        <w:top w:val="none" w:sz="0" w:space="0" w:color="auto"/>
        <w:left w:val="none" w:sz="0" w:space="0" w:color="auto"/>
        <w:bottom w:val="none" w:sz="0" w:space="0" w:color="auto"/>
        <w:right w:val="none" w:sz="0" w:space="0" w:color="auto"/>
      </w:divBdr>
    </w:div>
    <w:div w:id="353309383">
      <w:bodyDiv w:val="1"/>
      <w:marLeft w:val="0"/>
      <w:marRight w:val="0"/>
      <w:marTop w:val="0"/>
      <w:marBottom w:val="0"/>
      <w:divBdr>
        <w:top w:val="none" w:sz="0" w:space="0" w:color="auto"/>
        <w:left w:val="none" w:sz="0" w:space="0" w:color="auto"/>
        <w:bottom w:val="none" w:sz="0" w:space="0" w:color="auto"/>
        <w:right w:val="none" w:sz="0" w:space="0" w:color="auto"/>
      </w:divBdr>
    </w:div>
    <w:div w:id="363092606">
      <w:bodyDiv w:val="1"/>
      <w:marLeft w:val="0"/>
      <w:marRight w:val="0"/>
      <w:marTop w:val="0"/>
      <w:marBottom w:val="0"/>
      <w:divBdr>
        <w:top w:val="none" w:sz="0" w:space="0" w:color="auto"/>
        <w:left w:val="none" w:sz="0" w:space="0" w:color="auto"/>
        <w:bottom w:val="none" w:sz="0" w:space="0" w:color="auto"/>
        <w:right w:val="none" w:sz="0" w:space="0" w:color="auto"/>
      </w:divBdr>
    </w:div>
    <w:div w:id="410077918">
      <w:bodyDiv w:val="1"/>
      <w:marLeft w:val="0"/>
      <w:marRight w:val="0"/>
      <w:marTop w:val="0"/>
      <w:marBottom w:val="0"/>
      <w:divBdr>
        <w:top w:val="none" w:sz="0" w:space="0" w:color="auto"/>
        <w:left w:val="none" w:sz="0" w:space="0" w:color="auto"/>
        <w:bottom w:val="none" w:sz="0" w:space="0" w:color="auto"/>
        <w:right w:val="none" w:sz="0" w:space="0" w:color="auto"/>
      </w:divBdr>
    </w:div>
    <w:div w:id="469445154">
      <w:bodyDiv w:val="1"/>
      <w:marLeft w:val="0"/>
      <w:marRight w:val="0"/>
      <w:marTop w:val="0"/>
      <w:marBottom w:val="0"/>
      <w:divBdr>
        <w:top w:val="none" w:sz="0" w:space="0" w:color="auto"/>
        <w:left w:val="none" w:sz="0" w:space="0" w:color="auto"/>
        <w:bottom w:val="none" w:sz="0" w:space="0" w:color="auto"/>
        <w:right w:val="none" w:sz="0" w:space="0" w:color="auto"/>
      </w:divBdr>
    </w:div>
    <w:div w:id="679084180">
      <w:bodyDiv w:val="1"/>
      <w:marLeft w:val="0"/>
      <w:marRight w:val="0"/>
      <w:marTop w:val="0"/>
      <w:marBottom w:val="0"/>
      <w:divBdr>
        <w:top w:val="none" w:sz="0" w:space="0" w:color="auto"/>
        <w:left w:val="none" w:sz="0" w:space="0" w:color="auto"/>
        <w:bottom w:val="none" w:sz="0" w:space="0" w:color="auto"/>
        <w:right w:val="none" w:sz="0" w:space="0" w:color="auto"/>
      </w:divBdr>
    </w:div>
    <w:div w:id="699281053">
      <w:bodyDiv w:val="1"/>
      <w:marLeft w:val="0"/>
      <w:marRight w:val="0"/>
      <w:marTop w:val="0"/>
      <w:marBottom w:val="0"/>
      <w:divBdr>
        <w:top w:val="none" w:sz="0" w:space="0" w:color="auto"/>
        <w:left w:val="none" w:sz="0" w:space="0" w:color="auto"/>
        <w:bottom w:val="none" w:sz="0" w:space="0" w:color="auto"/>
        <w:right w:val="none" w:sz="0" w:space="0" w:color="auto"/>
      </w:divBdr>
    </w:div>
    <w:div w:id="756365758">
      <w:bodyDiv w:val="1"/>
      <w:marLeft w:val="0"/>
      <w:marRight w:val="0"/>
      <w:marTop w:val="0"/>
      <w:marBottom w:val="0"/>
      <w:divBdr>
        <w:top w:val="none" w:sz="0" w:space="0" w:color="auto"/>
        <w:left w:val="none" w:sz="0" w:space="0" w:color="auto"/>
        <w:bottom w:val="none" w:sz="0" w:space="0" w:color="auto"/>
        <w:right w:val="none" w:sz="0" w:space="0" w:color="auto"/>
      </w:divBdr>
    </w:div>
    <w:div w:id="813762497">
      <w:bodyDiv w:val="1"/>
      <w:marLeft w:val="0"/>
      <w:marRight w:val="0"/>
      <w:marTop w:val="0"/>
      <w:marBottom w:val="0"/>
      <w:divBdr>
        <w:top w:val="none" w:sz="0" w:space="0" w:color="auto"/>
        <w:left w:val="none" w:sz="0" w:space="0" w:color="auto"/>
        <w:bottom w:val="none" w:sz="0" w:space="0" w:color="auto"/>
        <w:right w:val="none" w:sz="0" w:space="0" w:color="auto"/>
      </w:divBdr>
      <w:divsChild>
        <w:div w:id="396708857">
          <w:marLeft w:val="0"/>
          <w:marRight w:val="0"/>
          <w:marTop w:val="180"/>
          <w:marBottom w:val="0"/>
          <w:divBdr>
            <w:top w:val="none" w:sz="0" w:space="0" w:color="auto"/>
            <w:left w:val="none" w:sz="0" w:space="0" w:color="auto"/>
            <w:bottom w:val="none" w:sz="0" w:space="0" w:color="auto"/>
            <w:right w:val="none" w:sz="0" w:space="0" w:color="auto"/>
          </w:divBdr>
          <w:divsChild>
            <w:div w:id="833952894">
              <w:marLeft w:val="0"/>
              <w:marRight w:val="0"/>
              <w:marTop w:val="0"/>
              <w:marBottom w:val="0"/>
              <w:divBdr>
                <w:top w:val="none" w:sz="0" w:space="0" w:color="auto"/>
                <w:left w:val="none" w:sz="0" w:space="0" w:color="auto"/>
                <w:bottom w:val="none" w:sz="0" w:space="0" w:color="auto"/>
                <w:right w:val="none" w:sz="0" w:space="0" w:color="auto"/>
              </w:divBdr>
              <w:divsChild>
                <w:div w:id="1010106980">
                  <w:marLeft w:val="0"/>
                  <w:marRight w:val="0"/>
                  <w:marTop w:val="0"/>
                  <w:marBottom w:val="0"/>
                  <w:divBdr>
                    <w:top w:val="none" w:sz="0" w:space="0" w:color="auto"/>
                    <w:left w:val="none" w:sz="0" w:space="0" w:color="auto"/>
                    <w:bottom w:val="none" w:sz="0" w:space="0" w:color="auto"/>
                    <w:right w:val="none" w:sz="0" w:space="0" w:color="auto"/>
                  </w:divBdr>
                  <w:divsChild>
                    <w:div w:id="14300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941">
      <w:bodyDiv w:val="1"/>
      <w:marLeft w:val="0"/>
      <w:marRight w:val="0"/>
      <w:marTop w:val="0"/>
      <w:marBottom w:val="0"/>
      <w:divBdr>
        <w:top w:val="none" w:sz="0" w:space="0" w:color="auto"/>
        <w:left w:val="none" w:sz="0" w:space="0" w:color="auto"/>
        <w:bottom w:val="none" w:sz="0" w:space="0" w:color="auto"/>
        <w:right w:val="none" w:sz="0" w:space="0" w:color="auto"/>
      </w:divBdr>
    </w:div>
    <w:div w:id="1000087212">
      <w:bodyDiv w:val="1"/>
      <w:marLeft w:val="0"/>
      <w:marRight w:val="0"/>
      <w:marTop w:val="0"/>
      <w:marBottom w:val="0"/>
      <w:divBdr>
        <w:top w:val="none" w:sz="0" w:space="0" w:color="auto"/>
        <w:left w:val="none" w:sz="0" w:space="0" w:color="auto"/>
        <w:bottom w:val="none" w:sz="0" w:space="0" w:color="auto"/>
        <w:right w:val="none" w:sz="0" w:space="0" w:color="auto"/>
      </w:divBdr>
    </w:div>
    <w:div w:id="1130905752">
      <w:bodyDiv w:val="1"/>
      <w:marLeft w:val="0"/>
      <w:marRight w:val="0"/>
      <w:marTop w:val="0"/>
      <w:marBottom w:val="0"/>
      <w:divBdr>
        <w:top w:val="none" w:sz="0" w:space="0" w:color="auto"/>
        <w:left w:val="none" w:sz="0" w:space="0" w:color="auto"/>
        <w:bottom w:val="none" w:sz="0" w:space="0" w:color="auto"/>
        <w:right w:val="none" w:sz="0" w:space="0" w:color="auto"/>
      </w:divBdr>
    </w:div>
    <w:div w:id="1139767452">
      <w:bodyDiv w:val="1"/>
      <w:marLeft w:val="0"/>
      <w:marRight w:val="0"/>
      <w:marTop w:val="0"/>
      <w:marBottom w:val="0"/>
      <w:divBdr>
        <w:top w:val="none" w:sz="0" w:space="0" w:color="auto"/>
        <w:left w:val="none" w:sz="0" w:space="0" w:color="auto"/>
        <w:bottom w:val="none" w:sz="0" w:space="0" w:color="auto"/>
        <w:right w:val="none" w:sz="0" w:space="0" w:color="auto"/>
      </w:divBdr>
      <w:divsChild>
        <w:div w:id="157814133">
          <w:marLeft w:val="0"/>
          <w:marRight w:val="0"/>
          <w:marTop w:val="180"/>
          <w:marBottom w:val="0"/>
          <w:divBdr>
            <w:top w:val="none" w:sz="0" w:space="0" w:color="auto"/>
            <w:left w:val="none" w:sz="0" w:space="0" w:color="auto"/>
            <w:bottom w:val="none" w:sz="0" w:space="0" w:color="auto"/>
            <w:right w:val="none" w:sz="0" w:space="0" w:color="auto"/>
          </w:divBdr>
          <w:divsChild>
            <w:div w:id="1244493455">
              <w:marLeft w:val="0"/>
              <w:marRight w:val="0"/>
              <w:marTop w:val="0"/>
              <w:marBottom w:val="0"/>
              <w:divBdr>
                <w:top w:val="none" w:sz="0" w:space="0" w:color="auto"/>
                <w:left w:val="none" w:sz="0" w:space="0" w:color="auto"/>
                <w:bottom w:val="none" w:sz="0" w:space="0" w:color="auto"/>
                <w:right w:val="none" w:sz="0" w:space="0" w:color="auto"/>
              </w:divBdr>
              <w:divsChild>
                <w:div w:id="1547982305">
                  <w:marLeft w:val="0"/>
                  <w:marRight w:val="0"/>
                  <w:marTop w:val="0"/>
                  <w:marBottom w:val="0"/>
                  <w:divBdr>
                    <w:top w:val="none" w:sz="0" w:space="0" w:color="auto"/>
                    <w:left w:val="none" w:sz="0" w:space="0" w:color="auto"/>
                    <w:bottom w:val="none" w:sz="0" w:space="0" w:color="auto"/>
                    <w:right w:val="none" w:sz="0" w:space="0" w:color="auto"/>
                  </w:divBdr>
                  <w:divsChild>
                    <w:div w:id="7095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6911">
      <w:bodyDiv w:val="1"/>
      <w:marLeft w:val="0"/>
      <w:marRight w:val="0"/>
      <w:marTop w:val="0"/>
      <w:marBottom w:val="0"/>
      <w:divBdr>
        <w:top w:val="none" w:sz="0" w:space="0" w:color="auto"/>
        <w:left w:val="none" w:sz="0" w:space="0" w:color="auto"/>
        <w:bottom w:val="none" w:sz="0" w:space="0" w:color="auto"/>
        <w:right w:val="none" w:sz="0" w:space="0" w:color="auto"/>
      </w:divBdr>
    </w:div>
    <w:div w:id="1164514567">
      <w:bodyDiv w:val="1"/>
      <w:marLeft w:val="0"/>
      <w:marRight w:val="0"/>
      <w:marTop w:val="0"/>
      <w:marBottom w:val="0"/>
      <w:divBdr>
        <w:top w:val="none" w:sz="0" w:space="0" w:color="auto"/>
        <w:left w:val="none" w:sz="0" w:space="0" w:color="auto"/>
        <w:bottom w:val="none" w:sz="0" w:space="0" w:color="auto"/>
        <w:right w:val="none" w:sz="0" w:space="0" w:color="auto"/>
      </w:divBdr>
    </w:div>
    <w:div w:id="1167020421">
      <w:bodyDiv w:val="1"/>
      <w:marLeft w:val="0"/>
      <w:marRight w:val="0"/>
      <w:marTop w:val="0"/>
      <w:marBottom w:val="0"/>
      <w:divBdr>
        <w:top w:val="none" w:sz="0" w:space="0" w:color="auto"/>
        <w:left w:val="none" w:sz="0" w:space="0" w:color="auto"/>
        <w:bottom w:val="none" w:sz="0" w:space="0" w:color="auto"/>
        <w:right w:val="none" w:sz="0" w:space="0" w:color="auto"/>
      </w:divBdr>
    </w:div>
    <w:div w:id="1244489734">
      <w:bodyDiv w:val="1"/>
      <w:marLeft w:val="0"/>
      <w:marRight w:val="0"/>
      <w:marTop w:val="0"/>
      <w:marBottom w:val="0"/>
      <w:divBdr>
        <w:top w:val="none" w:sz="0" w:space="0" w:color="auto"/>
        <w:left w:val="none" w:sz="0" w:space="0" w:color="auto"/>
        <w:bottom w:val="none" w:sz="0" w:space="0" w:color="auto"/>
        <w:right w:val="none" w:sz="0" w:space="0" w:color="auto"/>
      </w:divBdr>
    </w:div>
    <w:div w:id="1311134450">
      <w:bodyDiv w:val="1"/>
      <w:marLeft w:val="0"/>
      <w:marRight w:val="0"/>
      <w:marTop w:val="0"/>
      <w:marBottom w:val="0"/>
      <w:divBdr>
        <w:top w:val="none" w:sz="0" w:space="0" w:color="auto"/>
        <w:left w:val="none" w:sz="0" w:space="0" w:color="auto"/>
        <w:bottom w:val="none" w:sz="0" w:space="0" w:color="auto"/>
        <w:right w:val="none" w:sz="0" w:space="0" w:color="auto"/>
      </w:divBdr>
    </w:div>
    <w:div w:id="1450515925">
      <w:bodyDiv w:val="1"/>
      <w:marLeft w:val="0"/>
      <w:marRight w:val="0"/>
      <w:marTop w:val="0"/>
      <w:marBottom w:val="0"/>
      <w:divBdr>
        <w:top w:val="none" w:sz="0" w:space="0" w:color="auto"/>
        <w:left w:val="none" w:sz="0" w:space="0" w:color="auto"/>
        <w:bottom w:val="none" w:sz="0" w:space="0" w:color="auto"/>
        <w:right w:val="none" w:sz="0" w:space="0" w:color="auto"/>
      </w:divBdr>
    </w:div>
    <w:div w:id="1719353938">
      <w:bodyDiv w:val="1"/>
      <w:marLeft w:val="0"/>
      <w:marRight w:val="0"/>
      <w:marTop w:val="0"/>
      <w:marBottom w:val="0"/>
      <w:divBdr>
        <w:top w:val="none" w:sz="0" w:space="0" w:color="auto"/>
        <w:left w:val="none" w:sz="0" w:space="0" w:color="auto"/>
        <w:bottom w:val="none" w:sz="0" w:space="0" w:color="auto"/>
        <w:right w:val="none" w:sz="0" w:space="0" w:color="auto"/>
      </w:divBdr>
    </w:div>
    <w:div w:id="1847095106">
      <w:bodyDiv w:val="1"/>
      <w:marLeft w:val="0"/>
      <w:marRight w:val="0"/>
      <w:marTop w:val="0"/>
      <w:marBottom w:val="0"/>
      <w:divBdr>
        <w:top w:val="none" w:sz="0" w:space="0" w:color="auto"/>
        <w:left w:val="none" w:sz="0" w:space="0" w:color="auto"/>
        <w:bottom w:val="none" w:sz="0" w:space="0" w:color="auto"/>
        <w:right w:val="none" w:sz="0" w:space="0" w:color="auto"/>
      </w:divBdr>
    </w:div>
    <w:div w:id="1919903690">
      <w:bodyDiv w:val="1"/>
      <w:marLeft w:val="0"/>
      <w:marRight w:val="0"/>
      <w:marTop w:val="0"/>
      <w:marBottom w:val="0"/>
      <w:divBdr>
        <w:top w:val="none" w:sz="0" w:space="0" w:color="auto"/>
        <w:left w:val="none" w:sz="0" w:space="0" w:color="auto"/>
        <w:bottom w:val="none" w:sz="0" w:space="0" w:color="auto"/>
        <w:right w:val="none" w:sz="0" w:space="0" w:color="auto"/>
      </w:divBdr>
    </w:div>
    <w:div w:id="1991861329">
      <w:bodyDiv w:val="1"/>
      <w:marLeft w:val="0"/>
      <w:marRight w:val="0"/>
      <w:marTop w:val="0"/>
      <w:marBottom w:val="0"/>
      <w:divBdr>
        <w:top w:val="none" w:sz="0" w:space="0" w:color="auto"/>
        <w:left w:val="none" w:sz="0" w:space="0" w:color="auto"/>
        <w:bottom w:val="none" w:sz="0" w:space="0" w:color="auto"/>
        <w:right w:val="none" w:sz="0" w:space="0" w:color="auto"/>
      </w:divBdr>
    </w:div>
    <w:div w:id="207986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Bhardwaj</dc:creator>
  <cp:keywords/>
  <dc:description/>
  <cp:lastModifiedBy>Mysterious I</cp:lastModifiedBy>
  <cp:revision>5</cp:revision>
  <dcterms:created xsi:type="dcterms:W3CDTF">2025-01-31T06:55:00Z</dcterms:created>
  <dcterms:modified xsi:type="dcterms:W3CDTF">2025-05-28T10:40:00Z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b2d6e1b2a2e621d1183629cda7f02418be27cb3bdcf6d47da9031d32cd1132d2</vt:lpwstr>
  </property>
</Properties>
</file>