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CE0F" w14:textId="77777777" w:rsidR="006E64DC" w:rsidRDefault="00000000">
      <w:pPr>
        <w:pStyle w:val="Heading1"/>
      </w:pPr>
      <w:r>
        <w:t>HealthFirst Care Improvement Initiative</w:t>
      </w:r>
    </w:p>
    <w:p w14:paraId="714A0A69" w14:textId="77777777" w:rsidR="006E64DC" w:rsidRDefault="00000000">
      <w:pPr>
        <w:pStyle w:val="Heading2"/>
      </w:pPr>
      <w:r>
        <w:t>1. Project Scope Statement</w:t>
      </w:r>
    </w:p>
    <w:p w14:paraId="407E4CBD" w14:textId="77777777" w:rsidR="006E64DC" w:rsidRDefault="00000000">
      <w:pPr>
        <w:pStyle w:val="Heading3"/>
      </w:pPr>
      <w:r>
        <w:t>Project Objectives:</w:t>
      </w:r>
    </w:p>
    <w:p w14:paraId="4852CC65" w14:textId="7B167A04" w:rsidR="006E64DC" w:rsidRDefault="00000000">
      <w:pPr>
        <w:pStyle w:val="ListBullet"/>
      </w:pPr>
      <w:r>
        <w:t xml:space="preserve">Reduce average patient wait times by </w:t>
      </w:r>
      <w:r w:rsidR="0096012E">
        <w:t>2</w:t>
      </w:r>
      <w:r>
        <w:t>0% within 6 months.</w:t>
      </w:r>
    </w:p>
    <w:p w14:paraId="2B782173" w14:textId="77777777" w:rsidR="006E64DC" w:rsidRDefault="00000000">
      <w:pPr>
        <w:pStyle w:val="ListBullet"/>
      </w:pPr>
      <w:r>
        <w:t>Improve scheduling efficiency through system automation.</w:t>
      </w:r>
    </w:p>
    <w:p w14:paraId="3AA7FBB0" w14:textId="77777777" w:rsidR="006E64DC" w:rsidRDefault="00000000">
      <w:pPr>
        <w:pStyle w:val="ListBullet"/>
      </w:pPr>
      <w:r>
        <w:t>Enhance interdepartmental communication with real-time alerts.</w:t>
      </w:r>
    </w:p>
    <w:p w14:paraId="596F70A5" w14:textId="77777777" w:rsidR="006E64DC" w:rsidRDefault="00000000">
      <w:pPr>
        <w:pStyle w:val="ListBullet"/>
      </w:pPr>
      <w:r>
        <w:t>Optimize resource allocation by developing usage tracking dashboards.</w:t>
      </w:r>
    </w:p>
    <w:p w14:paraId="23413E63" w14:textId="77777777" w:rsidR="006E64DC" w:rsidRDefault="00000000">
      <w:pPr>
        <w:pStyle w:val="Heading3"/>
      </w:pPr>
      <w:r>
        <w:t>In-Scope Activities:</w:t>
      </w:r>
    </w:p>
    <w:p w14:paraId="19032AA4" w14:textId="77777777" w:rsidR="006E64DC" w:rsidRDefault="00000000">
      <w:pPr>
        <w:pStyle w:val="ListBullet"/>
      </w:pPr>
      <w:r>
        <w:t>Automation of appointment scheduling, including online and in-clinic interfaces.</w:t>
      </w:r>
    </w:p>
    <w:p w14:paraId="2987A4C7" w14:textId="77777777" w:rsidR="006E64DC" w:rsidRDefault="00000000">
      <w:pPr>
        <w:pStyle w:val="ListBullet"/>
      </w:pPr>
      <w:r>
        <w:t>Integration of real-time SMS/email notification systems for patients and staff.</w:t>
      </w:r>
    </w:p>
    <w:p w14:paraId="53C93FE8" w14:textId="77777777" w:rsidR="006E64DC" w:rsidRDefault="00000000">
      <w:pPr>
        <w:pStyle w:val="ListBullet"/>
      </w:pPr>
      <w:r>
        <w:t>Implementation of dashboards to monitor equipment and staff resource utilization.</w:t>
      </w:r>
    </w:p>
    <w:p w14:paraId="6AA58A69" w14:textId="77777777" w:rsidR="006E64DC" w:rsidRDefault="00000000">
      <w:pPr>
        <w:pStyle w:val="ListBullet"/>
      </w:pPr>
      <w:r>
        <w:t>Data analysis of appointment, feedback, and resource datasets to identify bottlenecks.</w:t>
      </w:r>
    </w:p>
    <w:p w14:paraId="6BBBC3E5" w14:textId="77777777" w:rsidR="006E64DC" w:rsidRDefault="00000000">
      <w:pPr>
        <w:pStyle w:val="ListBullet"/>
      </w:pPr>
      <w:r>
        <w:t>Training staff on new systems and workflows.</w:t>
      </w:r>
    </w:p>
    <w:p w14:paraId="1D571BA9" w14:textId="77777777" w:rsidR="006E64DC" w:rsidRDefault="00000000">
      <w:pPr>
        <w:pStyle w:val="ListBullet"/>
      </w:pPr>
      <w:r>
        <w:t>Ensuring HIPAA and healthcare data compliance.</w:t>
      </w:r>
    </w:p>
    <w:p w14:paraId="31CCD26D" w14:textId="77777777" w:rsidR="006E64DC" w:rsidRDefault="00000000">
      <w:pPr>
        <w:pStyle w:val="Heading3"/>
      </w:pPr>
      <w:r>
        <w:t>Out-of-Scope Activities:</w:t>
      </w:r>
    </w:p>
    <w:p w14:paraId="19B163A3" w14:textId="77777777" w:rsidR="006E64DC" w:rsidRDefault="00000000">
      <w:pPr>
        <w:pStyle w:val="ListBullet"/>
      </w:pPr>
      <w:r>
        <w:t>Hospital infrastructure upgrades (e.g., construction, physical expansions).</w:t>
      </w:r>
    </w:p>
    <w:p w14:paraId="454814FE" w14:textId="5BD90B7F" w:rsidR="006E64DC" w:rsidRDefault="00000000">
      <w:pPr>
        <w:pStyle w:val="ListBullet"/>
      </w:pPr>
      <w:r>
        <w:t>Recruitment of new clinical personnel.</w:t>
      </w:r>
    </w:p>
    <w:p w14:paraId="795A37A0" w14:textId="77777777" w:rsidR="006E64DC" w:rsidRDefault="00000000">
      <w:pPr>
        <w:pStyle w:val="ListBullet"/>
      </w:pPr>
      <w:r>
        <w:t>Full electronic health record (EHR) overhaul (only limited integrations will be made).</w:t>
      </w:r>
    </w:p>
    <w:p w14:paraId="1514EFC9" w14:textId="77777777" w:rsidR="006E64DC" w:rsidRDefault="00000000">
      <w:pPr>
        <w:pStyle w:val="ListBullet"/>
      </w:pPr>
      <w:r>
        <w:t>Medical equipment procurement outside of the optimization tools.</w:t>
      </w:r>
    </w:p>
    <w:p w14:paraId="5F3FB2D5" w14:textId="77777777" w:rsidR="006E64DC" w:rsidRDefault="00000000">
      <w:pPr>
        <w:pStyle w:val="Heading3"/>
      </w:pPr>
      <w:r>
        <w:t>Constraints:</w:t>
      </w:r>
    </w:p>
    <w:p w14:paraId="29BC73CA" w14:textId="77777777" w:rsidR="006E64DC" w:rsidRDefault="00000000">
      <w:pPr>
        <w:pStyle w:val="ListBullet"/>
      </w:pPr>
      <w:r>
        <w:t>Budget limitations for third-party software and IT upgrades.</w:t>
      </w:r>
    </w:p>
    <w:p w14:paraId="3DB2E121" w14:textId="77777777" w:rsidR="006E64DC" w:rsidRDefault="00000000">
      <w:pPr>
        <w:pStyle w:val="ListBullet"/>
      </w:pPr>
      <w:r>
        <w:t>Timeline constraint: Project must be completed within 6 months.</w:t>
      </w:r>
    </w:p>
    <w:p w14:paraId="1273732D" w14:textId="77777777" w:rsidR="006E64DC" w:rsidRDefault="00000000">
      <w:pPr>
        <w:pStyle w:val="ListBullet"/>
      </w:pPr>
      <w:r>
        <w:t>Regulatory compliance with HIPAA and local health data laws.</w:t>
      </w:r>
    </w:p>
    <w:p w14:paraId="7216440F" w14:textId="77777777" w:rsidR="006E64DC" w:rsidRDefault="00000000">
      <w:pPr>
        <w:pStyle w:val="ListBullet"/>
      </w:pPr>
      <w:r>
        <w:t>Limited availability of some stakeholders (doctors, nurses) due to duty shifts.</w:t>
      </w:r>
    </w:p>
    <w:p w14:paraId="5B3DF4ED" w14:textId="77777777" w:rsidR="006E64DC" w:rsidRDefault="00000000">
      <w:pPr>
        <w:pStyle w:val="Heading3"/>
      </w:pPr>
      <w:r>
        <w:t>Assumptions:</w:t>
      </w:r>
    </w:p>
    <w:p w14:paraId="72E9FD23" w14:textId="77777777" w:rsidR="006E64DC" w:rsidRDefault="00000000">
      <w:pPr>
        <w:pStyle w:val="ListBullet"/>
      </w:pPr>
      <w:r>
        <w:t>All stakeholders will be available for regular feedback cycles.</w:t>
      </w:r>
    </w:p>
    <w:p w14:paraId="15A12E24" w14:textId="77777777" w:rsidR="006E64DC" w:rsidRDefault="00000000">
      <w:pPr>
        <w:pStyle w:val="ListBullet"/>
      </w:pPr>
      <w:r>
        <w:t>Provided datasets are accurate and complete.</w:t>
      </w:r>
    </w:p>
    <w:p w14:paraId="6373C975" w14:textId="77777777" w:rsidR="006E64DC" w:rsidRDefault="00000000">
      <w:pPr>
        <w:pStyle w:val="ListBullet"/>
      </w:pPr>
      <w:r>
        <w:t>Hospital leadership will support IT infrastructure upgrades and integration efforts.</w:t>
      </w:r>
    </w:p>
    <w:p w14:paraId="6C04780D" w14:textId="77777777" w:rsidR="006E64DC" w:rsidRDefault="00000000">
      <w:pPr>
        <w:pStyle w:val="ListBullet"/>
      </w:pPr>
      <w:r>
        <w:t>Current IT systems are compatible for incremental upgrades and add-ons.</w:t>
      </w:r>
    </w:p>
    <w:p w14:paraId="74C9D341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72197EE9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036F3A2B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5DD7B531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6F84F849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3F253F21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79D8251C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01E13248" w14:textId="77777777" w:rsidR="005174E9" w:rsidRDefault="005174E9" w:rsidP="005174E9">
      <w:pPr>
        <w:pStyle w:val="ListBullet"/>
        <w:numPr>
          <w:ilvl w:val="0"/>
          <w:numId w:val="0"/>
        </w:numPr>
        <w:rPr>
          <w:b/>
          <w:bCs/>
          <w:sz w:val="36"/>
          <w:szCs w:val="36"/>
        </w:rPr>
      </w:pPr>
      <w:r w:rsidRPr="005174E9">
        <w:rPr>
          <w:b/>
          <w:bCs/>
          <w:sz w:val="36"/>
          <w:szCs w:val="36"/>
        </w:rPr>
        <w:lastRenderedPageBreak/>
        <w:t>Task 2: Work Breakdown Structure (WBS)</w:t>
      </w:r>
    </w:p>
    <w:p w14:paraId="40E44A38" w14:textId="77777777" w:rsidR="005174E9" w:rsidRPr="005174E9" w:rsidRDefault="005174E9" w:rsidP="005174E9">
      <w:pPr>
        <w:pStyle w:val="ListBullet"/>
        <w:numPr>
          <w:ilvl w:val="0"/>
          <w:numId w:val="0"/>
        </w:numPr>
        <w:rPr>
          <w:b/>
          <w:bCs/>
          <w:sz w:val="36"/>
          <w:szCs w:val="36"/>
        </w:rPr>
      </w:pPr>
    </w:p>
    <w:p w14:paraId="3752A1DD" w14:textId="46F8ADE1" w:rsidR="005174E9" w:rsidRPr="005174E9" w:rsidRDefault="005174E9" w:rsidP="005174E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5174E9">
        <w:rPr>
          <w:b/>
          <w:bCs/>
        </w:rPr>
        <w:t xml:space="preserve"> </w:t>
      </w:r>
      <w:proofErr w:type="spellStart"/>
      <w:r w:rsidRPr="005174E9">
        <w:rPr>
          <w:b/>
          <w:bCs/>
        </w:rPr>
        <w:t>HealthFirst</w:t>
      </w:r>
      <w:proofErr w:type="spellEnd"/>
      <w:r w:rsidRPr="005174E9">
        <w:rPr>
          <w:b/>
          <w:bCs/>
        </w:rPr>
        <w:t xml:space="preserve"> Care Improvement Initiative</w:t>
      </w:r>
    </w:p>
    <w:p w14:paraId="78186D7B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1.0 Requirements Gathering</w:t>
      </w:r>
    </w:p>
    <w:p w14:paraId="5C2D027D" w14:textId="77777777" w:rsidR="005174E9" w:rsidRPr="005174E9" w:rsidRDefault="005174E9" w:rsidP="005174E9">
      <w:pPr>
        <w:pStyle w:val="ListBullet"/>
        <w:numPr>
          <w:ilvl w:val="0"/>
          <w:numId w:val="10"/>
        </w:numPr>
      </w:pPr>
      <w:r w:rsidRPr="005174E9">
        <w:t>1.1.1 Conduct stakeholder interviews (Doctors, Nurses, Patients, IT, Admin)</w:t>
      </w:r>
    </w:p>
    <w:p w14:paraId="45C56A86" w14:textId="77777777" w:rsidR="005174E9" w:rsidRPr="005174E9" w:rsidRDefault="005174E9" w:rsidP="005174E9">
      <w:pPr>
        <w:pStyle w:val="ListBullet"/>
        <w:numPr>
          <w:ilvl w:val="0"/>
          <w:numId w:val="10"/>
        </w:numPr>
      </w:pPr>
      <w:r w:rsidRPr="005174E9">
        <w:t>1.1.2 Analyze appointment_data.csv</w:t>
      </w:r>
    </w:p>
    <w:p w14:paraId="41946CD9" w14:textId="77777777" w:rsidR="005174E9" w:rsidRPr="005174E9" w:rsidRDefault="005174E9" w:rsidP="005174E9">
      <w:pPr>
        <w:pStyle w:val="ListBullet"/>
        <w:numPr>
          <w:ilvl w:val="0"/>
          <w:numId w:val="10"/>
        </w:numPr>
      </w:pPr>
      <w:r w:rsidRPr="005174E9">
        <w:t>1.1.3 Analyze feedback_data.csv</w:t>
      </w:r>
    </w:p>
    <w:p w14:paraId="76209652" w14:textId="77777777" w:rsidR="005174E9" w:rsidRPr="005174E9" w:rsidRDefault="005174E9" w:rsidP="005174E9">
      <w:pPr>
        <w:pStyle w:val="ListBullet"/>
        <w:numPr>
          <w:ilvl w:val="0"/>
          <w:numId w:val="10"/>
        </w:numPr>
      </w:pPr>
      <w:r w:rsidRPr="005174E9">
        <w:t>1.1.4 Analyze resource_data.csv</w:t>
      </w:r>
      <w:r w:rsidRPr="005174E9">
        <w:br/>
      </w:r>
      <w:r w:rsidRPr="005174E9">
        <w:rPr>
          <w:rFonts w:ascii="Segoe UI Emoji" w:hAnsi="Segoe UI Emoji" w:cs="Segoe UI Emoji"/>
          <w:b/>
          <w:bCs/>
        </w:rPr>
        <w:t>📍</w:t>
      </w:r>
      <w:r w:rsidRPr="005174E9">
        <w:rPr>
          <w:b/>
          <w:bCs/>
        </w:rPr>
        <w:t xml:space="preserve"> Milestone: Completion of BRD</w:t>
      </w:r>
    </w:p>
    <w:p w14:paraId="5B33D1A8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2.0 System Design &amp; Planning</w:t>
      </w:r>
    </w:p>
    <w:p w14:paraId="6DFEFC42" w14:textId="77777777" w:rsidR="005174E9" w:rsidRPr="005174E9" w:rsidRDefault="005174E9" w:rsidP="005174E9">
      <w:pPr>
        <w:pStyle w:val="ListBullet"/>
        <w:numPr>
          <w:ilvl w:val="0"/>
          <w:numId w:val="11"/>
        </w:numPr>
      </w:pPr>
      <w:r w:rsidRPr="005174E9">
        <w:t>2.1.1 Identify tech stack and HIS compatibility</w:t>
      </w:r>
    </w:p>
    <w:p w14:paraId="6A207532" w14:textId="77777777" w:rsidR="005174E9" w:rsidRPr="005174E9" w:rsidRDefault="005174E9" w:rsidP="005174E9">
      <w:pPr>
        <w:pStyle w:val="ListBullet"/>
        <w:numPr>
          <w:ilvl w:val="0"/>
          <w:numId w:val="11"/>
        </w:numPr>
      </w:pPr>
      <w:r w:rsidRPr="005174E9">
        <w:t>2.1.2 Define system architecture</w:t>
      </w:r>
    </w:p>
    <w:p w14:paraId="7A3CFDDD" w14:textId="77777777" w:rsidR="005174E9" w:rsidRPr="005174E9" w:rsidRDefault="005174E9" w:rsidP="005174E9">
      <w:pPr>
        <w:pStyle w:val="ListBullet"/>
        <w:numPr>
          <w:ilvl w:val="0"/>
          <w:numId w:val="11"/>
        </w:numPr>
      </w:pPr>
      <w:r w:rsidRPr="005174E9">
        <w:t>2.1.3 Prepare workflow diagrams for scheduling, resource use</w:t>
      </w:r>
      <w:r w:rsidRPr="005174E9">
        <w:br/>
      </w:r>
      <w:r w:rsidRPr="005174E9">
        <w:rPr>
          <w:rFonts w:ascii="Segoe UI Emoji" w:hAnsi="Segoe UI Emoji" w:cs="Segoe UI Emoji"/>
          <w:b/>
          <w:bCs/>
        </w:rPr>
        <w:t>📍</w:t>
      </w:r>
      <w:r w:rsidRPr="005174E9">
        <w:rPr>
          <w:b/>
          <w:bCs/>
        </w:rPr>
        <w:t xml:space="preserve"> Milestone: Stakeholder sign-off on optimized workflows</w:t>
      </w:r>
    </w:p>
    <w:p w14:paraId="10E40D69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3.0 Development &amp; Implementation</w:t>
      </w:r>
    </w:p>
    <w:p w14:paraId="17E32E05" w14:textId="77777777" w:rsidR="005174E9" w:rsidRPr="005174E9" w:rsidRDefault="005174E9" w:rsidP="005174E9">
      <w:pPr>
        <w:pStyle w:val="ListBullet"/>
        <w:numPr>
          <w:ilvl w:val="0"/>
          <w:numId w:val="12"/>
        </w:numPr>
      </w:pPr>
      <w:r w:rsidRPr="005174E9">
        <w:t>3.1.1 Develop automated scheduling system</w:t>
      </w:r>
    </w:p>
    <w:p w14:paraId="01692420" w14:textId="77777777" w:rsidR="005174E9" w:rsidRPr="005174E9" w:rsidRDefault="005174E9" w:rsidP="005174E9">
      <w:pPr>
        <w:pStyle w:val="ListBullet"/>
        <w:numPr>
          <w:ilvl w:val="0"/>
          <w:numId w:val="12"/>
        </w:numPr>
      </w:pPr>
      <w:r w:rsidRPr="005174E9">
        <w:t>3.1.2 Integrate notification system (SMS/email)</w:t>
      </w:r>
    </w:p>
    <w:p w14:paraId="399B9CD8" w14:textId="77777777" w:rsidR="005174E9" w:rsidRPr="005174E9" w:rsidRDefault="005174E9" w:rsidP="005174E9">
      <w:pPr>
        <w:pStyle w:val="ListBullet"/>
        <w:numPr>
          <w:ilvl w:val="0"/>
          <w:numId w:val="12"/>
        </w:numPr>
      </w:pPr>
      <w:r w:rsidRPr="005174E9">
        <w:t>3.1.3 Build resource utilization dashboards</w:t>
      </w:r>
    </w:p>
    <w:p w14:paraId="21DCCD4F" w14:textId="77777777" w:rsidR="005174E9" w:rsidRPr="005174E9" w:rsidRDefault="005174E9" w:rsidP="005174E9">
      <w:pPr>
        <w:pStyle w:val="ListBullet"/>
        <w:numPr>
          <w:ilvl w:val="0"/>
          <w:numId w:val="12"/>
        </w:numPr>
      </w:pPr>
      <w:r w:rsidRPr="005174E9">
        <w:t>3.1.4 Ensure data encryption and HIPAA compliance</w:t>
      </w:r>
      <w:r w:rsidRPr="005174E9">
        <w:br/>
      </w:r>
      <w:r w:rsidRPr="005174E9">
        <w:rPr>
          <w:rFonts w:ascii="Segoe UI Emoji" w:hAnsi="Segoe UI Emoji" w:cs="Segoe UI Emoji"/>
          <w:b/>
          <w:bCs/>
        </w:rPr>
        <w:t>📍</w:t>
      </w:r>
      <w:r w:rsidRPr="005174E9">
        <w:rPr>
          <w:b/>
          <w:bCs/>
        </w:rPr>
        <w:t xml:space="preserve"> Milestone: Completion of feature development</w:t>
      </w:r>
    </w:p>
    <w:p w14:paraId="2EBD0F8A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4.0 Testing &amp; Validation</w:t>
      </w:r>
    </w:p>
    <w:p w14:paraId="2609F1AF" w14:textId="77777777" w:rsidR="005174E9" w:rsidRPr="005174E9" w:rsidRDefault="005174E9" w:rsidP="005174E9">
      <w:pPr>
        <w:pStyle w:val="ListBullet"/>
        <w:numPr>
          <w:ilvl w:val="0"/>
          <w:numId w:val="13"/>
        </w:numPr>
      </w:pPr>
      <w:r w:rsidRPr="005174E9">
        <w:t>4.1.1 Conduct unit and integration tests</w:t>
      </w:r>
    </w:p>
    <w:p w14:paraId="6689842A" w14:textId="77777777" w:rsidR="005174E9" w:rsidRPr="005174E9" w:rsidRDefault="005174E9" w:rsidP="005174E9">
      <w:pPr>
        <w:pStyle w:val="ListBullet"/>
        <w:numPr>
          <w:ilvl w:val="0"/>
          <w:numId w:val="13"/>
        </w:numPr>
      </w:pPr>
      <w:r w:rsidRPr="005174E9">
        <w:t>4.1.2 Run pilot with selected departments</w:t>
      </w:r>
    </w:p>
    <w:p w14:paraId="44A024EF" w14:textId="77777777" w:rsidR="005174E9" w:rsidRPr="005174E9" w:rsidRDefault="005174E9" w:rsidP="005174E9">
      <w:pPr>
        <w:pStyle w:val="ListBullet"/>
        <w:numPr>
          <w:ilvl w:val="0"/>
          <w:numId w:val="13"/>
        </w:numPr>
      </w:pPr>
      <w:r w:rsidRPr="005174E9">
        <w:t>4.1.3 Collect stakeholder feedback</w:t>
      </w:r>
      <w:r w:rsidRPr="005174E9">
        <w:br/>
      </w:r>
      <w:r w:rsidRPr="005174E9">
        <w:rPr>
          <w:rFonts w:ascii="Segoe UI Emoji" w:hAnsi="Segoe UI Emoji" w:cs="Segoe UI Emoji"/>
          <w:b/>
          <w:bCs/>
        </w:rPr>
        <w:t>📍</w:t>
      </w:r>
      <w:r w:rsidRPr="005174E9">
        <w:rPr>
          <w:b/>
          <w:bCs/>
        </w:rPr>
        <w:t xml:space="preserve"> Milestone: UAT (User Acceptance Testing) Sign-off</w:t>
      </w:r>
    </w:p>
    <w:p w14:paraId="4EB5D152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5.0 Deployment &amp; Training</w:t>
      </w:r>
    </w:p>
    <w:p w14:paraId="302C113B" w14:textId="77777777" w:rsidR="005174E9" w:rsidRPr="005174E9" w:rsidRDefault="005174E9" w:rsidP="005174E9">
      <w:pPr>
        <w:pStyle w:val="ListBullet"/>
        <w:numPr>
          <w:ilvl w:val="0"/>
          <w:numId w:val="14"/>
        </w:numPr>
      </w:pPr>
      <w:r w:rsidRPr="005174E9">
        <w:t>5.1.1 Deploy system hospital-wide</w:t>
      </w:r>
    </w:p>
    <w:p w14:paraId="259DC121" w14:textId="77777777" w:rsidR="005174E9" w:rsidRPr="005174E9" w:rsidRDefault="005174E9" w:rsidP="005174E9">
      <w:pPr>
        <w:pStyle w:val="ListBullet"/>
        <w:numPr>
          <w:ilvl w:val="0"/>
          <w:numId w:val="14"/>
        </w:numPr>
      </w:pPr>
      <w:r w:rsidRPr="005174E9">
        <w:t>5.1.2 Train staff on new tools and processes</w:t>
      </w:r>
      <w:r w:rsidRPr="005174E9">
        <w:br/>
      </w:r>
      <w:r w:rsidRPr="005174E9">
        <w:rPr>
          <w:rFonts w:ascii="Segoe UI Emoji" w:hAnsi="Segoe UI Emoji" w:cs="Segoe UI Emoji"/>
          <w:b/>
          <w:bCs/>
        </w:rPr>
        <w:t>📍</w:t>
      </w:r>
      <w:r w:rsidRPr="005174E9">
        <w:rPr>
          <w:b/>
          <w:bCs/>
        </w:rPr>
        <w:t xml:space="preserve"> Milestone: Go-live of </w:t>
      </w:r>
      <w:proofErr w:type="spellStart"/>
      <w:r w:rsidRPr="005174E9">
        <w:rPr>
          <w:b/>
          <w:bCs/>
        </w:rPr>
        <w:t>HealthFirst</w:t>
      </w:r>
      <w:proofErr w:type="spellEnd"/>
      <w:r w:rsidRPr="005174E9">
        <w:rPr>
          <w:b/>
          <w:bCs/>
        </w:rPr>
        <w:t xml:space="preserve"> Care System</w:t>
      </w:r>
    </w:p>
    <w:p w14:paraId="3006C769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6.0 Monitoring &amp; Maintenance</w:t>
      </w:r>
    </w:p>
    <w:p w14:paraId="0F1CD85F" w14:textId="77777777" w:rsidR="005174E9" w:rsidRPr="005174E9" w:rsidRDefault="005174E9" w:rsidP="005174E9">
      <w:pPr>
        <w:pStyle w:val="ListBullet"/>
        <w:numPr>
          <w:ilvl w:val="0"/>
          <w:numId w:val="15"/>
        </w:numPr>
      </w:pPr>
      <w:r w:rsidRPr="005174E9">
        <w:t>6.1.1 Set up performance tracking metrics</w:t>
      </w:r>
    </w:p>
    <w:p w14:paraId="60A56417" w14:textId="77777777" w:rsidR="005174E9" w:rsidRPr="005174E9" w:rsidRDefault="005174E9" w:rsidP="005174E9">
      <w:pPr>
        <w:pStyle w:val="ListBullet"/>
        <w:numPr>
          <w:ilvl w:val="0"/>
          <w:numId w:val="15"/>
        </w:numPr>
      </w:pPr>
      <w:r w:rsidRPr="005174E9">
        <w:t>6.1.2 Weekly check-ins with key stakeholders</w:t>
      </w:r>
    </w:p>
    <w:p w14:paraId="43FDAD4F" w14:textId="77777777" w:rsidR="005174E9" w:rsidRPr="005174E9" w:rsidRDefault="005174E9" w:rsidP="005174E9">
      <w:pPr>
        <w:pStyle w:val="ListBullet"/>
        <w:numPr>
          <w:ilvl w:val="0"/>
          <w:numId w:val="15"/>
        </w:numPr>
      </w:pPr>
      <w:r w:rsidRPr="005174E9">
        <w:t>6.1.3 Issue resolution and patches (as needed)</w:t>
      </w:r>
    </w:p>
    <w:p w14:paraId="570D18AC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49AC419B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531A4ABB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6738A80D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5A3A1F61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6742930A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77F303A5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07EC037F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4D3DCC9F" w14:textId="77777777" w:rsidR="005174E9" w:rsidRPr="0096012E" w:rsidRDefault="005174E9" w:rsidP="0096012E">
      <w:pPr>
        <w:pStyle w:val="ListBullet"/>
        <w:numPr>
          <w:ilvl w:val="0"/>
          <w:numId w:val="0"/>
        </w:numPr>
        <w:rPr>
          <w:b/>
          <w:bCs/>
          <w:sz w:val="32"/>
          <w:szCs w:val="32"/>
        </w:rPr>
      </w:pPr>
      <w:r w:rsidRPr="0096012E">
        <w:rPr>
          <w:b/>
          <w:bCs/>
          <w:sz w:val="32"/>
          <w:szCs w:val="32"/>
        </w:rPr>
        <w:lastRenderedPageBreak/>
        <w:t>Task 3: Scope Management Plan</w:t>
      </w:r>
    </w:p>
    <w:p w14:paraId="56DFD12B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Scope Change Request Process:</w:t>
      </w:r>
    </w:p>
    <w:p w14:paraId="63683D8E" w14:textId="77777777" w:rsidR="005174E9" w:rsidRPr="005174E9" w:rsidRDefault="005174E9" w:rsidP="005174E9">
      <w:pPr>
        <w:pStyle w:val="ListBullet"/>
        <w:numPr>
          <w:ilvl w:val="0"/>
          <w:numId w:val="16"/>
        </w:numPr>
      </w:pPr>
      <w:r w:rsidRPr="005174E9">
        <w:rPr>
          <w:b/>
          <w:bCs/>
        </w:rPr>
        <w:t>Initiation:</w:t>
      </w:r>
      <w:r w:rsidRPr="005174E9">
        <w:t xml:space="preserve"> Any stakeholder may submit a formal Scope Change Request (SCR) via the project portal.</w:t>
      </w:r>
    </w:p>
    <w:p w14:paraId="310E4FBF" w14:textId="77777777" w:rsidR="005174E9" w:rsidRPr="005174E9" w:rsidRDefault="005174E9" w:rsidP="005174E9">
      <w:pPr>
        <w:pStyle w:val="ListBullet"/>
        <w:numPr>
          <w:ilvl w:val="0"/>
          <w:numId w:val="16"/>
        </w:numPr>
      </w:pPr>
      <w:r w:rsidRPr="005174E9">
        <w:rPr>
          <w:b/>
          <w:bCs/>
        </w:rPr>
        <w:t>Review:</w:t>
      </w:r>
      <w:r w:rsidRPr="005174E9">
        <w:t xml:space="preserve"> Project Manager reviews the SCR with the Change Review Committee (CRC).</w:t>
      </w:r>
    </w:p>
    <w:p w14:paraId="0D162017" w14:textId="77777777" w:rsidR="005174E9" w:rsidRPr="005174E9" w:rsidRDefault="005174E9" w:rsidP="005174E9">
      <w:pPr>
        <w:pStyle w:val="ListBullet"/>
        <w:numPr>
          <w:ilvl w:val="0"/>
          <w:numId w:val="16"/>
        </w:numPr>
      </w:pPr>
      <w:r w:rsidRPr="005174E9">
        <w:rPr>
          <w:b/>
          <w:bCs/>
        </w:rPr>
        <w:t>Impact Analysis:</w:t>
      </w:r>
      <w:r w:rsidRPr="005174E9">
        <w:t xml:space="preserve"> Technical team and finance team analyze time, cost, and resource impacts.</w:t>
      </w:r>
    </w:p>
    <w:p w14:paraId="24D9D3B2" w14:textId="77777777" w:rsidR="005174E9" w:rsidRPr="005174E9" w:rsidRDefault="005174E9" w:rsidP="005174E9">
      <w:pPr>
        <w:pStyle w:val="ListBullet"/>
        <w:numPr>
          <w:ilvl w:val="0"/>
          <w:numId w:val="16"/>
        </w:numPr>
      </w:pPr>
      <w:r w:rsidRPr="005174E9">
        <w:rPr>
          <w:b/>
          <w:bCs/>
        </w:rPr>
        <w:t>Approval:</w:t>
      </w:r>
      <w:r w:rsidRPr="005174E9">
        <w:t xml:space="preserve"> Based on approval criteria, the Project Sponsor or Hospital Leadership signs off.</w:t>
      </w:r>
    </w:p>
    <w:p w14:paraId="539B1620" w14:textId="77777777" w:rsidR="005174E9" w:rsidRPr="005174E9" w:rsidRDefault="005174E9" w:rsidP="005174E9">
      <w:pPr>
        <w:pStyle w:val="ListBullet"/>
        <w:numPr>
          <w:ilvl w:val="0"/>
          <w:numId w:val="16"/>
        </w:numPr>
      </w:pPr>
      <w:r w:rsidRPr="005174E9">
        <w:rPr>
          <w:b/>
          <w:bCs/>
        </w:rPr>
        <w:t>Implementation:</w:t>
      </w:r>
      <w:r w:rsidRPr="005174E9">
        <w:t xml:space="preserve"> Approved changes are integrated into the project schedule and RTM.</w:t>
      </w:r>
    </w:p>
    <w:p w14:paraId="7FACA7E2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Approval Criteria:</w:t>
      </w:r>
    </w:p>
    <w:p w14:paraId="1DB17646" w14:textId="77777777" w:rsidR="005174E9" w:rsidRPr="005174E9" w:rsidRDefault="005174E9" w:rsidP="005174E9">
      <w:pPr>
        <w:pStyle w:val="ListBullet"/>
        <w:numPr>
          <w:ilvl w:val="0"/>
          <w:numId w:val="17"/>
        </w:numPr>
      </w:pPr>
      <w:r w:rsidRPr="005174E9">
        <w:t>Alignment with core project objectives (wait time reduction, efficiency improvement).</w:t>
      </w:r>
    </w:p>
    <w:p w14:paraId="3C1327EF" w14:textId="77777777" w:rsidR="005174E9" w:rsidRPr="005174E9" w:rsidRDefault="005174E9" w:rsidP="005174E9">
      <w:pPr>
        <w:pStyle w:val="ListBullet"/>
        <w:numPr>
          <w:ilvl w:val="0"/>
          <w:numId w:val="17"/>
        </w:numPr>
      </w:pPr>
      <w:r w:rsidRPr="005174E9">
        <w:t>Justification from data or stakeholder needs.</w:t>
      </w:r>
    </w:p>
    <w:p w14:paraId="45EFC0C2" w14:textId="77777777" w:rsidR="005174E9" w:rsidRPr="005174E9" w:rsidRDefault="005174E9" w:rsidP="005174E9">
      <w:pPr>
        <w:pStyle w:val="ListBullet"/>
        <w:numPr>
          <w:ilvl w:val="0"/>
          <w:numId w:val="17"/>
        </w:numPr>
      </w:pPr>
      <w:r w:rsidRPr="005174E9">
        <w:t>Feasibility within budget and timeline constraints.</w:t>
      </w:r>
    </w:p>
    <w:p w14:paraId="19C2B084" w14:textId="77777777" w:rsidR="005174E9" w:rsidRDefault="005174E9" w:rsidP="005174E9">
      <w:pPr>
        <w:pStyle w:val="ListBullet"/>
        <w:numPr>
          <w:ilvl w:val="0"/>
          <w:numId w:val="17"/>
        </w:numPr>
      </w:pPr>
      <w:r w:rsidRPr="005174E9">
        <w:t>No adverse compliance or operational risks.</w:t>
      </w:r>
    </w:p>
    <w:p w14:paraId="48A12625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04BB09F2" w14:textId="77777777" w:rsidR="005174E9" w:rsidRP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p w14:paraId="5CFA69DB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5174E9">
        <w:rPr>
          <w:b/>
          <w:bCs/>
        </w:rPr>
        <w:t>Stakeholder Roles in Change Management:</w:t>
      </w:r>
    </w:p>
    <w:p w14:paraId="6D611970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4435"/>
      </w:tblGrid>
      <w:tr w:rsidR="005174E9" w:rsidRPr="005174E9" w14:paraId="4655FC27" w14:textId="77777777" w:rsidTr="005174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C857E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EF9F5C3" w14:textId="6EDDFBAD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5174E9">
              <w:rPr>
                <w:b/>
                <w:bCs/>
              </w:rPr>
              <w:t>Scope Change Responsibility</w:t>
            </w:r>
          </w:p>
        </w:tc>
      </w:tr>
      <w:tr w:rsidR="005174E9" w:rsidRPr="005174E9" w14:paraId="4A0B2E68" w14:textId="77777777" w:rsidTr="00517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7347D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E6594D2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Initial review and process coordination</w:t>
            </w:r>
          </w:p>
        </w:tc>
      </w:tr>
      <w:tr w:rsidR="005174E9" w:rsidRPr="005174E9" w14:paraId="55BD5DD5" w14:textId="77777777" w:rsidTr="00517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17D6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IT Manager</w:t>
            </w:r>
          </w:p>
        </w:tc>
        <w:tc>
          <w:tcPr>
            <w:tcW w:w="0" w:type="auto"/>
            <w:vAlign w:val="center"/>
            <w:hideMark/>
          </w:tcPr>
          <w:p w14:paraId="609F2E3A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Technical feasibility assessment</w:t>
            </w:r>
          </w:p>
        </w:tc>
      </w:tr>
      <w:tr w:rsidR="005174E9" w:rsidRPr="005174E9" w14:paraId="42B1766B" w14:textId="77777777" w:rsidTr="00517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8A65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Finance Analyst</w:t>
            </w:r>
          </w:p>
        </w:tc>
        <w:tc>
          <w:tcPr>
            <w:tcW w:w="0" w:type="auto"/>
            <w:vAlign w:val="center"/>
            <w:hideMark/>
          </w:tcPr>
          <w:p w14:paraId="215B329D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Budget impact analysis</w:t>
            </w:r>
          </w:p>
        </w:tc>
      </w:tr>
      <w:tr w:rsidR="005174E9" w:rsidRPr="005174E9" w14:paraId="4A626A9F" w14:textId="77777777" w:rsidTr="00517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C85B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Hospital Leadership</w:t>
            </w:r>
          </w:p>
        </w:tc>
        <w:tc>
          <w:tcPr>
            <w:tcW w:w="0" w:type="auto"/>
            <w:vAlign w:val="center"/>
            <w:hideMark/>
          </w:tcPr>
          <w:p w14:paraId="2ACB0A99" w14:textId="77777777" w:rsidR="005174E9" w:rsidRPr="005174E9" w:rsidRDefault="005174E9" w:rsidP="005174E9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</w:rPr>
            </w:pPr>
            <w:r w:rsidRPr="005174E9">
              <w:rPr>
                <w:b/>
                <w:bCs/>
              </w:rPr>
              <w:t>Final approval of high-impact changes</w:t>
            </w:r>
          </w:p>
        </w:tc>
      </w:tr>
    </w:tbl>
    <w:p w14:paraId="3F0D2EFD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5DEEEF0" w14:textId="77777777" w:rsidR="005174E9" w:rsidRPr="005174E9" w:rsidRDefault="005174E9" w:rsidP="005174E9">
      <w:pPr>
        <w:pStyle w:val="ListBullet"/>
        <w:numPr>
          <w:ilvl w:val="0"/>
          <w:numId w:val="0"/>
        </w:numPr>
        <w:rPr>
          <w:b/>
          <w:bCs/>
        </w:rPr>
      </w:pPr>
    </w:p>
    <w:p w14:paraId="2D4E3D61" w14:textId="77777777" w:rsidR="005174E9" w:rsidRPr="005174E9" w:rsidRDefault="005174E9" w:rsidP="005174E9">
      <w:pPr>
        <w:pStyle w:val="ListBullet"/>
        <w:rPr>
          <w:b/>
          <w:bCs/>
        </w:rPr>
      </w:pPr>
      <w:r w:rsidRPr="005174E9">
        <w:rPr>
          <w:b/>
          <w:bCs/>
        </w:rPr>
        <w:t>Scope Validation and Monitoring:</w:t>
      </w:r>
    </w:p>
    <w:p w14:paraId="2D9585DC" w14:textId="77777777" w:rsidR="005174E9" w:rsidRPr="005174E9" w:rsidRDefault="005174E9" w:rsidP="005174E9">
      <w:pPr>
        <w:pStyle w:val="ListBullet"/>
        <w:numPr>
          <w:ilvl w:val="0"/>
          <w:numId w:val="18"/>
        </w:numPr>
      </w:pPr>
      <w:r w:rsidRPr="005174E9">
        <w:t>Project scope will be validated against the BRD and RTM.</w:t>
      </w:r>
    </w:p>
    <w:p w14:paraId="5C3D17AC" w14:textId="77777777" w:rsidR="005174E9" w:rsidRPr="005174E9" w:rsidRDefault="005174E9" w:rsidP="005174E9">
      <w:pPr>
        <w:pStyle w:val="ListBullet"/>
        <w:numPr>
          <w:ilvl w:val="0"/>
          <w:numId w:val="18"/>
        </w:numPr>
      </w:pPr>
      <w:r w:rsidRPr="005174E9">
        <w:t>Weekly status reviews with key players to monitor scope drift.</w:t>
      </w:r>
    </w:p>
    <w:p w14:paraId="2EC1F7A7" w14:textId="77777777" w:rsidR="005174E9" w:rsidRPr="005174E9" w:rsidRDefault="005174E9" w:rsidP="005174E9">
      <w:pPr>
        <w:pStyle w:val="ListBullet"/>
        <w:numPr>
          <w:ilvl w:val="0"/>
          <w:numId w:val="18"/>
        </w:numPr>
      </w:pPr>
      <w:r w:rsidRPr="005174E9">
        <w:t>Use of change logs and performance dashboards for scope tracking.</w:t>
      </w:r>
    </w:p>
    <w:p w14:paraId="62469729" w14:textId="77777777" w:rsidR="005174E9" w:rsidRPr="005174E9" w:rsidRDefault="005174E9" w:rsidP="005174E9">
      <w:pPr>
        <w:pStyle w:val="ListBullet"/>
        <w:numPr>
          <w:ilvl w:val="0"/>
          <w:numId w:val="18"/>
        </w:numPr>
      </w:pPr>
      <w:r w:rsidRPr="005174E9">
        <w:t>Final scope verification through user acceptance testing and stakeholder sign-off.</w:t>
      </w:r>
    </w:p>
    <w:p w14:paraId="5FB8F9C8" w14:textId="77777777" w:rsidR="005174E9" w:rsidRDefault="005174E9" w:rsidP="005174E9">
      <w:pPr>
        <w:pStyle w:val="ListBullet"/>
        <w:numPr>
          <w:ilvl w:val="0"/>
          <w:numId w:val="0"/>
        </w:numPr>
        <w:ind w:left="360" w:hanging="360"/>
      </w:pPr>
    </w:p>
    <w:sectPr w:rsidR="00517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56946"/>
    <w:multiLevelType w:val="multilevel"/>
    <w:tmpl w:val="C1C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A09F5"/>
    <w:multiLevelType w:val="multilevel"/>
    <w:tmpl w:val="6B74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37341"/>
    <w:multiLevelType w:val="multilevel"/>
    <w:tmpl w:val="CA2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D3A54"/>
    <w:multiLevelType w:val="multilevel"/>
    <w:tmpl w:val="D356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CC71BE"/>
    <w:multiLevelType w:val="multilevel"/>
    <w:tmpl w:val="D27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45E6B"/>
    <w:multiLevelType w:val="multilevel"/>
    <w:tmpl w:val="F35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86716"/>
    <w:multiLevelType w:val="multilevel"/>
    <w:tmpl w:val="FEE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017CE"/>
    <w:multiLevelType w:val="multilevel"/>
    <w:tmpl w:val="040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43F2D"/>
    <w:multiLevelType w:val="multilevel"/>
    <w:tmpl w:val="CDEA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4948">
    <w:abstractNumId w:val="8"/>
  </w:num>
  <w:num w:numId="2" w16cid:durableId="958878383">
    <w:abstractNumId w:val="6"/>
  </w:num>
  <w:num w:numId="3" w16cid:durableId="1786072250">
    <w:abstractNumId w:val="5"/>
  </w:num>
  <w:num w:numId="4" w16cid:durableId="368844175">
    <w:abstractNumId w:val="4"/>
  </w:num>
  <w:num w:numId="5" w16cid:durableId="24260709">
    <w:abstractNumId w:val="7"/>
  </w:num>
  <w:num w:numId="6" w16cid:durableId="1772310861">
    <w:abstractNumId w:val="3"/>
  </w:num>
  <w:num w:numId="7" w16cid:durableId="596602002">
    <w:abstractNumId w:val="2"/>
  </w:num>
  <w:num w:numId="8" w16cid:durableId="1506289246">
    <w:abstractNumId w:val="1"/>
  </w:num>
  <w:num w:numId="9" w16cid:durableId="2097749585">
    <w:abstractNumId w:val="0"/>
  </w:num>
  <w:num w:numId="10" w16cid:durableId="1125736559">
    <w:abstractNumId w:val="15"/>
  </w:num>
  <w:num w:numId="11" w16cid:durableId="2106538232">
    <w:abstractNumId w:val="11"/>
  </w:num>
  <w:num w:numId="12" w16cid:durableId="686709584">
    <w:abstractNumId w:val="13"/>
  </w:num>
  <w:num w:numId="13" w16cid:durableId="1487891056">
    <w:abstractNumId w:val="14"/>
  </w:num>
  <w:num w:numId="14" w16cid:durableId="1646203916">
    <w:abstractNumId w:val="9"/>
  </w:num>
  <w:num w:numId="15" w16cid:durableId="1250115149">
    <w:abstractNumId w:val="10"/>
  </w:num>
  <w:num w:numId="16" w16cid:durableId="1256085986">
    <w:abstractNumId w:val="12"/>
  </w:num>
  <w:num w:numId="17" w16cid:durableId="1404139536">
    <w:abstractNumId w:val="16"/>
  </w:num>
  <w:num w:numId="18" w16cid:durableId="15145682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496"/>
    <w:rsid w:val="00326F90"/>
    <w:rsid w:val="003772F9"/>
    <w:rsid w:val="005174E9"/>
    <w:rsid w:val="006E64DC"/>
    <w:rsid w:val="0096012E"/>
    <w:rsid w:val="00AA1D8D"/>
    <w:rsid w:val="00B35124"/>
    <w:rsid w:val="00B47730"/>
    <w:rsid w:val="00CB0664"/>
    <w:rsid w:val="00ED2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4BD69"/>
  <w14:defaultImageDpi w14:val="300"/>
  <w15:docId w15:val="{B00F4806-D5A0-49BD-A865-812C7FCB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Mysterious I</cp:lastModifiedBy>
  <cp:revision>4</cp:revision>
  <dcterms:created xsi:type="dcterms:W3CDTF">2013-12-23T23:15:00Z</dcterms:created>
  <dcterms:modified xsi:type="dcterms:W3CDTF">2025-05-29T13:13:00Z</dcterms:modified>
  <cp:category/>
</cp:coreProperties>
</file>