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B98AD" w14:textId="77777777" w:rsidR="00D87502" w:rsidRPr="00D87502" w:rsidRDefault="00D87502" w:rsidP="00D87502">
      <w:pPr>
        <w:rPr>
          <w:b/>
          <w:bCs/>
        </w:rPr>
      </w:pPr>
      <w:r w:rsidRPr="00D87502">
        <w:rPr>
          <w:b/>
          <w:bCs/>
        </w:rPr>
        <w:t>Current Challenges Identified (As-Is Workflows)</w:t>
      </w:r>
    </w:p>
    <w:p w14:paraId="661CD387" w14:textId="77777777" w:rsidR="00D87502" w:rsidRPr="00D87502" w:rsidRDefault="00D87502" w:rsidP="00D87502">
      <w:pPr>
        <w:numPr>
          <w:ilvl w:val="0"/>
          <w:numId w:val="1"/>
        </w:numPr>
      </w:pPr>
      <w:r w:rsidRPr="00D87502">
        <w:rPr>
          <w:b/>
          <w:bCs/>
        </w:rPr>
        <w:t>Appointment Scheduling</w:t>
      </w:r>
    </w:p>
    <w:p w14:paraId="7AEBC219" w14:textId="77777777" w:rsidR="00D87502" w:rsidRPr="00D87502" w:rsidRDefault="00D87502" w:rsidP="00D87502">
      <w:pPr>
        <w:numPr>
          <w:ilvl w:val="1"/>
          <w:numId w:val="1"/>
        </w:numPr>
      </w:pPr>
      <w:r w:rsidRPr="00D87502">
        <w:t>Manual slot checking leads to delays and frequent double bookings.</w:t>
      </w:r>
    </w:p>
    <w:p w14:paraId="4182340A" w14:textId="77777777" w:rsidR="00D87502" w:rsidRPr="00D87502" w:rsidRDefault="00D87502" w:rsidP="00D87502">
      <w:pPr>
        <w:numPr>
          <w:ilvl w:val="1"/>
          <w:numId w:val="1"/>
        </w:numPr>
      </w:pPr>
      <w:r w:rsidRPr="00D87502">
        <w:t>Lack of integration between patient preferences and scheduling system.</w:t>
      </w:r>
    </w:p>
    <w:p w14:paraId="3B134052" w14:textId="77777777" w:rsidR="00D87502" w:rsidRPr="00D87502" w:rsidRDefault="00D87502" w:rsidP="00D87502">
      <w:pPr>
        <w:numPr>
          <w:ilvl w:val="1"/>
          <w:numId w:val="1"/>
        </w:numPr>
      </w:pPr>
      <w:r w:rsidRPr="00D87502">
        <w:t>IT support often reacts to problems rather than preventing them.</w:t>
      </w:r>
    </w:p>
    <w:p w14:paraId="6C9757B6" w14:textId="77777777" w:rsidR="00D87502" w:rsidRPr="00D87502" w:rsidRDefault="00D87502" w:rsidP="00D87502">
      <w:pPr>
        <w:numPr>
          <w:ilvl w:val="0"/>
          <w:numId w:val="1"/>
        </w:numPr>
      </w:pPr>
      <w:r w:rsidRPr="00D87502">
        <w:rPr>
          <w:b/>
          <w:bCs/>
        </w:rPr>
        <w:t>Patient Check-in and Resource Allocation</w:t>
      </w:r>
    </w:p>
    <w:p w14:paraId="050CDDBA" w14:textId="77777777" w:rsidR="00D87502" w:rsidRPr="00D87502" w:rsidRDefault="00D87502" w:rsidP="00D87502">
      <w:pPr>
        <w:numPr>
          <w:ilvl w:val="1"/>
          <w:numId w:val="1"/>
        </w:numPr>
      </w:pPr>
      <w:r w:rsidRPr="00D87502">
        <w:t>Manual paperwork causes long queues and frustration.</w:t>
      </w:r>
    </w:p>
    <w:p w14:paraId="59A2DEBE" w14:textId="77777777" w:rsidR="00D87502" w:rsidRPr="00D87502" w:rsidRDefault="00D87502" w:rsidP="00D87502">
      <w:pPr>
        <w:numPr>
          <w:ilvl w:val="1"/>
          <w:numId w:val="1"/>
        </w:numPr>
      </w:pPr>
      <w:r w:rsidRPr="00D87502">
        <w:t>Roles of front desk and clinical staff often overlap, causing miscommunication.</w:t>
      </w:r>
    </w:p>
    <w:p w14:paraId="58480560" w14:textId="77777777" w:rsidR="00D87502" w:rsidRPr="00D87502" w:rsidRDefault="00D87502" w:rsidP="00D87502">
      <w:pPr>
        <w:numPr>
          <w:ilvl w:val="1"/>
          <w:numId w:val="1"/>
        </w:numPr>
      </w:pPr>
      <w:r w:rsidRPr="00D87502">
        <w:t>Resource availability (doctors, beds) is not tracked in real-time.</w:t>
      </w:r>
    </w:p>
    <w:p w14:paraId="5E03125C" w14:textId="77777777" w:rsidR="00D87502" w:rsidRPr="00D87502" w:rsidRDefault="00D87502" w:rsidP="00D87502">
      <w:pPr>
        <w:numPr>
          <w:ilvl w:val="0"/>
          <w:numId w:val="1"/>
        </w:numPr>
      </w:pPr>
      <w:r w:rsidRPr="00D87502">
        <w:rPr>
          <w:b/>
          <w:bCs/>
        </w:rPr>
        <w:t>Discharge Planning</w:t>
      </w:r>
    </w:p>
    <w:p w14:paraId="36E42F23" w14:textId="77777777" w:rsidR="00D87502" w:rsidRPr="00D87502" w:rsidRDefault="00D87502" w:rsidP="00D87502">
      <w:pPr>
        <w:numPr>
          <w:ilvl w:val="1"/>
          <w:numId w:val="1"/>
        </w:numPr>
      </w:pPr>
      <w:r w:rsidRPr="00D87502">
        <w:t>Doctors and admin staff often work in silos, resulting in delayed discharges.</w:t>
      </w:r>
    </w:p>
    <w:p w14:paraId="6AF111C7" w14:textId="77777777" w:rsidR="00D87502" w:rsidRPr="00D87502" w:rsidRDefault="00D87502" w:rsidP="00D87502">
      <w:pPr>
        <w:numPr>
          <w:ilvl w:val="1"/>
          <w:numId w:val="1"/>
        </w:numPr>
      </w:pPr>
      <w:r w:rsidRPr="00D87502">
        <w:t>Billing clearance is not integrated with the discharge summary process.</w:t>
      </w:r>
    </w:p>
    <w:p w14:paraId="3D43E4BF" w14:textId="77777777" w:rsidR="00D87502" w:rsidRPr="00D87502" w:rsidRDefault="00D87502" w:rsidP="00D87502">
      <w:pPr>
        <w:numPr>
          <w:ilvl w:val="1"/>
          <w:numId w:val="1"/>
        </w:numPr>
      </w:pPr>
      <w:r w:rsidRPr="00D87502">
        <w:t>Patient feedback collection is not timely or automated.</w:t>
      </w:r>
    </w:p>
    <w:p w14:paraId="265E00A2" w14:textId="77777777" w:rsidR="00D87502" w:rsidRDefault="00D87502"/>
    <w:p w14:paraId="3BC9E14A" w14:textId="77777777" w:rsidR="00D87502" w:rsidRPr="00D87502" w:rsidRDefault="00D87502" w:rsidP="00D87502">
      <w:pPr>
        <w:rPr>
          <w:b/>
          <w:bCs/>
        </w:rPr>
      </w:pPr>
      <w:r w:rsidRPr="00D87502">
        <w:rPr>
          <w:b/>
          <w:bCs/>
        </w:rPr>
        <w:t>Proposed Improvements (To-Be Workflows)</w:t>
      </w:r>
    </w:p>
    <w:p w14:paraId="4AD49B70" w14:textId="77777777" w:rsidR="00D87502" w:rsidRPr="00D87502" w:rsidRDefault="00D87502" w:rsidP="00D87502">
      <w:pPr>
        <w:numPr>
          <w:ilvl w:val="0"/>
          <w:numId w:val="2"/>
        </w:numPr>
      </w:pPr>
      <w:r w:rsidRPr="00D87502">
        <w:rPr>
          <w:b/>
          <w:bCs/>
        </w:rPr>
        <w:t>Automated Scheduling with Conflict Detection</w:t>
      </w:r>
    </w:p>
    <w:p w14:paraId="595C036F" w14:textId="77777777" w:rsidR="00D87502" w:rsidRPr="00D87502" w:rsidRDefault="00D87502" w:rsidP="00D87502">
      <w:pPr>
        <w:numPr>
          <w:ilvl w:val="1"/>
          <w:numId w:val="2"/>
        </w:numPr>
      </w:pPr>
      <w:r w:rsidRPr="00D87502">
        <w:t>Integrated platform to verify availability in real time.</w:t>
      </w:r>
    </w:p>
    <w:p w14:paraId="39FC9ACE" w14:textId="77777777" w:rsidR="00D87502" w:rsidRPr="00D87502" w:rsidRDefault="00D87502" w:rsidP="00D87502">
      <w:pPr>
        <w:numPr>
          <w:ilvl w:val="1"/>
          <w:numId w:val="2"/>
        </w:numPr>
      </w:pPr>
      <w:r w:rsidRPr="00D87502">
        <w:t>Notifications to patients via SMS/email reduce manual communication overhead.</w:t>
      </w:r>
    </w:p>
    <w:p w14:paraId="2ACBB6BD" w14:textId="77777777" w:rsidR="00D87502" w:rsidRPr="00D87502" w:rsidRDefault="00D87502" w:rsidP="00D87502">
      <w:pPr>
        <w:numPr>
          <w:ilvl w:val="0"/>
          <w:numId w:val="2"/>
        </w:numPr>
      </w:pPr>
      <w:r w:rsidRPr="00D87502">
        <w:rPr>
          <w:b/>
          <w:bCs/>
        </w:rPr>
        <w:t>Streamlined Check-in via Kiosks</w:t>
      </w:r>
    </w:p>
    <w:p w14:paraId="642E4BB2" w14:textId="77777777" w:rsidR="00D87502" w:rsidRPr="00D87502" w:rsidRDefault="00D87502" w:rsidP="00D87502">
      <w:pPr>
        <w:numPr>
          <w:ilvl w:val="1"/>
          <w:numId w:val="2"/>
        </w:numPr>
      </w:pPr>
      <w:r w:rsidRPr="00D87502">
        <w:t>Patients use self-service kiosks or mobile check-in to skip front-desk bottlenecks.</w:t>
      </w:r>
    </w:p>
    <w:p w14:paraId="5F1AE01A" w14:textId="77777777" w:rsidR="00D87502" w:rsidRPr="00D87502" w:rsidRDefault="00D87502" w:rsidP="00D87502">
      <w:pPr>
        <w:numPr>
          <w:ilvl w:val="1"/>
          <w:numId w:val="2"/>
        </w:numPr>
      </w:pPr>
      <w:r w:rsidRPr="00D87502">
        <w:t>Automated notification to doctors and nurses on patient arrival.</w:t>
      </w:r>
    </w:p>
    <w:p w14:paraId="251429A0" w14:textId="77777777" w:rsidR="00D87502" w:rsidRPr="00D87502" w:rsidRDefault="00D87502" w:rsidP="00D87502">
      <w:pPr>
        <w:numPr>
          <w:ilvl w:val="0"/>
          <w:numId w:val="2"/>
        </w:numPr>
      </w:pPr>
      <w:r w:rsidRPr="00D87502">
        <w:rPr>
          <w:b/>
          <w:bCs/>
        </w:rPr>
        <w:t>Discharge Workflow Optimization</w:t>
      </w:r>
    </w:p>
    <w:p w14:paraId="118DB359" w14:textId="77777777" w:rsidR="00D87502" w:rsidRPr="00D87502" w:rsidRDefault="00D87502" w:rsidP="00D87502">
      <w:pPr>
        <w:numPr>
          <w:ilvl w:val="1"/>
          <w:numId w:val="2"/>
        </w:numPr>
      </w:pPr>
      <w:r w:rsidRPr="00D87502">
        <w:t>Trigger-based workflows using BPMN to automate summary generation and billing.</w:t>
      </w:r>
    </w:p>
    <w:p w14:paraId="0426171B" w14:textId="77777777" w:rsidR="00D87502" w:rsidRPr="00D87502" w:rsidRDefault="00D87502" w:rsidP="00D87502">
      <w:pPr>
        <w:numPr>
          <w:ilvl w:val="1"/>
          <w:numId w:val="2"/>
        </w:numPr>
      </w:pPr>
      <w:r w:rsidRPr="00D87502">
        <w:t>Feedback captured immediately post-discharge using digital forms.</w:t>
      </w:r>
    </w:p>
    <w:p w14:paraId="44511C02" w14:textId="77777777" w:rsidR="00D87502" w:rsidRPr="00D87502" w:rsidRDefault="00D87502" w:rsidP="00D87502">
      <w:pPr>
        <w:numPr>
          <w:ilvl w:val="0"/>
          <w:numId w:val="2"/>
        </w:numPr>
      </w:pPr>
      <w:r w:rsidRPr="00D87502">
        <w:rPr>
          <w:b/>
          <w:bCs/>
        </w:rPr>
        <w:t>Clear Role Assignment via Swimlane Diagrams</w:t>
      </w:r>
    </w:p>
    <w:p w14:paraId="76AC5137" w14:textId="77777777" w:rsidR="00D87502" w:rsidRPr="00D87502" w:rsidRDefault="00D87502" w:rsidP="00D87502">
      <w:pPr>
        <w:numPr>
          <w:ilvl w:val="1"/>
          <w:numId w:val="2"/>
        </w:numPr>
      </w:pPr>
      <w:r w:rsidRPr="00D87502">
        <w:lastRenderedPageBreak/>
        <w:t>Defined responsibilities for patients, admin staff, doctors, nurses, and IT.</w:t>
      </w:r>
    </w:p>
    <w:p w14:paraId="4BB498AD" w14:textId="77777777" w:rsidR="00D87502" w:rsidRPr="00D87502" w:rsidRDefault="00D87502" w:rsidP="00D87502">
      <w:pPr>
        <w:numPr>
          <w:ilvl w:val="1"/>
          <w:numId w:val="2"/>
        </w:numPr>
      </w:pPr>
      <w:r w:rsidRPr="00D87502">
        <w:t>Reduced process ambiguity through visual workflows.</w:t>
      </w:r>
    </w:p>
    <w:p w14:paraId="6A51FBB0" w14:textId="77777777" w:rsidR="00D87502" w:rsidRPr="00D87502" w:rsidRDefault="00D87502" w:rsidP="00D87502">
      <w:r w:rsidRPr="00D87502">
        <w:pict w14:anchorId="4E4B5A09">
          <v:rect id="_x0000_i1031" style="width:0;height:1.5pt" o:hralign="center" o:hrstd="t" o:hr="t" fillcolor="#a0a0a0" stroked="f"/>
        </w:pict>
      </w:r>
    </w:p>
    <w:p w14:paraId="66317CC8" w14:textId="77777777" w:rsidR="00D87502" w:rsidRPr="00D87502" w:rsidRDefault="00D87502" w:rsidP="00D87502">
      <w:pPr>
        <w:rPr>
          <w:b/>
          <w:bCs/>
        </w:rPr>
      </w:pPr>
      <w:r w:rsidRPr="00D87502">
        <w:rPr>
          <w:b/>
          <w:bCs/>
        </w:rPr>
        <w:t>3. Impact on Efficiency</w:t>
      </w:r>
    </w:p>
    <w:p w14:paraId="138CE970" w14:textId="77777777" w:rsidR="00D87502" w:rsidRPr="00D87502" w:rsidRDefault="00D87502" w:rsidP="00D87502">
      <w:pPr>
        <w:numPr>
          <w:ilvl w:val="0"/>
          <w:numId w:val="3"/>
        </w:numPr>
      </w:pPr>
      <w:r w:rsidRPr="00D87502">
        <w:rPr>
          <w:b/>
          <w:bCs/>
        </w:rPr>
        <w:t>Time Savings</w:t>
      </w:r>
    </w:p>
    <w:p w14:paraId="1FE42CEE" w14:textId="77777777" w:rsidR="00D87502" w:rsidRPr="00D87502" w:rsidRDefault="00D87502" w:rsidP="00D87502">
      <w:pPr>
        <w:numPr>
          <w:ilvl w:val="1"/>
          <w:numId w:val="3"/>
        </w:numPr>
      </w:pPr>
      <w:r w:rsidRPr="00D87502">
        <w:t>Up to 40% reduction in appointment scheduling time.</w:t>
      </w:r>
    </w:p>
    <w:p w14:paraId="0F9C65A1" w14:textId="77777777" w:rsidR="00D87502" w:rsidRPr="00D87502" w:rsidRDefault="00D87502" w:rsidP="00D87502">
      <w:pPr>
        <w:numPr>
          <w:ilvl w:val="1"/>
          <w:numId w:val="3"/>
        </w:numPr>
      </w:pPr>
      <w:r w:rsidRPr="00D87502">
        <w:t>Average check-in time reduced by 50% using kiosks.</w:t>
      </w:r>
    </w:p>
    <w:p w14:paraId="7DF389AE" w14:textId="77777777" w:rsidR="00D87502" w:rsidRPr="00D87502" w:rsidRDefault="00D87502" w:rsidP="00D87502">
      <w:pPr>
        <w:numPr>
          <w:ilvl w:val="0"/>
          <w:numId w:val="3"/>
        </w:numPr>
      </w:pPr>
      <w:r w:rsidRPr="00D87502">
        <w:rPr>
          <w:b/>
          <w:bCs/>
        </w:rPr>
        <w:t>Improved Communication</w:t>
      </w:r>
    </w:p>
    <w:p w14:paraId="02F5E142" w14:textId="36F5C361" w:rsidR="00D87502" w:rsidRPr="00D87502" w:rsidRDefault="00D87502" w:rsidP="00D87502">
      <w:pPr>
        <w:numPr>
          <w:ilvl w:val="1"/>
          <w:numId w:val="3"/>
        </w:numPr>
      </w:pPr>
      <w:r w:rsidRPr="00D87502">
        <w:t>Structured communication reduces missteps and delays.</w:t>
      </w:r>
    </w:p>
    <w:p w14:paraId="2DCF5CFF" w14:textId="77777777" w:rsidR="00D87502" w:rsidRPr="00D87502" w:rsidRDefault="00D87502" w:rsidP="00D87502">
      <w:pPr>
        <w:numPr>
          <w:ilvl w:val="1"/>
          <w:numId w:val="3"/>
        </w:numPr>
      </w:pPr>
      <w:r w:rsidRPr="00D87502">
        <w:t>Real-time dashboards promote faster decision-making between departments.</w:t>
      </w:r>
    </w:p>
    <w:p w14:paraId="072F6913" w14:textId="77777777" w:rsidR="00D87502" w:rsidRPr="00D87502" w:rsidRDefault="00D87502" w:rsidP="00D87502">
      <w:pPr>
        <w:numPr>
          <w:ilvl w:val="0"/>
          <w:numId w:val="3"/>
        </w:numPr>
      </w:pPr>
      <w:r w:rsidRPr="00D87502">
        <w:rPr>
          <w:b/>
          <w:bCs/>
        </w:rPr>
        <w:t>Higher Patient Satisfaction</w:t>
      </w:r>
    </w:p>
    <w:p w14:paraId="40DEBE7E" w14:textId="19DA353B" w:rsidR="00D87502" w:rsidRPr="00D87502" w:rsidRDefault="00D87502" w:rsidP="00D87502">
      <w:pPr>
        <w:numPr>
          <w:ilvl w:val="1"/>
          <w:numId w:val="3"/>
        </w:numPr>
      </w:pPr>
      <w:r w:rsidRPr="00D87502">
        <w:t>Patients experience smoother, faster service from entry to discharge.</w:t>
      </w:r>
    </w:p>
    <w:p w14:paraId="3C3EB147" w14:textId="7A9593CB" w:rsidR="00D87502" w:rsidRDefault="00D87502" w:rsidP="00D87502">
      <w:pPr>
        <w:numPr>
          <w:ilvl w:val="1"/>
          <w:numId w:val="3"/>
        </w:numPr>
      </w:pPr>
      <w:r w:rsidRPr="00D87502">
        <w:t>Better feedback handling improves overall service delivery.</w:t>
      </w:r>
    </w:p>
    <w:p w14:paraId="06F5DC32" w14:textId="0C704F04" w:rsidR="00D87502" w:rsidRDefault="00D87502" w:rsidP="00D87502"/>
    <w:p w14:paraId="50F60FC3" w14:textId="6D68841E" w:rsidR="00D87502" w:rsidRPr="00D87502" w:rsidRDefault="00D87502" w:rsidP="00D87502">
      <w:pPr>
        <w:pStyle w:val="ListParagraph"/>
        <w:numPr>
          <w:ilvl w:val="0"/>
          <w:numId w:val="4"/>
        </w:numPr>
        <w:rPr>
          <w:b/>
          <w:bCs/>
        </w:rPr>
      </w:pPr>
      <w:r w:rsidRPr="00D87502">
        <w:rPr>
          <w:b/>
          <w:bCs/>
        </w:rPr>
        <w:t>Swimlane Diagram</w:t>
      </w:r>
    </w:p>
    <w:p w14:paraId="547D3F0D" w14:textId="5753D01A" w:rsidR="00D87502" w:rsidRDefault="00D87502">
      <w:r>
        <w:rPr>
          <w:noProof/>
        </w:rPr>
        <w:drawing>
          <wp:anchor distT="0" distB="0" distL="114300" distR="114300" simplePos="0" relativeHeight="251659264" behindDoc="0" locked="0" layoutInCell="1" allowOverlap="1" wp14:anchorId="40F29863" wp14:editId="2995EB9B">
            <wp:simplePos x="0" y="0"/>
            <wp:positionH relativeFrom="page">
              <wp:posOffset>571500</wp:posOffset>
            </wp:positionH>
            <wp:positionV relativeFrom="paragraph">
              <wp:posOffset>105410</wp:posOffset>
            </wp:positionV>
            <wp:extent cx="5935980" cy="4107180"/>
            <wp:effectExtent l="0" t="0" r="7620" b="7620"/>
            <wp:wrapNone/>
            <wp:docPr id="19619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B0880" w14:textId="77777777" w:rsidR="00D87502" w:rsidRDefault="00D87502"/>
    <w:p w14:paraId="7ACB9127" w14:textId="77777777" w:rsidR="00D87502" w:rsidRDefault="00D87502"/>
    <w:p w14:paraId="1EEB4A70" w14:textId="77777777" w:rsidR="00D87502" w:rsidRDefault="00D87502"/>
    <w:p w14:paraId="097EACB0" w14:textId="77777777" w:rsidR="00D87502" w:rsidRDefault="00D87502"/>
    <w:p w14:paraId="1582C54D" w14:textId="77777777" w:rsidR="00D87502" w:rsidRDefault="00D87502"/>
    <w:p w14:paraId="7531EDCB" w14:textId="77777777" w:rsidR="00D87502" w:rsidRDefault="00D87502"/>
    <w:p w14:paraId="1C9E0BB4" w14:textId="77777777" w:rsidR="00D87502" w:rsidRDefault="00D87502"/>
    <w:p w14:paraId="383E0AD8" w14:textId="77777777" w:rsidR="00D87502" w:rsidRDefault="00D87502"/>
    <w:p w14:paraId="1E97473C" w14:textId="77777777" w:rsidR="00D87502" w:rsidRDefault="00D87502"/>
    <w:p w14:paraId="57F49527" w14:textId="77777777" w:rsidR="00D87502" w:rsidRDefault="00D87502"/>
    <w:p w14:paraId="0392C24C" w14:textId="77777777" w:rsidR="00D87502" w:rsidRDefault="00D87502"/>
    <w:p w14:paraId="6E0A6F81" w14:textId="77777777" w:rsidR="00D87502" w:rsidRDefault="00D87502"/>
    <w:p w14:paraId="2A490BB0" w14:textId="347F81C3" w:rsidR="00D87502" w:rsidRDefault="00D87502">
      <w:r>
        <w:rPr>
          <w:noProof/>
        </w:rPr>
        <w:drawing>
          <wp:anchor distT="0" distB="0" distL="114300" distR="114300" simplePos="0" relativeHeight="251658240" behindDoc="0" locked="0" layoutInCell="1" allowOverlap="1" wp14:anchorId="504AAC01" wp14:editId="2D1C1672">
            <wp:simplePos x="0" y="0"/>
            <wp:positionH relativeFrom="column">
              <wp:posOffset>-495300</wp:posOffset>
            </wp:positionH>
            <wp:positionV relativeFrom="paragraph">
              <wp:posOffset>-610235</wp:posOffset>
            </wp:positionV>
            <wp:extent cx="5943600" cy="4693920"/>
            <wp:effectExtent l="0" t="0" r="0" b="0"/>
            <wp:wrapNone/>
            <wp:docPr id="1719358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FBA9E" w14:textId="5B064D87" w:rsidR="00D87502" w:rsidRDefault="00D87502"/>
    <w:p w14:paraId="31828F6F" w14:textId="50593DD8" w:rsidR="00D87502" w:rsidRDefault="00D87502"/>
    <w:p w14:paraId="45C59848" w14:textId="7DA773BB" w:rsidR="00D87502" w:rsidRDefault="00D87502"/>
    <w:p w14:paraId="038337E7" w14:textId="3095CD0F" w:rsidR="00D87502" w:rsidRDefault="00D87502"/>
    <w:p w14:paraId="2C49CC7C" w14:textId="5E09AEB0" w:rsidR="00D87502" w:rsidRDefault="00D87502"/>
    <w:p w14:paraId="142207A9" w14:textId="46A2433D" w:rsidR="00D87502" w:rsidRDefault="00D87502"/>
    <w:p w14:paraId="4312B1B4" w14:textId="017ED110" w:rsidR="00D87502" w:rsidRDefault="00D87502"/>
    <w:p w14:paraId="7DF311D6" w14:textId="1F899E99" w:rsidR="00D87502" w:rsidRDefault="00D87502">
      <w:r>
        <w:rPr>
          <w:noProof/>
        </w:rPr>
        <w:drawing>
          <wp:anchor distT="0" distB="0" distL="114300" distR="114300" simplePos="0" relativeHeight="251660288" behindDoc="0" locked="0" layoutInCell="1" allowOverlap="1" wp14:anchorId="47C54FCA" wp14:editId="6862B08E">
            <wp:simplePos x="0" y="0"/>
            <wp:positionH relativeFrom="column">
              <wp:posOffset>-441960</wp:posOffset>
            </wp:positionH>
            <wp:positionV relativeFrom="paragraph">
              <wp:posOffset>2087880</wp:posOffset>
            </wp:positionV>
            <wp:extent cx="5935980" cy="2628900"/>
            <wp:effectExtent l="0" t="0" r="7620" b="0"/>
            <wp:wrapNone/>
            <wp:docPr id="1778970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7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E021C"/>
    <w:multiLevelType w:val="multilevel"/>
    <w:tmpl w:val="1B82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62294"/>
    <w:multiLevelType w:val="multilevel"/>
    <w:tmpl w:val="8CC4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12245D"/>
    <w:multiLevelType w:val="multilevel"/>
    <w:tmpl w:val="808A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B17E5"/>
    <w:multiLevelType w:val="hybridMultilevel"/>
    <w:tmpl w:val="B826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12609">
    <w:abstractNumId w:val="1"/>
  </w:num>
  <w:num w:numId="2" w16cid:durableId="1258172506">
    <w:abstractNumId w:val="2"/>
  </w:num>
  <w:num w:numId="3" w16cid:durableId="365908308">
    <w:abstractNumId w:val="0"/>
  </w:num>
  <w:num w:numId="4" w16cid:durableId="998577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02"/>
    <w:rsid w:val="00516D69"/>
    <w:rsid w:val="00D8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0932"/>
  <w15:chartTrackingRefBased/>
  <w15:docId w15:val="{C499D644-62A8-4D8C-B8F2-603FF769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5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5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5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5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5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5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5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5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5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5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8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Mysterious I</dc:creator>
  <cp:keywords/>
  <dc:description/>
  <cp:lastModifiedBy>Mysterious I</cp:lastModifiedBy>
  <cp:revision>1</cp:revision>
  <dcterms:created xsi:type="dcterms:W3CDTF">2025-05-29T09:32:00Z</dcterms:created>
  <dcterms:modified xsi:type="dcterms:W3CDTF">2025-05-29T09:36:00Z</dcterms:modified>
</cp:coreProperties>
</file>