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before="240" w:lineRule="auto"/>
        <w:jc w:val="center"/>
        <w:rPr/>
      </w:pPr>
      <w:r w:rsidDel="00000000" w:rsidR="00000000" w:rsidRPr="00000000">
        <w:rPr>
          <w:b w:val="1"/>
          <w:bCs w:val="1"/>
          <w:sz w:val="28"/>
          <w:szCs w:val="28"/>
          <w:rtl w:val="0"/>
        </w:rPr>
        <w:t xml:space="preserve">ĐẠI HỌC QUỐC GIA TP. HỒ CHÍ MINH</w:t>
      </w:r>
      <w:r w:rsidDel="00000000" w:rsidR="00000000" w:rsidRPr="00000000">
        <w:rPr>
          <w:rtl w:val="0"/>
        </w:rPr>
      </w:r>
    </w:p>
    <w:p w:rsidR="00000000" w:rsidDel="00000000" w:rsidP="00000000" w:rsidRDefault="00000000" w:rsidRPr="00000000" w14:paraId="00000002">
      <w:pPr>
        <w:spacing w:after="60" w:lineRule="auto"/>
        <w:jc w:val="center"/>
        <w:rPr/>
      </w:pPr>
      <w:r w:rsidDel="00000000" w:rsidR="00000000" w:rsidRPr="00000000">
        <w:rPr>
          <w:b w:val="1"/>
          <w:bCs w:val="1"/>
          <w:color w:val="1f3864"/>
          <w:sz w:val="28"/>
          <w:szCs w:val="28"/>
          <w:rtl w:val="0"/>
        </w:rPr>
        <w:t xml:space="preserve">TRƯỜNG ĐẠI HỌC CÔNG NGHỆ THÔNG TIN</w:t>
      </w:r>
      <w:r w:rsidDel="00000000" w:rsidR="00000000" w:rsidRPr="00000000">
        <w:rPr>
          <w:rtl w:val="0"/>
        </w:rPr>
      </w:r>
    </w:p>
    <w:p w:rsidR="00000000" w:rsidDel="00000000" w:rsidP="00000000" w:rsidRDefault="00000000" w:rsidRPr="00000000" w14:paraId="00000003">
      <w:pPr>
        <w:spacing w:after="240" w:lineRule="auto"/>
        <w:jc w:val="center"/>
        <w:rPr>
          <w:sz w:val="28"/>
          <w:szCs w:val="28"/>
        </w:rPr>
      </w:pPr>
      <w:r w:rsidDel="00000000" w:rsidR="00000000" w:rsidRPr="00000000">
        <w:rPr>
          <w:sz w:val="28"/>
          <w:szCs w:val="28"/>
          <w:rtl w:val="0"/>
        </w:rPr>
        <w:t xml:space="preserve">KHOA KHOA HỌC VÀ KỸ THUẬT THÔNG TIN</w:t>
      </w:r>
    </w:p>
    <w:p w:rsidR="00000000" w:rsidDel="00000000" w:rsidP="00000000" w:rsidRDefault="00000000" w:rsidRPr="00000000" w14:paraId="00000004">
      <w:pPr>
        <w:spacing w:after="40" w:before="120" w:lineRule="auto"/>
        <w:jc w:val="center"/>
        <w:rPr/>
      </w:pPr>
      <w:r w:rsidDel="00000000" w:rsidR="00000000" w:rsidRPr="00000000">
        <w:rPr/>
        <w:drawing>
          <wp:inline distB="0" distT="0" distL="0" distR="0">
            <wp:extent cx="1204898" cy="923159"/>
            <wp:effectExtent b="0" l="0" r="0" t="0"/>
            <wp:docPr id="522444774" name="image1.png"/>
            <a:graphic>
              <a:graphicData uri="http://schemas.openxmlformats.org/drawingml/2006/picture">
                <pic:pic>
                  <pic:nvPicPr>
                    <pic:cNvPr id="0" name="image1.png"/>
                    <pic:cNvPicPr preferRelativeResize="0"/>
                  </pic:nvPicPr>
                  <pic:blipFill>
                    <a:blip r:embed="rId7"/>
                    <a:srcRect b="35892" l="0" r="0" t="0"/>
                    <a:stretch>
                      <a:fillRect/>
                    </a:stretch>
                  </pic:blipFill>
                  <pic:spPr>
                    <a:xfrm>
                      <a:off x="0" y="0"/>
                      <a:ext cx="1204898" cy="923159"/>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80" w:before="360" w:lineRule="auto"/>
        <w:jc w:val="center"/>
        <w:rPr/>
      </w:pPr>
      <w:r w:rsidDel="00000000" w:rsidR="00000000" w:rsidRPr="00000000">
        <w:rPr>
          <w:b w:val="1"/>
          <w:bCs w:val="1"/>
          <w:color w:val="1f3864"/>
          <w:sz w:val="44"/>
          <w:szCs w:val="44"/>
          <w:rtl w:val="0"/>
        </w:rPr>
        <w:t xml:space="preserve">HƯỚNG DẪN SỬ DỤNG</w:t>
      </w:r>
      <w:r w:rsidDel="00000000" w:rsidR="00000000" w:rsidRPr="00000000">
        <w:rPr>
          <w:rtl w:val="0"/>
        </w:rPr>
      </w:r>
    </w:p>
    <w:p w:rsidR="00000000" w:rsidDel="00000000" w:rsidP="00000000" w:rsidRDefault="00000000" w:rsidRPr="00000000" w14:paraId="00000006">
      <w:pPr>
        <w:spacing w:after="40" w:lineRule="auto"/>
        <w:jc w:val="center"/>
        <w:rPr/>
      </w:pPr>
      <w:r w:rsidDel="00000000" w:rsidR="00000000" w:rsidRPr="00000000">
        <w:rPr>
          <w:b w:val="1"/>
          <w:bCs w:val="1"/>
          <w:sz w:val="32"/>
          <w:szCs w:val="32"/>
          <w:rtl w:val="0"/>
        </w:rPr>
        <w:t xml:space="preserve">QUẢN LÝ THÔNG TIN</w:t>
      </w:r>
      <w:r w:rsidDel="00000000" w:rsidR="00000000" w:rsidRPr="00000000">
        <w:rPr>
          <w:rtl w:val="0"/>
        </w:rPr>
      </w:r>
    </w:p>
    <w:p w:rsidR="00000000" w:rsidDel="00000000" w:rsidP="00000000" w:rsidRDefault="00000000" w:rsidRPr="00000000" w14:paraId="00000007">
      <w:pPr>
        <w:spacing w:after="300" w:lineRule="auto"/>
        <w:jc w:val="center"/>
        <w:rPr/>
      </w:pPr>
      <w:r w:rsidDel="00000000" w:rsidR="00000000" w:rsidRPr="00000000">
        <w:rPr>
          <w:i w:val="1"/>
          <w:iCs w:val="1"/>
          <w:sz w:val="28"/>
          <w:szCs w:val="28"/>
          <w:rtl w:val="0"/>
        </w:rPr>
        <w:t xml:space="preserve">MÃ LỚP: IE103.Q21.VB2</w:t>
      </w:r>
      <w:r w:rsidDel="00000000" w:rsidR="00000000" w:rsidRPr="00000000">
        <w:rPr>
          <w:rtl w:val="0"/>
        </w:rPr>
      </w:r>
    </w:p>
    <w:p w:rsidR="00000000" w:rsidDel="00000000" w:rsidP="00000000" w:rsidRDefault="00000000" w:rsidRPr="00000000" w14:paraId="00000008">
      <w:pPr>
        <w:spacing w:after="300" w:lineRule="auto"/>
        <w:jc w:val="center"/>
        <w:rPr>
          <w:sz w:val="32"/>
          <w:szCs w:val="32"/>
        </w:rPr>
      </w:pPr>
      <w:r w:rsidDel="00000000" w:rsidR="00000000" w:rsidRPr="00000000">
        <w:rPr>
          <w:b w:val="1"/>
          <w:bCs w:val="1"/>
          <w:color w:val="2e75b6"/>
          <w:sz w:val="32"/>
          <w:szCs w:val="32"/>
          <w:rtl w:val="0"/>
        </w:rPr>
        <w:t xml:space="preserve">HỆ THỐNG QUẢN LÝ TRUNG TÂM TIẾNG ANH (ECMS)</w:t>
      </w:r>
      <w:r w:rsidDel="00000000" w:rsidR="00000000" w:rsidRPr="00000000">
        <w:rPr>
          <w:rtl w:val="0"/>
        </w:rPr>
      </w:r>
    </w:p>
    <w:p w:rsidR="00000000" w:rsidDel="00000000" w:rsidP="00000000" w:rsidRDefault="00000000" w:rsidRPr="00000000" w14:paraId="00000009">
      <w:pPr>
        <w:spacing w:after="40" w:lineRule="auto"/>
        <w:jc w:val="center"/>
        <w:rPr/>
      </w:pPr>
      <w:r w:rsidDel="00000000" w:rsidR="00000000" w:rsidRPr="00000000">
        <w:rPr>
          <w:rtl w:val="0"/>
        </w:rPr>
        <w:t xml:space="preserve">Giảng viên hướng dẫn: </w:t>
      </w:r>
      <w:r w:rsidDel="00000000" w:rsidR="00000000" w:rsidRPr="00000000">
        <w:rPr>
          <w:b w:val="1"/>
          <w:bCs w:val="1"/>
          <w:rtl w:val="0"/>
        </w:rPr>
        <w:t xml:space="preserve">TS. Võ Phương Bình</w:t>
      </w:r>
      <w:r w:rsidDel="00000000" w:rsidR="00000000" w:rsidRPr="00000000">
        <w:rPr>
          <w:rtl w:val="0"/>
        </w:rPr>
      </w:r>
    </w:p>
    <w:p w:rsidR="00000000" w:rsidDel="00000000" w:rsidP="00000000" w:rsidRDefault="00000000" w:rsidRPr="00000000" w14:paraId="0000000A">
      <w:pPr>
        <w:spacing w:after="40" w:lineRule="auto"/>
        <w:jc w:val="center"/>
        <w:rPr/>
      </w:pPr>
      <w:r w:rsidDel="00000000" w:rsidR="00000000" w:rsidRPr="00000000">
        <w:rPr>
          <w:rtl w:val="0"/>
        </w:rPr>
        <w:t xml:space="preserve">Nhóm sinh viên thực hiện: </w:t>
      </w:r>
      <w:r w:rsidDel="00000000" w:rsidR="00000000" w:rsidRPr="00000000">
        <w:rPr>
          <w:b w:val="1"/>
          <w:bCs w:val="1"/>
          <w:rtl w:val="0"/>
        </w:rPr>
        <w:t xml:space="preserve">Nhóm 1</w:t>
      </w:r>
      <w:r w:rsidDel="00000000" w:rsidR="00000000" w:rsidRPr="00000000">
        <w:rPr>
          <w:rtl w:val="0"/>
        </w:rPr>
      </w:r>
    </w:p>
    <w:p w:rsidR="00000000" w:rsidDel="00000000" w:rsidP="00000000" w:rsidRDefault="00000000" w:rsidRPr="00000000" w14:paraId="0000000B">
      <w:pPr>
        <w:spacing w:after="120" w:before="120" w:lineRule="auto"/>
        <w:rPr/>
      </w:pPr>
      <w:r w:rsidDel="00000000" w:rsidR="00000000" w:rsidRPr="00000000">
        <w:rPr>
          <w:rtl w:val="0"/>
        </w:rPr>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5126"/>
        <w:gridCol w:w="3000"/>
        <w:tblGridChange w:id="0">
          <w:tblGrid>
            <w:gridCol w:w="900"/>
            <w:gridCol w:w="5126"/>
            <w:gridCol w:w="300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0C">
            <w:pPr>
              <w:spacing w:line="252.00000000000003" w:lineRule="auto"/>
              <w:jc w:val="center"/>
              <w:rPr/>
            </w:pPr>
            <w:r w:rsidDel="00000000" w:rsidR="00000000" w:rsidRPr="00000000">
              <w:rPr>
                <w:b w:val="1"/>
                <w:bCs w:val="1"/>
                <w:color w:val="ffffff"/>
                <w:rtl w:val="0"/>
              </w:rPr>
              <w:t xml:space="preserve">STT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0D">
            <w:pPr>
              <w:spacing w:line="252.00000000000003" w:lineRule="auto"/>
              <w:jc w:val="center"/>
              <w:rPr/>
            </w:pPr>
            <w:r w:rsidDel="00000000" w:rsidR="00000000" w:rsidRPr="00000000">
              <w:rPr>
                <w:b w:val="1"/>
                <w:bCs w:val="1"/>
                <w:color w:val="ffffff"/>
                <w:rtl w:val="0"/>
              </w:rPr>
              <w:t xml:space="preserve">Họ và tên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0E">
            <w:pPr>
              <w:spacing w:line="252.00000000000003" w:lineRule="auto"/>
              <w:jc w:val="center"/>
              <w:rPr/>
            </w:pPr>
            <w:r w:rsidDel="00000000" w:rsidR="00000000" w:rsidRPr="00000000">
              <w:rPr>
                <w:b w:val="1"/>
                <w:bCs w:val="1"/>
                <w:color w:val="ffffff"/>
                <w:rtl w:val="0"/>
              </w:rPr>
              <w:t xml:space="preserve">MSSV</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0F">
            <w:pPr>
              <w:spacing w:line="252.00000000000003" w:lineRule="auto"/>
              <w:jc w:val="center"/>
              <w:rPr/>
            </w:pPr>
            <w:r w:rsidDel="00000000" w:rsidR="00000000" w:rsidRPr="00000000">
              <w:rPr>
                <w:color w:val="000000"/>
                <w:rtl w:val="0"/>
              </w:rPr>
              <w:t xml:space="preserve">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0">
            <w:pPr>
              <w:spacing w:line="252.00000000000003" w:lineRule="auto"/>
              <w:rPr/>
            </w:pPr>
            <w:r w:rsidDel="00000000" w:rsidR="00000000" w:rsidRPr="00000000">
              <w:rPr>
                <w:rtl w:val="0"/>
              </w:rPr>
              <w:t xml:space="preserve">Đỗ Phạm Minh Trâm</w:t>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1">
            <w:pPr>
              <w:spacing w:line="252.00000000000003" w:lineRule="auto"/>
              <w:jc w:val="center"/>
              <w:rPr/>
            </w:pPr>
            <w:r w:rsidDel="00000000" w:rsidR="00000000" w:rsidRPr="00000000">
              <w:rPr>
                <w:rtl w:val="0"/>
              </w:rPr>
              <w:t xml:space="preserve">25540042</w:t>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2">
            <w:pPr>
              <w:spacing w:line="252.00000000000003" w:lineRule="auto"/>
              <w:jc w:val="center"/>
              <w:rPr/>
            </w:pPr>
            <w:r w:rsidDel="00000000" w:rsidR="00000000" w:rsidRPr="00000000">
              <w:rPr>
                <w:color w:val="000000"/>
                <w:rtl w:val="0"/>
              </w:rPr>
              <w:t xml:space="preserve">2</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3">
            <w:pPr>
              <w:spacing w:line="252.00000000000003" w:lineRule="auto"/>
              <w:rPr/>
            </w:pPr>
            <w:r w:rsidDel="00000000" w:rsidR="00000000" w:rsidRPr="00000000">
              <w:rPr>
                <w:rtl w:val="0"/>
              </w:rPr>
              <w:t xml:space="preserve">Trương Quang Như</w:t>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4">
            <w:pPr>
              <w:spacing w:line="252.00000000000003" w:lineRule="auto"/>
              <w:jc w:val="center"/>
              <w:rPr/>
            </w:pPr>
            <w:r w:rsidDel="00000000" w:rsidR="00000000" w:rsidRPr="00000000">
              <w:rPr>
                <w:rtl w:val="0"/>
              </w:rPr>
              <w:t xml:space="preserve">25540022</w:t>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5">
            <w:pPr>
              <w:spacing w:line="252.00000000000003" w:lineRule="auto"/>
              <w:jc w:val="center"/>
              <w:rPr/>
            </w:pPr>
            <w:r w:rsidDel="00000000" w:rsidR="00000000" w:rsidRPr="00000000">
              <w:rPr>
                <w:color w:val="000000"/>
                <w:rtl w:val="0"/>
              </w:rPr>
              <w:t xml:space="preserve">3</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6">
            <w:pPr>
              <w:spacing w:line="252.00000000000003" w:lineRule="auto"/>
              <w:rPr/>
            </w:pPr>
            <w:r w:rsidDel="00000000" w:rsidR="00000000" w:rsidRPr="00000000">
              <w:rPr>
                <w:rtl w:val="0"/>
              </w:rPr>
              <w:t xml:space="preserve">Nguyễn Việt Phú</w:t>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7">
            <w:pPr>
              <w:spacing w:line="252.00000000000003" w:lineRule="auto"/>
              <w:jc w:val="center"/>
              <w:rPr/>
            </w:pPr>
            <w:r w:rsidDel="00000000" w:rsidR="00000000" w:rsidRPr="00000000">
              <w:rPr>
                <w:rtl w:val="0"/>
              </w:rPr>
              <w:t xml:space="preserve">25540025</w:t>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8">
            <w:pPr>
              <w:spacing w:line="252.00000000000003" w:lineRule="auto"/>
              <w:jc w:val="center"/>
              <w:rPr/>
            </w:pPr>
            <w:r w:rsidDel="00000000" w:rsidR="00000000" w:rsidRPr="00000000">
              <w:rPr>
                <w:color w:val="000000"/>
                <w:rtl w:val="0"/>
              </w:rPr>
              <w:t xml:space="preserve">4</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9">
            <w:pPr>
              <w:spacing w:line="252.00000000000003" w:lineRule="auto"/>
              <w:rPr/>
            </w:pPr>
            <w:r w:rsidDel="00000000" w:rsidR="00000000" w:rsidRPr="00000000">
              <w:rPr>
                <w:rtl w:val="0"/>
              </w:rPr>
              <w:t xml:space="preserve">Đỗ Bình Dương</w:t>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A">
            <w:pPr>
              <w:spacing w:line="252.00000000000003" w:lineRule="auto"/>
              <w:jc w:val="center"/>
              <w:rPr/>
            </w:pPr>
            <w:r w:rsidDel="00000000" w:rsidR="00000000" w:rsidRPr="00000000">
              <w:rPr>
                <w:rtl w:val="0"/>
              </w:rPr>
              <w:t xml:space="preserve">25540008</w:t>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B">
            <w:pPr>
              <w:spacing w:line="252.00000000000003" w:lineRule="auto"/>
              <w:jc w:val="center"/>
              <w:rPr/>
            </w:pPr>
            <w:r w:rsidDel="00000000" w:rsidR="00000000" w:rsidRPr="00000000">
              <w:rPr>
                <w:color w:val="000000"/>
                <w:rtl w:val="0"/>
              </w:rPr>
              <w:t xml:space="preserve">5</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C">
            <w:pPr>
              <w:spacing w:line="252.00000000000003" w:lineRule="auto"/>
              <w:rPr/>
            </w:pPr>
            <w:r w:rsidDel="00000000" w:rsidR="00000000" w:rsidRPr="00000000">
              <w:rPr>
                <w:rtl w:val="0"/>
              </w:rPr>
              <w:t xml:space="preserve">Nguyễn Bảo Giang</w:t>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D">
            <w:pPr>
              <w:spacing w:line="252.00000000000003" w:lineRule="auto"/>
              <w:jc w:val="center"/>
              <w:rPr/>
            </w:pPr>
            <w:r w:rsidDel="00000000" w:rsidR="00000000" w:rsidRPr="00000000">
              <w:rPr>
                <w:rtl w:val="0"/>
              </w:rPr>
              <w:t xml:space="preserve">25540009</w:t>
            </w:r>
          </w:p>
        </w:tc>
      </w:tr>
    </w:tbl>
    <w:p w:rsidR="00000000" w:rsidDel="00000000" w:rsidP="00000000" w:rsidRDefault="00000000" w:rsidRPr="00000000" w14:paraId="0000001E">
      <w:pPr>
        <w:jc w:val="center"/>
        <w:rPr>
          <w:i w:val="1"/>
          <w:iCs w:val="1"/>
        </w:rPr>
      </w:pPr>
      <w:r w:rsidDel="00000000" w:rsidR="00000000" w:rsidRPr="00000000">
        <w:rPr>
          <w:rtl w:val="0"/>
        </w:rPr>
      </w:r>
    </w:p>
    <w:p w:rsidR="00000000" w:rsidDel="00000000" w:rsidP="00000000" w:rsidRDefault="00000000" w:rsidRPr="00000000" w14:paraId="0000001F">
      <w:pPr>
        <w:jc w:val="center"/>
        <w:rPr>
          <w:i w:val="1"/>
          <w:iCs w:val="1"/>
        </w:rPr>
      </w:pPr>
      <w:r w:rsidDel="00000000" w:rsidR="00000000" w:rsidRPr="00000000">
        <w:rPr>
          <w:rtl w:val="0"/>
        </w:rPr>
      </w:r>
    </w:p>
    <w:p w:rsidR="00000000" w:rsidDel="00000000" w:rsidP="00000000" w:rsidRDefault="00000000" w:rsidRPr="00000000" w14:paraId="00000020">
      <w:pPr>
        <w:jc w:val="center"/>
        <w:rPr>
          <w:i w:val="1"/>
          <w:iCs w:val="1"/>
        </w:rPr>
      </w:pPr>
      <w:r w:rsidDel="00000000" w:rsidR="00000000" w:rsidRPr="00000000">
        <w:rPr>
          <w:rtl w:val="0"/>
        </w:rPr>
      </w:r>
    </w:p>
    <w:p w:rsidR="00000000" w:rsidDel="00000000" w:rsidP="00000000" w:rsidRDefault="00000000" w:rsidRPr="00000000" w14:paraId="00000021">
      <w:pPr>
        <w:jc w:val="center"/>
        <w:rPr>
          <w:i w:val="1"/>
          <w:iCs w:val="1"/>
        </w:rPr>
      </w:pPr>
      <w:r w:rsidDel="00000000" w:rsidR="00000000" w:rsidRPr="00000000">
        <w:rPr>
          <w:rtl w:val="0"/>
        </w:rPr>
      </w:r>
    </w:p>
    <w:p w:rsidR="00000000" w:rsidDel="00000000" w:rsidP="00000000" w:rsidRDefault="00000000" w:rsidRPr="00000000" w14:paraId="00000022">
      <w:pPr>
        <w:jc w:val="center"/>
        <w:rPr>
          <w:i w:val="1"/>
          <w:iCs w:val="1"/>
        </w:rPr>
      </w:pPr>
      <w:r w:rsidDel="00000000" w:rsidR="00000000" w:rsidRPr="00000000">
        <w:rPr>
          <w:rtl w:val="0"/>
        </w:rPr>
      </w:r>
    </w:p>
    <w:p w:rsidR="00000000" w:rsidDel="00000000" w:rsidP="00000000" w:rsidRDefault="00000000" w:rsidRPr="00000000" w14:paraId="00000023">
      <w:pPr>
        <w:jc w:val="center"/>
        <w:rPr>
          <w:i w:val="1"/>
          <w:iCs w:val="1"/>
        </w:rPr>
      </w:pPr>
      <w:r w:rsidDel="00000000" w:rsidR="00000000" w:rsidRPr="00000000">
        <w:rPr>
          <w:rtl w:val="0"/>
        </w:rPr>
      </w:r>
    </w:p>
    <w:p w:rsidR="00000000" w:rsidDel="00000000" w:rsidP="00000000" w:rsidRDefault="00000000" w:rsidRPr="00000000" w14:paraId="00000024">
      <w:pPr>
        <w:jc w:val="center"/>
        <w:rPr>
          <w:i w:val="1"/>
          <w:iCs w:val="1"/>
        </w:rPr>
      </w:pPr>
      <w:r w:rsidDel="00000000" w:rsidR="00000000" w:rsidRPr="00000000">
        <w:rPr>
          <w:rtl w:val="0"/>
        </w:rPr>
      </w:r>
    </w:p>
    <w:p w:rsidR="00000000" w:rsidDel="00000000" w:rsidP="00000000" w:rsidRDefault="00000000" w:rsidRPr="00000000" w14:paraId="00000025">
      <w:pPr>
        <w:jc w:val="center"/>
        <w:rPr>
          <w:i w:val="1"/>
          <w:iCs w:val="1"/>
        </w:rPr>
      </w:pPr>
      <w:r w:rsidDel="00000000" w:rsidR="00000000" w:rsidRPr="00000000">
        <w:rPr>
          <w:rtl w:val="0"/>
        </w:rPr>
      </w:r>
    </w:p>
    <w:p w:rsidR="00000000" w:rsidDel="00000000" w:rsidP="00000000" w:rsidRDefault="00000000" w:rsidRPr="00000000" w14:paraId="00000026">
      <w:pPr>
        <w:jc w:val="center"/>
        <w:rPr>
          <w:i w:val="1"/>
          <w:iCs w:val="1"/>
        </w:rPr>
      </w:pPr>
      <w:r w:rsidDel="00000000" w:rsidR="00000000" w:rsidRPr="00000000">
        <w:rPr>
          <w:rtl w:val="0"/>
        </w:rPr>
      </w:r>
    </w:p>
    <w:p w:rsidR="00000000" w:rsidDel="00000000" w:rsidP="00000000" w:rsidRDefault="00000000" w:rsidRPr="00000000" w14:paraId="00000027">
      <w:pPr>
        <w:jc w:val="center"/>
        <w:rPr>
          <w:i w:val="1"/>
          <w:iCs w:val="1"/>
        </w:rPr>
      </w:pPr>
      <w:r w:rsidDel="00000000" w:rsidR="00000000" w:rsidRPr="00000000">
        <w:rPr>
          <w:rtl w:val="0"/>
        </w:rPr>
      </w:r>
    </w:p>
    <w:p w:rsidR="00000000" w:rsidDel="00000000" w:rsidP="00000000" w:rsidRDefault="00000000" w:rsidRPr="00000000" w14:paraId="00000028">
      <w:pPr>
        <w:jc w:val="center"/>
        <w:rPr>
          <w:i w:val="1"/>
          <w:iCs w:val="1"/>
        </w:rPr>
      </w:pPr>
      <w:r w:rsidDel="00000000" w:rsidR="00000000" w:rsidRPr="00000000">
        <w:rPr>
          <w:rtl w:val="0"/>
        </w:rPr>
      </w:r>
    </w:p>
    <w:p w:rsidR="00000000" w:rsidDel="00000000" w:rsidP="00000000" w:rsidRDefault="00000000" w:rsidRPr="00000000" w14:paraId="00000029">
      <w:pPr>
        <w:jc w:val="center"/>
        <w:rPr>
          <w:i w:val="1"/>
          <w:iCs w:val="1"/>
        </w:rPr>
      </w:pPr>
      <w:r w:rsidDel="00000000" w:rsidR="00000000" w:rsidRPr="00000000">
        <w:rPr>
          <w:rtl w:val="0"/>
        </w:rPr>
      </w:r>
    </w:p>
    <w:p w:rsidR="00000000" w:rsidDel="00000000" w:rsidP="00000000" w:rsidRDefault="00000000" w:rsidRPr="00000000" w14:paraId="0000002A">
      <w:pPr>
        <w:jc w:val="center"/>
        <w:rPr>
          <w:i w:val="1"/>
          <w:iCs w:val="1"/>
        </w:rPr>
      </w:pPr>
      <w:r w:rsidDel="00000000" w:rsidR="00000000" w:rsidRPr="00000000">
        <w:rPr>
          <w:rtl w:val="0"/>
        </w:rPr>
      </w:r>
    </w:p>
    <w:p w:rsidR="00000000" w:rsidDel="00000000" w:rsidP="00000000" w:rsidRDefault="00000000" w:rsidRPr="00000000" w14:paraId="0000002B">
      <w:pPr>
        <w:jc w:val="center"/>
        <w:rPr/>
      </w:pPr>
      <w:r w:rsidDel="00000000" w:rsidR="00000000" w:rsidRPr="00000000">
        <w:rPr>
          <w:i w:val="1"/>
          <w:iCs w:val="1"/>
          <w:rtl w:val="0"/>
        </w:rPr>
        <w:t xml:space="preserve">TP. Hồ Chí Minh, tháng 11 năm 2026</w:t>
      </w:r>
      <w:r w:rsidDel="00000000" w:rsidR="00000000" w:rsidRPr="00000000">
        <w:rPr>
          <w:rtl w:val="0"/>
        </w:rPr>
      </w:r>
    </w:p>
    <w:p w:rsidR="00000000" w:rsidDel="00000000" w:rsidP="00000000" w:rsidRDefault="00000000" w:rsidRPr="00000000" w14:paraId="0000005E">
      <w:pPr>
        <w:pageBreakBefore w:val="1"/>
        <w:spacing w:after="160" w:lineRule="auto"/>
        <w:jc w:val="center"/>
        <w:rPr/>
      </w:pPr>
      <w:r w:rsidDel="00000000" w:rsidR="00000000" w:rsidRPr="00000000">
        <w:rPr>
          <w:b w:val="1"/>
          <w:bCs w:val="1"/>
          <w:color w:val="1f3864"/>
          <w:rtl w:val="0"/>
        </w:rPr>
        <w:t xml:space="preserve">MỤC LỤC</w:t>
      </w:r>
      <w:r w:rsidDel="00000000" w:rsidR="00000000" w:rsidRPr="00000000">
        <w:rPr>
          <w:rtl w:val="0"/>
        </w:rPr>
      </w:r>
    </w:p>
    <w:p>
      <w:r>
        <w:fldChar w:fldCharType="begin"/>
      </w:r>
      <w:r>
        <w:instrText xml:space="preserve"> TOC \h \u \z \t "Heading 1,1,Heading 2,2,Heading 3,3," </w:instrText>
      </w:r>
      <w:r>
        <w:fldChar w:fldCharType="separate"/>
      </w:r>
      <w:r>
        <w:rPr>
          <w:rFonts w:ascii="Times New Roman" w:hAnsi="Times New Roman" w:eastAsia="Times New Roman" w:cs="Times New Roman"/>
          <w:i/>
          <w:color w:val="555555"/>
        </w:rPr>
        <w:t>Mở bằng Microsoft Word và chọn Yes khi được hỏi cập nhật trường để hiện mục lục.</w:t>
      </w:r>
      <w:r>
        <w:fldChar w:fldCharType="end"/>
      </w:r>
    </w:p>
    <w:p w:rsidR="00000000" w:rsidDel="00000000" w:rsidP="00000000" w:rsidRDefault="00000000" w:rsidRPr="00000000" w14:paraId="0000007C">
      <w:pPr>
        <w:pageBreakBefore w:val="1"/>
        <w:spacing w:after="160" w:lineRule="auto"/>
        <w:jc w:val="center"/>
        <w:rPr/>
      </w:pPr>
      <w:r w:rsidDel="00000000" w:rsidR="00000000" w:rsidRPr="00000000">
        <w:rPr>
          <w:b w:val="1"/>
          <w:bCs w:val="1"/>
          <w:color w:val="1f3864"/>
          <w:rtl w:val="0"/>
        </w:rPr>
        <w:t xml:space="preserve">DANH MỤC HÌNH ẢNH</w:t>
      </w:r>
      <w:r w:rsidDel="00000000" w:rsidR="00000000" w:rsidRPr="00000000">
        <w:rPr>
          <w:rtl w:val="0"/>
        </w:rPr>
      </w:r>
    </w:p>
    <w:p>
      <w:r>
        <w:fldChar w:fldCharType="begin"/>
      </w:r>
      <w:r>
        <w:instrText xml:space="preserve"> TOC \h \z \t "FigureCaption,1" </w:instrText>
      </w:r>
      <w:r>
        <w:fldChar w:fldCharType="separate"/>
      </w:r>
      <w:r>
        <w:rPr>
          <w:rFonts w:ascii="Times New Roman" w:hAnsi="Times New Roman" w:eastAsia="Times New Roman" w:cs="Times New Roman"/>
          <w:i/>
          <w:color w:val="555555"/>
        </w:rPr>
        <w:t>Mở bằng Microsoft Word và chọn Yes khi được hỏi cập nhật trường để hiện mục lục.</w:t>
      </w:r>
      <w:r>
        <w:fldChar w:fldCharType="end"/>
      </w:r>
    </w:p>
    <w:p>
      <w:pPr>
        <w:pStyle w:val="Heading1"/>
        <w:pageBreakBefore/>
      </w:pPr>
      <w:r>
        <w:rPr>
          <w:rFonts w:ascii="Times New Roman" w:hAnsi="Times New Roman" w:eastAsia="Times New Roman" w:cs="Times New Roman"/>
          <w:sz w:val="26"/>
        </w:rPr>
        <w:t>PHẦN 1: GIỚI THIỆU</w:t>
      </w:r>
    </w:p>
    <w:p>
      <w:pPr>
        <w:pStyle w:val="Heading2"/>
      </w:pPr>
      <w:r>
        <w:rPr>
          <w:rFonts w:ascii="Times New Roman" w:hAnsi="Times New Roman" w:eastAsia="Times New Roman" w:cs="Times New Roman"/>
          <w:sz w:val="26"/>
        </w:rPr>
        <w:t>1.1. Mục đích tài liệu</w:t>
      </w:r>
    </w:p>
    <w:p>
      <w:pPr>
        <w:spacing w:after="120" w:before="0" w:line="276" w:lineRule="auto"/>
        <w:ind w:firstLine="284"/>
        <w:jc w:val="both"/>
      </w:pPr>
      <w:r>
        <w:rPr>
          <w:rFonts w:ascii="Times New Roman" w:hAnsi="Times New Roman" w:eastAsia="Times New Roman" w:cs="Times New Roman"/>
          <w:b w:val="0"/>
          <w:i w:val="0"/>
        </w:rPr>
        <w:t xml:space="preserve">Tài liệu này hướng dẫn cài đặt và sử dụng </w:t>
      </w:r>
      <w:r>
        <w:rPr>
          <w:rFonts w:ascii="Times New Roman" w:hAnsi="Times New Roman" w:eastAsia="Times New Roman" w:cs="Times New Roman"/>
          <w:b/>
          <w:i w:val="0"/>
        </w:rPr>
        <w:t>ECMS – Hệ thống quản lý trung tâm tiếng Anh</w:t>
      </w:r>
      <w:r>
        <w:rPr>
          <w:rFonts w:ascii="Times New Roman" w:hAnsi="Times New Roman" w:eastAsia="Times New Roman" w:cs="Times New Roman"/>
          <w:b w:val="0"/>
          <w:i w:val="0"/>
        </w:rPr>
        <w:t>. Nội dung gồm: cài đặt môi trường và khởi động hệ thống, các thao tác chung trên giao diện, hướng dẫn chi tiết theo từng vai trò người dùng, một quy trình nghiệp vụ mẫu từ lúc tư vấn đến lúc thu học phí và điểm danh, các tác vụ quản trị CSDL, cách xử lý sự cố và các câu hỏi thường gặp.</w:t>
      </w:r>
    </w:p>
    <w:p>
      <w:pPr>
        <w:spacing w:after="120" w:before="0" w:line="276" w:lineRule="auto"/>
        <w:ind w:firstLine="284"/>
        <w:jc w:val="both"/>
      </w:pPr>
      <w:r>
        <w:rPr>
          <w:rFonts w:ascii="Times New Roman" w:hAnsi="Times New Roman" w:eastAsia="Times New Roman" w:cs="Times New Roman"/>
          <w:b w:val="0"/>
          <w:i w:val="0"/>
        </w:rPr>
        <w:t xml:space="preserve">Mỗi chức năng được mô tả theo cùng một trình tự: </w:t>
      </w:r>
      <w:r>
        <w:rPr>
          <w:rFonts w:ascii="Times New Roman" w:hAnsi="Times New Roman" w:eastAsia="Times New Roman" w:cs="Times New Roman"/>
          <w:b/>
          <w:i w:val="0"/>
        </w:rPr>
        <w:t>mở trang → thao tác từng bước → kết quả mong đợi</w:t>
      </w:r>
      <w:r>
        <w:rPr>
          <w:rFonts w:ascii="Times New Roman" w:hAnsi="Times New Roman" w:eastAsia="Times New Roman" w:cs="Times New Roman"/>
          <w:b w:val="0"/>
          <w:i w:val="0"/>
        </w:rPr>
        <w:t>, kèm hình minh hoạ chụp từ ứng dụng chạy trên dữ liệu mẫu.</w:t>
      </w:r>
    </w:p>
    <w:p>
      <w:pPr>
        <w:pStyle w:val="Heading2"/>
      </w:pPr>
      <w:r>
        <w:rPr>
          <w:rFonts w:ascii="Times New Roman" w:hAnsi="Times New Roman" w:eastAsia="Times New Roman" w:cs="Times New Roman"/>
          <w:sz w:val="26"/>
        </w:rPr>
        <w:t>1.2. Tổng quan hệ thống</w:t>
      </w:r>
    </w:p>
    <w:p>
      <w:pPr>
        <w:spacing w:after="120" w:before="0" w:line="276" w:lineRule="auto"/>
        <w:jc w:val="both"/>
      </w:pPr>
      <w:r>
        <w:rPr>
          <w:rFonts w:ascii="Times New Roman" w:hAnsi="Times New Roman" w:eastAsia="Times New Roman" w:cs="Times New Roman"/>
          <w:b w:val="0"/>
          <w:i w:val="0"/>
        </w:rPr>
        <w:t>ECMS quản lý toàn bộ hoạt động của một chuỗi trung tâm tiếng Anh nhiều chi nhánh. Các chức năng được chia thành bảy phân hệ:</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909"/>
        <w:gridCol w:w="7160"/>
      </w:tblGrid>
      <w:tr>
        <w:trPr>
          <w:cantSplit w:val="0"/>
          <w:tblHeader w:val="1"/>
        </w:trPr>
        <w:tc>
          <w:tcPr>
            <w:tcW w:type="dxa" w:w="4535"/>
            <w:tcW w:w="190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Phân hệ</w:t>
            </w:r>
          </w:p>
        </w:tc>
        <w:tc>
          <w:tcPr>
            <w:tcW w:type="dxa" w:w="4535"/>
            <w:tcW w:w="71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Chức năng chính</w:t>
            </w:r>
          </w:p>
        </w:tc>
      </w:tr>
      <w:tr>
        <w:trPr>
          <w:cantSplit w:val="0"/>
          <w:tblHeader w:val="0"/>
        </w:trPr>
        <w:tc>
          <w:tcPr>
            <w:tcW w:type="dxa" w:w="4535"/>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Danh mục</w:t>
            </w:r>
          </w:p>
        </w:tc>
        <w:tc>
          <w:tcPr>
            <w:tcW w:type="dxa" w:w="4535"/>
            <w:tcW w:w="71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 nhánh, phòng học, ca học; nhân viên, giáo viên và chứng chỉ</w:t>
            </w:r>
          </w:p>
        </w:tc>
      </w:tr>
      <w:tr>
        <w:trPr>
          <w:cantSplit w:val="0"/>
          <w:tblHeader w:val="0"/>
        </w:trPr>
        <w:tc>
          <w:tcPr>
            <w:tcW w:type="dxa" w:w="4535"/>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Đào tạo</w:t>
            </w:r>
          </w:p>
        </w:tc>
        <w:tc>
          <w:tcPr>
            <w:tcW w:type="dxa" w:w="4535"/>
            <w:tcW w:w="71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Chương trình, khoá học (có khoá tiên quyết), lớp học, lịch học cố định, buổi học</w:t>
            </w:r>
          </w:p>
        </w:tc>
      </w:tr>
      <w:tr>
        <w:trPr>
          <w:cantSplit w:val="0"/>
          <w:tblHeader w:val="0"/>
        </w:trPr>
        <w:tc>
          <w:tcPr>
            <w:tcW w:type="dxa" w:w="4535"/>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w:t>
            </w:r>
          </w:p>
        </w:tc>
        <w:tc>
          <w:tcPr>
            <w:tcW w:type="dxa" w:w="4535"/>
            <w:tcW w:w="71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Hồ sơ học viên, kiểm tra đầu vào, ghi danh, chuyển lớp, huỷ đăng ký</w:t>
            </w:r>
          </w:p>
        </w:tc>
      </w:tr>
      <w:tr>
        <w:trPr>
          <w:cantSplit w:val="0"/>
          <w:tblHeader w:val="0"/>
        </w:trPr>
        <w:tc>
          <w:tcPr>
            <w:tcW w:type="dxa" w:w="4535"/>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tập</w:t>
            </w:r>
          </w:p>
        </w:tc>
        <w:tc>
          <w:tcPr>
            <w:tcW w:type="dxa" w:w="4535"/>
            <w:tcW w:w="71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Điểm danh, nhập điểm, cảnh báo chuyên cần</w:t>
            </w:r>
          </w:p>
        </w:tc>
      </w:tr>
      <w:tr>
        <w:trPr>
          <w:cantSplit w:val="0"/>
          <w:tblHeader w:val="0"/>
        </w:trPr>
        <w:tc>
          <w:tcPr>
            <w:tcW w:type="dxa" w:w="4535"/>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Tài chính</w:t>
            </w:r>
          </w:p>
        </w:tc>
        <w:tc>
          <w:tcPr>
            <w:tcW w:type="dxa" w:w="4535"/>
            <w:tcW w:w="71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Lập phiếu thu học phí, in phiếu, theo dõi công nợ</w:t>
            </w:r>
          </w:p>
        </w:tc>
      </w:tr>
      <w:tr>
        <w:trPr>
          <w:cantSplit w:val="0"/>
          <w:tblHeader w:val="0"/>
        </w:trPr>
        <w:tc>
          <w:tcPr>
            <w:tcW w:type="dxa" w:w="4535"/>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Báo cáo</w:t>
            </w:r>
          </w:p>
        </w:tc>
        <w:tc>
          <w:tcPr>
            <w:tcW w:type="dxa" w:w="4535"/>
            <w:tcW w:w="71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Dashboard, các báo cáo xuất PDF và Excel</w:t>
            </w:r>
          </w:p>
        </w:tc>
      </w:tr>
      <w:tr>
        <w:trPr>
          <w:cantSplit w:val="0"/>
          <w:tblHeader w:val="0"/>
        </w:trPr>
        <w:tc>
          <w:tcPr>
            <w:tcW w:type="dxa" w:w="4535"/>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Hệ thống</w:t>
            </w:r>
          </w:p>
        </w:tc>
        <w:tc>
          <w:tcPr>
            <w:tcW w:type="dxa" w:w="4535"/>
            <w:tcW w:w="71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Tài khoản, nhật ký thay đổi, đổi mật khẩu, kiểm tra kết nối</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Mọi quy tắc nghiệp vụ – lớp còn chỗ, khoá tiên quyết, không trùng phòng, không thu vượt học phí… – đều được CSDL kiểm tra. Vì vậy khi thao tác sai, người dùng sẽ nhận được thông báo bằng tiếng Việt giải thích lý do; đây là hành vi đúng của hệ thống chứ không phải lỗi phần mềm.</w:t>
      </w:r>
    </w:p>
    <w:p>
      <w:pPr>
        <w:pStyle w:val="Heading2"/>
      </w:pPr>
      <w:r>
        <w:rPr>
          <w:rFonts w:ascii="Times New Roman" w:hAnsi="Times New Roman" w:eastAsia="Times New Roman" w:cs="Times New Roman"/>
          <w:sz w:val="26"/>
        </w:rPr>
        <w:t>1.3. Đối tượng sử dụng</w:t>
      </w:r>
    </w:p>
    <w:p>
      <w:pPr>
        <w:spacing w:after="120" w:before="0" w:line="276" w:lineRule="auto"/>
        <w:jc w:val="both"/>
      </w:pPr>
      <w:r>
        <w:rPr>
          <w:rFonts w:ascii="Times New Roman" w:hAnsi="Times New Roman" w:eastAsia="Times New Roman" w:cs="Times New Roman"/>
          <w:b w:val="0"/>
          <w:i w:val="0"/>
        </w:rPr>
        <w:t>Hệ thống có năm vai trò. Mỗi vai trò chỉ nhìn thấy các chức năng và phạm vi dữ liệu của mình:</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067"/>
        <w:gridCol w:w="4001"/>
        <w:gridCol w:w="4001"/>
      </w:tblGrid>
      <w:tr>
        <w:trPr>
          <w:cantSplit w:val="0"/>
          <w:tblHeader w:val="1"/>
        </w:trPr>
        <w:tc>
          <w:tcPr>
            <w:tcW w:type="dxa" w:w="3023"/>
            <w:tcW w:w="10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Vai trò</w:t>
            </w:r>
          </w:p>
        </w:tc>
        <w:tc>
          <w:tcPr>
            <w:tcW w:type="dxa" w:w="3023"/>
            <w:tcW w:w="40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Công việc chính trên ECMS</w:t>
            </w:r>
          </w:p>
        </w:tc>
        <w:tc>
          <w:tcPr>
            <w:tcW w:type="dxa" w:w="3023"/>
            <w:tcW w:w="40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Phạm vi dữ liệu</w:t>
            </w:r>
          </w:p>
        </w:tc>
      </w:tr>
      <w:tr>
        <w:trPr>
          <w:cantSplit w:val="0"/>
          <w:tblHeader w:val="0"/>
        </w:trPr>
        <w:tc>
          <w:tcPr>
            <w:tcW w:type="dxa" w:w="3023"/>
            <w:tcW w:w="1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w:t>
            </w:r>
          </w:p>
        </w:tc>
        <w:tc>
          <w:tcPr>
            <w:tcW w:type="dxa" w:w="3023"/>
            <w:tcW w:w="4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Danh mục, nhân viên, tài khoản, nhật ký, theo dõi toàn bộ nghiệp vụ và báo cáo</w:t>
            </w:r>
          </w:p>
        </w:tc>
        <w:tc>
          <w:tcPr>
            <w:tcW w:type="dxa" w:w="3023"/>
            <w:tcW w:w="4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Toàn trung tâm (quản lý cấp trung tâm) hoặc chi nhánh của mình</w:t>
            </w:r>
          </w:p>
        </w:tc>
      </w:tr>
      <w:tr>
        <w:trPr>
          <w:cantSplit w:val="0"/>
          <w:tblHeader w:val="0"/>
        </w:trPr>
        <w:tc>
          <w:tcPr>
            <w:tcW w:type="dxa" w:w="3023"/>
            <w:tcW w:w="1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w:t>
            </w:r>
          </w:p>
        </w:tc>
        <w:tc>
          <w:tcPr>
            <w:tcW w:type="dxa" w:w="3023"/>
            <w:tcW w:w="4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Khoá học, mở lớp, xếp lịch, hồ sơ học viên, kiểm tra đầu vào, ghi danh, theo dõi chuyên cần và công nợ</w:t>
            </w:r>
          </w:p>
        </w:tc>
        <w:tc>
          <w:tcPr>
            <w:tcW w:type="dxa" w:w="3023"/>
            <w:tcW w:w="4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 nhánh của mình</w:t>
            </w:r>
          </w:p>
        </w:tc>
      </w:tr>
      <w:tr>
        <w:trPr>
          <w:cantSplit w:val="0"/>
          <w:tblHeader w:val="0"/>
        </w:trPr>
        <w:tc>
          <w:tcPr>
            <w:tcW w:type="dxa" w:w="3023"/>
            <w:tcW w:w="1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 toán</w:t>
            </w:r>
          </w:p>
        </w:tc>
        <w:tc>
          <w:tcPr>
            <w:tcW w:type="dxa" w:w="3023"/>
            <w:tcW w:w="4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Lập phiếu thu, in phiếu, công nợ, báo cáo doanh thu, bảng lương giáo viên</w:t>
            </w:r>
          </w:p>
        </w:tc>
        <w:tc>
          <w:tcPr>
            <w:tcW w:type="dxa" w:w="3023"/>
            <w:tcW w:w="4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 nhánh của mình</w:t>
            </w:r>
          </w:p>
        </w:tc>
      </w:tr>
      <w:tr>
        <w:trPr>
          <w:cantSplit w:val="0"/>
          <w:tblHeader w:val="0"/>
        </w:trPr>
        <w:tc>
          <w:tcPr>
            <w:tcW w:type="dxa" w:w="3023"/>
            <w:tcW w:w="1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viên</w:t>
            </w:r>
          </w:p>
        </w:tc>
        <w:tc>
          <w:tcPr>
            <w:tcW w:type="dxa" w:w="3023"/>
            <w:tcW w:w="4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Điểm danh, nhập điểm, xử lý cảnh báo chuyên cần, báo cáo các lớp mình dạy</w:t>
            </w:r>
          </w:p>
        </w:tc>
        <w:tc>
          <w:tcPr>
            <w:tcW w:type="dxa" w:w="3023"/>
            <w:tcW w:w="4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Các lớp mình phụ trách</w:t>
            </w:r>
          </w:p>
        </w:tc>
      </w:tr>
      <w:tr>
        <w:trPr>
          <w:cantSplit w:val="0"/>
          <w:tblHeader w:val="0"/>
        </w:trPr>
        <w:tc>
          <w:tcPr>
            <w:tcW w:type="dxa" w:w="3023"/>
            <w:tcW w:w="1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w:t>
            </w:r>
          </w:p>
        </w:tc>
        <w:tc>
          <w:tcPr>
            <w:tcW w:type="dxa" w:w="3023"/>
            <w:tcW w:w="4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Xem lịch học tuần, bảng điểm, học phí còn nợ</w:t>
            </w:r>
          </w:p>
        </w:tc>
        <w:tc>
          <w:tcPr>
            <w:tcW w:type="dxa" w:w="3023"/>
            <w:tcW w:w="4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Dữ liệu của chính mình</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t>Bảng dưới đây cho biết mỗi vai trò thấy những mục menu nào (dấu ✓ là có quyền):</w:t>
      </w:r>
    </w:p>
    <w:tbl>
      <w:tblPr>
        <w:tblW w:w="906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157"/>
        <w:gridCol w:w="2798"/>
        <w:gridCol w:w="964"/>
        <w:gridCol w:w="964"/>
        <w:gridCol w:w="964"/>
        <w:gridCol w:w="1157"/>
        <w:gridCol w:w="1061"/>
      </w:tblGrid>
      <w:tr>
        <w:trPr>
          <w:cantSplit w:val="0"/>
          <w:tblHeader w:val="1"/>
        </w:trPr>
        <w:tc>
          <w:tcPr>
            <w:tcW w:type="dxa" w:w="1296"/>
            <w:tcW w:w="11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Nhóm menu</w:t>
            </w:r>
          </w:p>
        </w:tc>
        <w:tc>
          <w:tcPr>
            <w:tcW w:type="dxa" w:w="1296"/>
            <w:tcW w:w="27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Mục</w:t>
            </w:r>
          </w:p>
        </w:tc>
        <w:tc>
          <w:tcPr>
            <w:tcW w:type="dxa" w:w="1296"/>
            <w:tcW w:w="9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Quản lý</w:t>
            </w:r>
          </w:p>
        </w:tc>
        <w:tc>
          <w:tcPr>
            <w:tcW w:type="dxa" w:w="1296"/>
            <w:tcW w:w="9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Giáo vụ</w:t>
            </w:r>
          </w:p>
        </w:tc>
        <w:tc>
          <w:tcPr>
            <w:tcW w:type="dxa" w:w="1296"/>
            <w:tcW w:w="9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Kế toán</w:t>
            </w:r>
          </w:p>
        </w:tc>
        <w:tc>
          <w:tcPr>
            <w:tcW w:type="dxa" w:w="1296"/>
            <w:tcW w:w="11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Giáo viên</w:t>
            </w:r>
          </w:p>
        </w:tc>
        <w:tc>
          <w:tcPr>
            <w:tcW w:type="dxa" w:w="1296"/>
            <w:tcW w:w="106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Học viên</w:t>
            </w:r>
          </w:p>
        </w:tc>
      </w:tr>
      <w:tr>
        <w:trPr>
          <w:cantSplit w:val="0"/>
          <w:tblHeader w:val="0"/>
        </w:trPr>
        <w:tc>
          <w:tcPr>
            <w:tcW w:type="dxa" w:w="1296"/>
            <w:tcW w:w="1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w:t>
            </w:r>
          </w:p>
        </w:tc>
        <w:tc>
          <w:tcPr>
            <w:tcW w:type="dxa" w:w="1296"/>
            <w:tcW w:w="27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Trang chủ</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1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10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r>
      <w:tr>
        <w:trPr>
          <w:cantSplit w:val="0"/>
          <w:tblHeader w:val="0"/>
        </w:trPr>
        <w:tc>
          <w:tcPr>
            <w:tcW w:type="dxa" w:w="1296"/>
            <w:tcW w:w="1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Danh mục</w:t>
            </w:r>
          </w:p>
        </w:tc>
        <w:tc>
          <w:tcPr>
            <w:tcW w:type="dxa" w:w="1296"/>
            <w:tcW w:w="27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Chi nhánh, phòng, ca học</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296"/>
            <w:tcW w:w="1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296"/>
            <w:tcW w:w="10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r>
      <w:tr>
        <w:trPr>
          <w:cantSplit w:val="0"/>
          <w:tblHeader w:val="0"/>
        </w:trPr>
        <w:tc>
          <w:tcPr>
            <w:tcW w:type="dxa" w:w="1296"/>
            <w:tcW w:w="1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296"/>
            <w:tcW w:w="27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Nhân viên &amp; giáo viên</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1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296"/>
            <w:tcW w:w="10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r>
      <w:tr>
        <w:trPr>
          <w:cantSplit w:val="0"/>
          <w:tblHeader w:val="0"/>
        </w:trPr>
        <w:tc>
          <w:tcPr>
            <w:tcW w:type="dxa" w:w="1296"/>
            <w:tcW w:w="1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Đào tạo</w:t>
            </w:r>
          </w:p>
        </w:tc>
        <w:tc>
          <w:tcPr>
            <w:tcW w:type="dxa" w:w="1296"/>
            <w:tcW w:w="27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Chương trình &amp; khoá học</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296"/>
            <w:tcW w:w="1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296"/>
            <w:tcW w:w="10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r>
      <w:tr>
        <w:trPr>
          <w:cantSplit w:val="0"/>
          <w:tblHeader w:val="0"/>
        </w:trPr>
        <w:tc>
          <w:tcPr>
            <w:tcW w:type="dxa" w:w="1296"/>
            <w:tcW w:w="1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296"/>
            <w:tcW w:w="27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Lớp học</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296"/>
            <w:tcW w:w="1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296"/>
            <w:tcW w:w="10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r>
      <w:tr>
        <w:trPr>
          <w:cantSplit w:val="0"/>
          <w:tblHeader w:val="0"/>
        </w:trPr>
        <w:tc>
          <w:tcPr>
            <w:tcW w:type="dxa" w:w="1296"/>
            <w:tcW w:w="1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296"/>
            <w:tcW w:w="27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Xếp lịch &amp; buổi học</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296"/>
            <w:tcW w:w="1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296"/>
            <w:tcW w:w="10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r>
      <w:tr>
        <w:trPr>
          <w:cantSplit w:val="0"/>
          <w:tblHeader w:val="0"/>
        </w:trPr>
        <w:tc>
          <w:tcPr>
            <w:tcW w:type="dxa" w:w="1296"/>
            <w:tcW w:w="1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Học viên</w:t>
            </w:r>
          </w:p>
        </w:tc>
        <w:tc>
          <w:tcPr>
            <w:tcW w:type="dxa" w:w="1296"/>
            <w:tcW w:w="27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Hồ sơ học viên</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296"/>
            <w:tcW w:w="1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296"/>
            <w:tcW w:w="10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r>
      <w:tr>
        <w:trPr>
          <w:cantSplit w:val="0"/>
          <w:tblHeader w:val="0"/>
        </w:trPr>
        <w:tc>
          <w:tcPr>
            <w:tcW w:type="dxa" w:w="1296"/>
            <w:tcW w:w="1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296"/>
            <w:tcW w:w="27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Kiểm tra đầu vào</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296"/>
            <w:tcW w:w="1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296"/>
            <w:tcW w:w="10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r>
      <w:tr>
        <w:trPr>
          <w:cantSplit w:val="0"/>
          <w:tblHeader w:val="0"/>
        </w:trPr>
        <w:tc>
          <w:tcPr>
            <w:tcW w:type="dxa" w:w="1296"/>
            <w:tcW w:w="1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296"/>
            <w:tcW w:w="27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Ghi danh</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296"/>
            <w:tcW w:w="1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296"/>
            <w:tcW w:w="10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r>
      <w:tr>
        <w:trPr>
          <w:cantSplit w:val="0"/>
          <w:tblHeader w:val="0"/>
        </w:trPr>
        <w:tc>
          <w:tcPr>
            <w:tcW w:type="dxa" w:w="1296"/>
            <w:tcW w:w="1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296"/>
            <w:tcW w:w="27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Lịch học &amp; kết quả của tôi</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296"/>
            <w:tcW w:w="1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296"/>
            <w:tcW w:w="10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r>
      <w:tr>
        <w:trPr>
          <w:cantSplit w:val="0"/>
          <w:tblHeader w:val="0"/>
        </w:trPr>
        <w:tc>
          <w:tcPr>
            <w:tcW w:type="dxa" w:w="1296"/>
            <w:tcW w:w="1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Học tập</w:t>
            </w:r>
          </w:p>
        </w:tc>
        <w:tc>
          <w:tcPr>
            <w:tcW w:type="dxa" w:w="1296"/>
            <w:tcW w:w="27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Điểm danh</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296"/>
            <w:tcW w:w="1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10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r>
      <w:tr>
        <w:trPr>
          <w:cantSplit w:val="0"/>
          <w:tblHeader w:val="0"/>
        </w:trPr>
        <w:tc>
          <w:tcPr>
            <w:tcW w:type="dxa" w:w="1296"/>
            <w:tcW w:w="1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296"/>
            <w:tcW w:w="27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Nhập điểm</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296"/>
            <w:tcW w:w="1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10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r>
      <w:tr>
        <w:trPr>
          <w:cantSplit w:val="0"/>
          <w:tblHeader w:val="0"/>
        </w:trPr>
        <w:tc>
          <w:tcPr>
            <w:tcW w:type="dxa" w:w="1296"/>
            <w:tcW w:w="1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296"/>
            <w:tcW w:w="27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Cảnh báo chuyên cần</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296"/>
            <w:tcW w:w="1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10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r>
      <w:tr>
        <w:trPr>
          <w:cantSplit w:val="0"/>
          <w:tblHeader w:val="0"/>
        </w:trPr>
        <w:tc>
          <w:tcPr>
            <w:tcW w:type="dxa" w:w="1296"/>
            <w:tcW w:w="1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Tài chính</w:t>
            </w:r>
          </w:p>
        </w:tc>
        <w:tc>
          <w:tcPr>
            <w:tcW w:type="dxa" w:w="1296"/>
            <w:tcW w:w="27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Lập phiếu thu</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1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296"/>
            <w:tcW w:w="10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r>
      <w:tr>
        <w:trPr>
          <w:cantSplit w:val="0"/>
          <w:tblHeader w:val="0"/>
        </w:trPr>
        <w:tc>
          <w:tcPr>
            <w:tcW w:type="dxa" w:w="1296"/>
            <w:tcW w:w="1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296"/>
            <w:tcW w:w="27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Công nợ</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1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296"/>
            <w:tcW w:w="10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r>
      <w:tr>
        <w:trPr>
          <w:cantSplit w:val="0"/>
          <w:tblHeader w:val="0"/>
        </w:trPr>
        <w:tc>
          <w:tcPr>
            <w:tcW w:type="dxa" w:w="1296"/>
            <w:tcW w:w="1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Báo cáo</w:t>
            </w:r>
          </w:p>
        </w:tc>
        <w:tc>
          <w:tcPr>
            <w:tcW w:type="dxa" w:w="1296"/>
            <w:tcW w:w="27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Dashboard</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1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296"/>
            <w:tcW w:w="10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r>
      <w:tr>
        <w:trPr>
          <w:cantSplit w:val="0"/>
          <w:tblHeader w:val="0"/>
        </w:trPr>
        <w:tc>
          <w:tcPr>
            <w:tcW w:type="dxa" w:w="1296"/>
            <w:tcW w:w="1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296"/>
            <w:tcW w:w="27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Báo cáo &amp; xuất file</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1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10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r>
      <w:tr>
        <w:trPr>
          <w:cantSplit w:val="0"/>
          <w:tblHeader w:val="0"/>
        </w:trPr>
        <w:tc>
          <w:tcPr>
            <w:tcW w:type="dxa" w:w="1296"/>
            <w:tcW w:w="1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Hệ thống</w:t>
            </w:r>
          </w:p>
        </w:tc>
        <w:tc>
          <w:tcPr>
            <w:tcW w:type="dxa" w:w="1296"/>
            <w:tcW w:w="27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Tài khoản</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296"/>
            <w:tcW w:w="1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296"/>
            <w:tcW w:w="10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r>
      <w:tr>
        <w:trPr>
          <w:cantSplit w:val="0"/>
          <w:tblHeader w:val="0"/>
        </w:trPr>
        <w:tc>
          <w:tcPr>
            <w:tcW w:type="dxa" w:w="1296"/>
            <w:tcW w:w="1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296"/>
            <w:tcW w:w="27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Nhật ký hệ thống</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296"/>
            <w:tcW w:w="1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296"/>
            <w:tcW w:w="10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r>
      <w:tr>
        <w:trPr>
          <w:cantSplit w:val="0"/>
          <w:tblHeader w:val="0"/>
        </w:trPr>
        <w:tc>
          <w:tcPr>
            <w:tcW w:type="dxa" w:w="1296"/>
            <w:tcW w:w="1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296"/>
            <w:tcW w:w="27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Đổi mật khẩu</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1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10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r>
      <w:tr>
        <w:trPr>
          <w:cantSplit w:val="0"/>
          <w:tblHeader w:val="0"/>
        </w:trPr>
        <w:tc>
          <w:tcPr>
            <w:tcW w:type="dxa" w:w="1296"/>
            <w:tcW w:w="1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296"/>
            <w:tcW w:w="27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Kiểm tra kết nối</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296"/>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296"/>
            <w:tcW w:w="1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296"/>
            <w:tcW w:w="10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r>
    </w:tbl>
    <w:p>
      <w:pPr>
        <w:spacing w:after="60" w:before="0" w:line="240" w:lineRule="auto"/>
        <w:jc w:val="left"/>
      </w:pPr>
    </w:p>
    <w:p>
      <w:pPr>
        <w:pStyle w:val="Heading2"/>
      </w:pPr>
      <w:r>
        <w:rPr>
          <w:rFonts w:ascii="Times New Roman" w:hAnsi="Times New Roman" w:eastAsia="Times New Roman" w:cs="Times New Roman"/>
          <w:sz w:val="26"/>
        </w:rPr>
        <w:t>1.4. Quy ước trình bày</w:t>
      </w:r>
    </w:p>
    <w:p>
      <w:pPr>
        <w:numPr>
          <w:ilvl w:val="0"/>
          <w:numId w:val="2"/>
        </w:numPr>
        <w:spacing w:after="80" w:before="0" w:line="276" w:lineRule="auto"/>
        <w:ind w:left="567" w:hanging="300"/>
        <w:jc w:val="both"/>
      </w:pPr>
      <w:r>
        <w:rPr>
          <w:rFonts w:ascii="Times New Roman" w:hAnsi="Times New Roman" w:eastAsia="Times New Roman" w:cs="Times New Roman"/>
          <w:b w:val="0"/>
          <w:i w:val="0"/>
        </w:rPr>
        <w:t xml:space="preserve">Tên nút, ô nhập, thẻ trên giao diện được in </w:t>
      </w:r>
      <w:r>
        <w:rPr>
          <w:rFonts w:ascii="Times New Roman" w:hAnsi="Times New Roman" w:eastAsia="Times New Roman" w:cs="Times New Roman"/>
          <w:b/>
          <w:i w:val="0"/>
        </w:rPr>
        <w:t>đậm</w:t>
      </w:r>
      <w:r>
        <w:rPr>
          <w:rFonts w:ascii="Times New Roman" w:hAnsi="Times New Roman" w:eastAsia="Times New Roman" w:cs="Times New Roman"/>
          <w:b w:val="0"/>
          <w:i w:val="0"/>
        </w:rPr>
        <w:t xml:space="preserve">, ví dụ nút </w:t>
      </w:r>
      <w:r>
        <w:rPr>
          <w:rFonts w:ascii="Times New Roman" w:hAnsi="Times New Roman" w:eastAsia="Times New Roman" w:cs="Times New Roman"/>
          <w:b/>
          <w:i w:val="0"/>
        </w:rPr>
        <w:t>Lưu</w:t>
      </w:r>
      <w:r>
        <w:rPr>
          <w:rFonts w:ascii="Times New Roman" w:hAnsi="Times New Roman" w:eastAsia="Times New Roman" w:cs="Times New Roman"/>
          <w:b w:val="0"/>
          <w:i w:val="0"/>
        </w:rPr>
        <w:t>.</w:t>
      </w:r>
    </w:p>
    <w:p>
      <w:pPr>
        <w:numPr>
          <w:ilvl w:val="0"/>
          <w:numId w:val="2"/>
        </w:numPr>
        <w:spacing w:after="80" w:before="0" w:line="276" w:lineRule="auto"/>
        <w:ind w:left="567" w:hanging="300"/>
        <w:jc w:val="both"/>
      </w:pPr>
      <w:r>
        <w:rPr>
          <w:rFonts w:ascii="Times New Roman" w:hAnsi="Times New Roman" w:eastAsia="Times New Roman" w:cs="Times New Roman"/>
          <w:b w:val="0"/>
          <w:i w:val="0"/>
        </w:rPr>
        <w:t xml:space="preserve">Đường dẫn menu được viết theo dạng </w:t>
      </w:r>
      <w:r>
        <w:rPr>
          <w:rFonts w:ascii="Times New Roman" w:hAnsi="Times New Roman" w:eastAsia="Times New Roman" w:cs="Times New Roman"/>
          <w:b/>
          <w:i w:val="0"/>
        </w:rPr>
        <w:t>Nhóm → Mục</w:t>
      </w:r>
      <w:r>
        <w:rPr>
          <w:rFonts w:ascii="Times New Roman" w:hAnsi="Times New Roman" w:eastAsia="Times New Roman" w:cs="Times New Roman"/>
          <w:b w:val="0"/>
          <w:i w:val="0"/>
        </w:rPr>
        <w:t xml:space="preserve">, ví dụ </w:t>
      </w:r>
      <w:r>
        <w:rPr>
          <w:rFonts w:ascii="Times New Roman" w:hAnsi="Times New Roman" w:eastAsia="Times New Roman" w:cs="Times New Roman"/>
          <w:b/>
          <w:i w:val="0"/>
        </w:rPr>
        <w:t>Học viên → Ghi danh</w:t>
      </w:r>
      <w:r>
        <w:rPr>
          <w:rFonts w:ascii="Times New Roman" w:hAnsi="Times New Roman" w:eastAsia="Times New Roman" w:cs="Times New Roman"/>
          <w:b w:val="0"/>
          <w:i w:val="0"/>
        </w:rPr>
        <w:t>.</w:t>
      </w:r>
    </w:p>
    <w:p>
      <w:pPr>
        <w:numPr>
          <w:ilvl w:val="0"/>
          <w:numId w:val="2"/>
        </w:numPr>
        <w:spacing w:after="80" w:before="0" w:line="276" w:lineRule="auto"/>
        <w:ind w:left="567" w:hanging="300"/>
        <w:jc w:val="both"/>
      </w:pPr>
      <w:r>
        <w:rPr>
          <w:rFonts w:ascii="Times New Roman" w:hAnsi="Times New Roman" w:eastAsia="Times New Roman" w:cs="Times New Roman"/>
          <w:b w:val="0"/>
          <w:i w:val="0"/>
        </w:rPr>
        <w:t>Lệnh cần gõ trong cửa sổ dòng lệnh (Terminal, PowerShell) được đặt trong khung xám.</w:t>
      </w:r>
    </w:p>
    <w:p>
      <w:pPr>
        <w:numPr>
          <w:ilvl w:val="0"/>
          <w:numId w:val="2"/>
        </w:numPr>
        <w:spacing w:after="80" w:before="0" w:line="276" w:lineRule="auto"/>
        <w:ind w:left="567" w:hanging="300"/>
        <w:jc w:val="both"/>
      </w:pPr>
      <w:r>
        <w:rPr>
          <w:rFonts w:ascii="Times New Roman" w:hAnsi="Times New Roman" w:eastAsia="Times New Roman" w:cs="Times New Roman"/>
          <w:b w:val="0"/>
          <w:i w:val="0"/>
        </w:rPr>
        <w:t xml:space="preserve">Đoạn bắt đầu bằng </w:t>
      </w:r>
      <w:r>
        <w:rPr>
          <w:rFonts w:ascii="Times New Roman" w:hAnsi="Times New Roman" w:eastAsia="Times New Roman" w:cs="Times New Roman"/>
          <w:b/>
          <w:i w:val="0"/>
        </w:rPr>
        <w:t>Lưu ý</w:t>
      </w:r>
      <w:r>
        <w:rPr>
          <w:rFonts w:ascii="Times New Roman" w:hAnsi="Times New Roman" w:eastAsia="Times New Roman" w:cs="Times New Roman"/>
          <w:b w:val="0"/>
          <w:i w:val="0"/>
        </w:rPr>
        <w:t xml:space="preserve"> là thông tin cần đọc kỹ để tránh thao tác sai.</w:t>
      </w:r>
    </w:p>
    <w:p>
      <w:pPr>
        <w:pStyle w:val="Heading1"/>
        <w:pageBreakBefore/>
      </w:pPr>
      <w:r>
        <w:rPr>
          <w:rFonts w:ascii="Times New Roman" w:hAnsi="Times New Roman" w:eastAsia="Times New Roman" w:cs="Times New Roman"/>
          <w:sz w:val="26"/>
        </w:rPr>
        <w:t>PHẦN 2: CÀI ĐẶT VÀ KHỞI ĐỘNG</w:t>
      </w:r>
    </w:p>
    <w:p>
      <w:pPr>
        <w:pStyle w:val="Heading2"/>
      </w:pPr>
      <w:r>
        <w:rPr>
          <w:rFonts w:ascii="Times New Roman" w:hAnsi="Times New Roman" w:eastAsia="Times New Roman" w:cs="Times New Roman"/>
          <w:sz w:val="26"/>
        </w:rPr>
        <w:t>2.1. Yêu cầu hệ thống</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692"/>
        <w:gridCol w:w="6377"/>
      </w:tblGrid>
      <w:tr>
        <w:trPr>
          <w:cantSplit w:val="0"/>
          <w:tblHeader w:val="1"/>
        </w:trPr>
        <w:tc>
          <w:tcPr>
            <w:tcW w:type="dxa" w:w="4535"/>
            <w:tcW w:w="26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Thành phần</w:t>
            </w:r>
          </w:p>
        </w:tc>
        <w:tc>
          <w:tcPr>
            <w:tcW w:type="dxa" w:w="4535"/>
            <w:tcW w:w="63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Yêu cầu</w:t>
            </w:r>
          </w:p>
        </w:tc>
      </w:tr>
      <w:tr>
        <w:trPr>
          <w:cantSplit w:val="0"/>
          <w:tblHeader w:val="0"/>
        </w:trPr>
        <w:tc>
          <w:tcPr>
            <w:tcW w:type="dxa" w:w="4535"/>
            <w:tcW w:w="2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Hệ điều hành</w:t>
            </w:r>
          </w:p>
        </w:tc>
        <w:tc>
          <w:tcPr>
            <w:tcW w:type="dxa" w:w="4535"/>
            <w:tcW w:w="6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Windows 10/11, macOS 13 trở lên hoặc Linux</w:t>
            </w:r>
          </w:p>
        </w:tc>
      </w:tr>
      <w:tr>
        <w:trPr>
          <w:cantSplit w:val="0"/>
          <w:tblHeader w:val="0"/>
        </w:trPr>
        <w:tc>
          <w:tcPr>
            <w:tcW w:type="dxa" w:w="4535"/>
            <w:tcW w:w="2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Cơ sở dữ liệu</w:t>
            </w:r>
          </w:p>
        </w:tc>
        <w:tc>
          <w:tcPr>
            <w:tcW w:type="dxa" w:w="4535"/>
            <w:tcW w:w="6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Windows: SQL Server 2022 (Developer hoặc Express); macOS, Linux: SQL Server 2025 chạy bằng Docker Desktop</w:t>
            </w:r>
          </w:p>
        </w:tc>
      </w:tr>
      <w:tr>
        <w:trPr>
          <w:cantSplit w:val="0"/>
          <w:tblHeader w:val="0"/>
        </w:trPr>
        <w:tc>
          <w:tcPr>
            <w:tcW w:type="dxa" w:w="4535"/>
            <w:tcW w:w="2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Trình điều khiển</w:t>
            </w:r>
          </w:p>
        </w:tc>
        <w:tc>
          <w:tcPr>
            <w:tcW w:type="dxa" w:w="4535"/>
            <w:tcW w:w="6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Microsoft ODBC Driver 18 for SQL Server</w:t>
            </w:r>
          </w:p>
        </w:tc>
      </w:tr>
      <w:tr>
        <w:trPr>
          <w:cantSplit w:val="0"/>
          <w:tblHeader w:val="0"/>
        </w:trPr>
        <w:tc>
          <w:tcPr>
            <w:tcW w:type="dxa" w:w="4535"/>
            <w:tcW w:w="2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Python</w:t>
            </w:r>
          </w:p>
        </w:tc>
        <w:tc>
          <w:tcPr>
            <w:tcW w:type="dxa" w:w="4535"/>
            <w:tcW w:w="6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3.11 trở lên</w:t>
            </w:r>
          </w:p>
        </w:tc>
      </w:tr>
      <w:tr>
        <w:trPr>
          <w:cantSplit w:val="0"/>
          <w:tblHeader w:val="0"/>
        </w:trPr>
        <w:tc>
          <w:tcPr>
            <w:tcW w:type="dxa" w:w="4535"/>
            <w:tcW w:w="2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Trình duyệt</w:t>
            </w:r>
          </w:p>
        </w:tc>
        <w:tc>
          <w:tcPr>
            <w:tcW w:type="dxa" w:w="4535"/>
            <w:tcW w:w="6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Chrome, Edge, Firefox hoặc Safari phiên bản mới</w:t>
            </w:r>
          </w:p>
        </w:tc>
      </w:tr>
    </w:tbl>
    <w:p>
      <w:pPr>
        <w:spacing w:after="60" w:before="0" w:line="240" w:lineRule="auto"/>
        <w:jc w:val="left"/>
      </w:pPr>
    </w:p>
    <w:p>
      <w:pPr>
        <w:pStyle w:val="Heading2"/>
      </w:pPr>
      <w:r>
        <w:rPr>
          <w:rFonts w:ascii="Times New Roman" w:hAnsi="Times New Roman" w:eastAsia="Times New Roman" w:cs="Times New Roman"/>
          <w:sz w:val="26"/>
        </w:rPr>
        <w:t>2.2. Lấy mã nguồn và cấu hình</w:t>
      </w:r>
    </w:p>
    <w:p>
      <w:pPr>
        <w:spacing w:after="120" w:before="0" w:line="276" w:lineRule="auto"/>
        <w:jc w:val="both"/>
      </w:pPr>
      <w:r>
        <w:rPr>
          <w:rFonts w:ascii="Times New Roman" w:hAnsi="Times New Roman" w:eastAsia="Times New Roman" w:cs="Times New Roman"/>
          <w:b w:val="0"/>
          <w:i w:val="0"/>
        </w:rPr>
        <w:t>Mở cửa sổ dòng lệnh, tải mã nguồn và tạo tệp cấu hình từ tệp mẫu:</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git</w:t>
            </w:r>
            <w:r>
              <w:rPr>
                <w:rFonts w:ascii="Consolas" w:hAnsi="Consolas" w:eastAsia="Consolas" w:cs="Consolas"/>
                <w:color w:val="000000"/>
                <w:sz w:val="21"/>
              </w:rPr>
              <w:t xml:space="preserve"> </w:t>
            </w:r>
            <w:r>
              <w:rPr>
                <w:rFonts w:ascii="Consolas" w:hAnsi="Consolas" w:eastAsia="Consolas" w:cs="Consolas"/>
                <w:color w:val="000000"/>
                <w:sz w:val="21"/>
              </w:rPr>
              <w:t>clone</w:t>
            </w:r>
            <w:r>
              <w:rPr>
                <w:rFonts w:ascii="Consolas" w:hAnsi="Consolas" w:eastAsia="Consolas" w:cs="Consolas"/>
                <w:color w:val="000000"/>
                <w:sz w:val="21"/>
              </w:rPr>
              <w:t xml:space="preserve"> </w:t>
            </w:r>
            <w:r>
              <w:rPr>
                <w:rFonts w:ascii="Consolas" w:hAnsi="Consolas" w:eastAsia="Consolas" w:cs="Consolas"/>
                <w:color w:val="000000"/>
                <w:sz w:val="21"/>
              </w:rPr>
              <w:t>https</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github</w:t>
            </w:r>
            <w:r>
              <w:rPr>
                <w:rFonts w:ascii="Consolas" w:hAnsi="Consolas" w:eastAsia="Consolas" w:cs="Consolas"/>
                <w:color w:val="000000"/>
                <w:sz w:val="21"/>
              </w:rPr>
              <w:t>.</w:t>
            </w:r>
            <w:r>
              <w:rPr>
                <w:rFonts w:ascii="Consolas" w:hAnsi="Consolas" w:eastAsia="Consolas" w:cs="Consolas"/>
                <w:color w:val="000000"/>
                <w:sz w:val="21"/>
              </w:rPr>
              <w:t>com</w:t>
            </w:r>
            <w:r>
              <w:rPr>
                <w:rFonts w:ascii="Consolas" w:hAnsi="Consolas" w:eastAsia="Consolas" w:cs="Consolas"/>
                <w:color w:val="000000"/>
                <w:sz w:val="21"/>
              </w:rPr>
              <w:t>/</w:t>
            </w:r>
            <w:r>
              <w:rPr>
                <w:rFonts w:ascii="Consolas" w:hAnsi="Consolas" w:eastAsia="Consolas" w:cs="Consolas"/>
                <w:color w:val="000000"/>
                <w:sz w:val="21"/>
              </w:rPr>
              <w:t>nhutruong</w:t>
            </w:r>
            <w:r>
              <w:rPr>
                <w:rFonts w:ascii="Consolas" w:hAnsi="Consolas" w:eastAsia="Consolas" w:cs="Consolas"/>
                <w:color w:val="000000"/>
                <w:sz w:val="21"/>
              </w:rPr>
              <w:t>-</w:t>
            </w:r>
            <w:r>
              <w:rPr>
                <w:rFonts w:ascii="Consolas" w:hAnsi="Consolas" w:eastAsia="Consolas" w:cs="Consolas"/>
                <w:color w:val="000000"/>
                <w:sz w:val="21"/>
              </w:rPr>
              <w:t>uit</w:t>
            </w:r>
            <w:r>
              <w:rPr>
                <w:rFonts w:ascii="Consolas" w:hAnsi="Consolas" w:eastAsia="Consolas" w:cs="Consolas"/>
                <w:color w:val="000000"/>
                <w:sz w:val="21"/>
              </w:rPr>
              <w:t>/</w:t>
            </w:r>
            <w:r>
              <w:rPr>
                <w:rFonts w:ascii="Consolas" w:hAnsi="Consolas" w:eastAsia="Consolas" w:cs="Consolas"/>
                <w:color w:val="000000"/>
                <w:sz w:val="21"/>
              </w:rPr>
              <w:t>ecms</w:t>
            </w:r>
            <w:r>
              <w:rPr>
                <w:rFonts w:ascii="Consolas" w:hAnsi="Consolas" w:eastAsia="Consolas" w:cs="Consolas"/>
                <w:color w:val="000000"/>
                <w:sz w:val="21"/>
              </w:rPr>
              <w:t>.</w:t>
            </w:r>
            <w:r>
              <w:rPr>
                <w:rFonts w:ascii="Consolas" w:hAnsi="Consolas" w:eastAsia="Consolas" w:cs="Consolas"/>
                <w:color w:val="0000FF"/>
                <w:sz w:val="21"/>
              </w:rPr>
              <w:t>git</w:t>
            </w:r>
          </w:p>
          <w:p>
            <w:pPr>
              <w:spacing w:after="0" w:before="0" w:line="240" w:lineRule="auto"/>
              <w:jc w:val="left"/>
            </w:pPr>
            <w:r>
              <w:rPr>
                <w:rFonts w:ascii="Consolas" w:hAnsi="Consolas" w:eastAsia="Consolas" w:cs="Consolas"/>
                <w:color w:val="0000FF"/>
                <w:sz w:val="21"/>
              </w:rPr>
              <w:t>cd</w:t>
            </w:r>
            <w:r>
              <w:rPr>
                <w:rFonts w:ascii="Consolas" w:hAnsi="Consolas" w:eastAsia="Consolas" w:cs="Consolas"/>
                <w:color w:val="000000"/>
                <w:sz w:val="21"/>
              </w:rPr>
              <w:t xml:space="preserve"> </w:t>
            </w:r>
            <w:r>
              <w:rPr>
                <w:rFonts w:ascii="Consolas" w:hAnsi="Consolas" w:eastAsia="Consolas" w:cs="Consolas"/>
                <w:color w:val="000000"/>
                <w:sz w:val="21"/>
              </w:rPr>
              <w:t>ecms</w:t>
            </w:r>
          </w:p>
          <w:p>
            <w:pPr>
              <w:spacing w:after="0" w:before="0" w:line="240" w:lineRule="auto"/>
              <w:jc w:val="left"/>
            </w:pPr>
            <w:r>
              <w:rPr>
                <w:rFonts w:ascii="Consolas" w:hAnsi="Consolas" w:eastAsia="Consolas" w:cs="Consolas"/>
                <w:color w:val="0000FF"/>
                <w:sz w:val="21"/>
              </w:rPr>
              <w:t>cp</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env</w:t>
            </w:r>
            <w:r>
              <w:rPr>
                <w:rFonts w:ascii="Consolas" w:hAnsi="Consolas" w:eastAsia="Consolas" w:cs="Consolas"/>
                <w:color w:val="000000"/>
                <w:sz w:val="21"/>
              </w:rPr>
              <w:t>.</w:t>
            </w:r>
            <w:r>
              <w:rPr>
                <w:rFonts w:ascii="Consolas" w:hAnsi="Consolas" w:eastAsia="Consolas" w:cs="Consolas"/>
                <w:color w:val="000000"/>
                <w:sz w:val="21"/>
              </w:rPr>
              <w:t>example</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env</w:t>
            </w:r>
            <w:r>
              <w:rPr>
                <w:rFonts w:ascii="Consolas" w:hAnsi="Consolas" w:eastAsia="Consolas" w:cs="Consolas"/>
                <w:color w:val="000000"/>
                <w:sz w:val="21"/>
              </w:rPr>
              <w:t xml:space="preserve">        </w:t>
            </w:r>
            <w:r>
              <w:rPr>
                <w:rFonts w:ascii="Consolas" w:hAnsi="Consolas" w:eastAsia="Consolas" w:cs="Consolas"/>
                <w:color w:val="008000"/>
                <w:sz w:val="21"/>
              </w:rPr>
              <w:t># Windows: copy .env.example .env</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Tệp </w:t>
      </w:r>
      <w:r>
        <w:rPr>
          <w:rFonts w:ascii="Consolas" w:hAnsi="Consolas" w:eastAsia="Consolas" w:cs="Consolas"/>
          <w:b w:val="0"/>
          <w:i w:val="0"/>
          <w:color w:val="1F3864"/>
          <w:sz w:val="24"/>
        </w:rPr>
        <w:t>.env</w:t>
      </w:r>
      <w:r>
        <w:rPr>
          <w:rFonts w:ascii="Times New Roman" w:hAnsi="Times New Roman" w:eastAsia="Times New Roman" w:cs="Times New Roman"/>
          <w:b w:val="0"/>
          <w:i w:val="0"/>
        </w:rPr>
        <w:t xml:space="preserve"> chứa thông tin kết nối. Giá trị mặc định dùng được ngay với Docker; chỉ cần sửa khi SQL Server cài trên máy khác hoặc dùng cổng khác.</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862"/>
        <w:gridCol w:w="3644"/>
        <w:gridCol w:w="3563"/>
      </w:tblGrid>
      <w:tr>
        <w:trPr>
          <w:cantSplit w:val="0"/>
          <w:tblHeader w:val="1"/>
        </w:trPr>
        <w:tc>
          <w:tcPr>
            <w:tcW w:type="dxa" w:w="3023"/>
            <w:tcW w:w="18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Biến</w:t>
            </w:r>
          </w:p>
        </w:tc>
        <w:tc>
          <w:tcPr>
            <w:tcW w:type="dxa" w:w="3023"/>
            <w:tcW w:w="36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Ý nghĩa</w:t>
            </w:r>
          </w:p>
        </w:tc>
        <w:tc>
          <w:tcPr>
            <w:tcW w:type="dxa" w:w="3023"/>
            <w:tcW w:w="35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Giá trị mặc định</w:t>
            </w:r>
          </w:p>
        </w:tc>
      </w:tr>
      <w:tr>
        <w:trPr>
          <w:cantSplit w:val="0"/>
          <w:tblHeader w:val="0"/>
        </w:trPr>
        <w:tc>
          <w:tcPr>
            <w:tcW w:type="dxa" w:w="3023"/>
            <w:tcW w:w="18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SA_PASSWORD</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Mật khẩu tài khoản </w:t>
            </w:r>
            <w:r>
              <w:rPr>
                <w:rFonts w:ascii="Consolas" w:hAnsi="Consolas" w:eastAsia="Consolas" w:cs="Consolas"/>
                <w:b w:val="0"/>
                <w:i w:val="0"/>
                <w:color w:val="1F3864"/>
                <w:sz w:val="22"/>
              </w:rPr>
              <w:t>sa</w:t>
            </w:r>
            <w:r>
              <w:rPr>
                <w:rFonts w:ascii="Times New Roman" w:hAnsi="Times New Roman" w:eastAsia="Times New Roman" w:cs="Times New Roman"/>
                <w:b w:val="0"/>
                <w:i w:val="0"/>
                <w:sz w:val="24"/>
              </w:rPr>
              <w:t xml:space="preserve"> của SQL Server, dùng cho script dựng CSDL và sao lưu</w:t>
            </w:r>
          </w:p>
        </w:tc>
        <w:tc>
          <w:tcPr>
            <w:tcW w:type="dxa" w:w="3023"/>
            <w:tcW w:w="35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Ecms@12345</w:t>
            </w:r>
          </w:p>
        </w:tc>
      </w:tr>
      <w:tr>
        <w:trPr>
          <w:cantSplit w:val="0"/>
          <w:tblHeader w:val="0"/>
        </w:trPr>
        <w:tc>
          <w:tcPr>
            <w:tcW w:type="dxa" w:w="3023"/>
            <w:tcW w:w="18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DB_SERVER</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DB_PORT</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Địa chỉ và cổng của SQL Server</w:t>
            </w:r>
          </w:p>
        </w:tc>
        <w:tc>
          <w:tcPr>
            <w:tcW w:type="dxa" w:w="3023"/>
            <w:tcW w:w="35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localhost</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1433</w:t>
            </w:r>
          </w:p>
        </w:tc>
      </w:tr>
      <w:tr>
        <w:trPr>
          <w:cantSplit w:val="0"/>
          <w:tblHeader w:val="0"/>
        </w:trPr>
        <w:tc>
          <w:tcPr>
            <w:tcW w:type="dxa" w:w="3023"/>
            <w:tcW w:w="18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DB_USER</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DB_PASSWORD</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Login ít quyền của ứng dụng web</w:t>
            </w:r>
          </w:p>
        </w:tc>
        <w:tc>
          <w:tcPr>
            <w:tcW w:type="dxa" w:w="3023"/>
            <w:tcW w:w="35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ecms_app</w:t>
            </w:r>
            <w:r>
              <w:rPr>
                <w:rFonts w:ascii="Times New Roman" w:hAnsi="Times New Roman" w:eastAsia="Times New Roman" w:cs="Times New Roman"/>
                <w:b w:val="0"/>
                <w:i w:val="0"/>
                <w:sz w:val="24"/>
              </w:rPr>
              <w:t xml:space="preserve"> và mật khẩu có sẵn trong tệp mẫu</w:t>
            </w:r>
          </w:p>
        </w:tc>
      </w:tr>
      <w:tr>
        <w:trPr>
          <w:cantSplit w:val="0"/>
          <w:tblHeader w:val="0"/>
        </w:trPr>
        <w:tc>
          <w:tcPr>
            <w:tcW w:type="dxa" w:w="3023"/>
            <w:tcW w:w="18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DB_TRUST_CERT</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Tin chứng chỉ tự ký của SQL Server</w:t>
            </w:r>
          </w:p>
        </w:tc>
        <w:tc>
          <w:tcPr>
            <w:tcW w:type="dxa" w:w="3023"/>
            <w:tcW w:w="35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yes</w:t>
            </w:r>
          </w:p>
        </w:tc>
      </w:tr>
      <w:tr>
        <w:trPr>
          <w:cantSplit w:val="0"/>
          <w:tblHeader w:val="0"/>
        </w:trPr>
        <w:tc>
          <w:tcPr>
            <w:tcW w:type="dxa" w:w="3023"/>
            <w:tcW w:w="18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DB_TRUSTED</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Dùng Windows Authentication thay cho tên và mật khẩu</w:t>
            </w:r>
          </w:p>
        </w:tc>
        <w:tc>
          <w:tcPr>
            <w:tcW w:type="dxa" w:w="3023"/>
            <w:tcW w:w="35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no</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Lưu ý:</w:t>
      </w:r>
      <w:r>
        <w:rPr>
          <w:rFonts w:ascii="Times New Roman" w:hAnsi="Times New Roman" w:eastAsia="Times New Roman" w:cs="Times New Roman"/>
          <w:b w:val="0"/>
          <w:i w:val="0"/>
        </w:rPr>
        <w:t xml:space="preserve"> tệp </w:t>
      </w:r>
      <w:r>
        <w:rPr>
          <w:rFonts w:ascii="Consolas" w:hAnsi="Consolas" w:eastAsia="Consolas" w:cs="Consolas"/>
          <w:b w:val="0"/>
          <w:i w:val="0"/>
          <w:color w:val="1F3864"/>
          <w:sz w:val="24"/>
        </w:rPr>
        <w:t>.env</w:t>
      </w:r>
      <w:r>
        <w:rPr>
          <w:rFonts w:ascii="Times New Roman" w:hAnsi="Times New Roman" w:eastAsia="Times New Roman" w:cs="Times New Roman"/>
          <w:b w:val="0"/>
          <w:i w:val="0"/>
        </w:rPr>
        <w:t xml:space="preserve"> chứa mật khẩu nên không được đưa lên kho mã nguồn.</w:t>
      </w:r>
    </w:p>
    <w:p>
      <w:pPr>
        <w:pStyle w:val="Heading2"/>
      </w:pPr>
      <w:r>
        <w:rPr>
          <w:rFonts w:ascii="Times New Roman" w:hAnsi="Times New Roman" w:eastAsia="Times New Roman" w:cs="Times New Roman"/>
          <w:sz w:val="26"/>
        </w:rPr>
        <w:t>2.3. Khởi động SQL Server</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Trên macOS hoặc Linux (Docker):</w:t>
      </w:r>
      <w:r>
        <w:rPr>
          <w:rFonts w:ascii="Times New Roman" w:hAnsi="Times New Roman" w:eastAsia="Times New Roman" w:cs="Times New Roman"/>
          <w:b w:val="0"/>
          <w:i w:val="0"/>
        </w:rPr>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docker</w:t>
            </w:r>
            <w:r>
              <w:rPr>
                <w:rFonts w:ascii="Consolas" w:hAnsi="Consolas" w:eastAsia="Consolas" w:cs="Consolas"/>
                <w:color w:val="000000"/>
                <w:sz w:val="21"/>
              </w:rPr>
              <w:t xml:space="preserve"> </w:t>
            </w:r>
            <w:r>
              <w:rPr>
                <w:rFonts w:ascii="Consolas" w:hAnsi="Consolas" w:eastAsia="Consolas" w:cs="Consolas"/>
                <w:color w:val="000000"/>
                <w:sz w:val="21"/>
              </w:rPr>
              <w:t>compose</w:t>
            </w:r>
            <w:r>
              <w:rPr>
                <w:rFonts w:ascii="Consolas" w:hAnsi="Consolas" w:eastAsia="Consolas" w:cs="Consolas"/>
                <w:color w:val="000000"/>
                <w:sz w:val="21"/>
              </w:rPr>
              <w:t xml:space="preserve"> </w:t>
            </w:r>
            <w:r>
              <w:rPr>
                <w:rFonts w:ascii="Consolas" w:hAnsi="Consolas" w:eastAsia="Consolas" w:cs="Consolas"/>
                <w:color w:val="000000"/>
                <w:sz w:val="21"/>
              </w:rPr>
              <w:t>up</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d</w:t>
            </w:r>
            <w:r>
              <w:rPr>
                <w:rFonts w:ascii="Consolas" w:hAnsi="Consolas" w:eastAsia="Consolas" w:cs="Consolas"/>
                <w:color w:val="000000"/>
                <w:sz w:val="21"/>
              </w:rPr>
              <w:t xml:space="preserve">        </w:t>
            </w:r>
            <w:r>
              <w:rPr>
                <w:rFonts w:ascii="Consolas" w:hAnsi="Consolas" w:eastAsia="Consolas" w:cs="Consolas"/>
                <w:color w:val="008000"/>
                <w:sz w:val="21"/>
              </w:rPr>
              <w:t># lần đầu sẽ tải image khoảng 1,5 GB</w:t>
            </w:r>
          </w:p>
          <w:p>
            <w:pPr>
              <w:spacing w:after="0" w:before="0" w:line="240" w:lineRule="auto"/>
              <w:jc w:val="left"/>
            </w:pPr>
            <w:r>
              <w:rPr>
                <w:rFonts w:ascii="Consolas" w:hAnsi="Consolas" w:eastAsia="Consolas" w:cs="Consolas"/>
                <w:color w:val="0000FF"/>
                <w:sz w:val="21"/>
              </w:rPr>
              <w:t>docker</w:t>
            </w:r>
            <w:r>
              <w:rPr>
                <w:rFonts w:ascii="Consolas" w:hAnsi="Consolas" w:eastAsia="Consolas" w:cs="Consolas"/>
                <w:color w:val="000000"/>
                <w:sz w:val="21"/>
              </w:rPr>
              <w:t xml:space="preserve"> </w:t>
            </w:r>
            <w:r>
              <w:rPr>
                <w:rFonts w:ascii="Consolas" w:hAnsi="Consolas" w:eastAsia="Consolas" w:cs="Consolas"/>
                <w:color w:val="000000"/>
                <w:sz w:val="21"/>
              </w:rPr>
              <w:t>compose</w:t>
            </w:r>
            <w:r>
              <w:rPr>
                <w:rFonts w:ascii="Consolas" w:hAnsi="Consolas" w:eastAsia="Consolas" w:cs="Consolas"/>
                <w:color w:val="000000"/>
                <w:sz w:val="21"/>
              </w:rPr>
              <w:t xml:space="preserve"> </w:t>
            </w:r>
            <w:r>
              <w:rPr>
                <w:rFonts w:ascii="Consolas" w:hAnsi="Consolas" w:eastAsia="Consolas" w:cs="Consolas"/>
                <w:color w:val="000000"/>
                <w:sz w:val="21"/>
              </w:rPr>
              <w:t>ps</w:t>
            </w:r>
            <w:r>
              <w:rPr>
                <w:rFonts w:ascii="Consolas" w:hAnsi="Consolas" w:eastAsia="Consolas" w:cs="Consolas"/>
                <w:color w:val="000000"/>
                <w:sz w:val="21"/>
              </w:rPr>
              <w:t xml:space="preserve">           </w:t>
            </w:r>
            <w:r>
              <w:rPr>
                <w:rFonts w:ascii="Consolas" w:hAnsi="Consolas" w:eastAsia="Consolas" w:cs="Consolas"/>
                <w:color w:val="008000"/>
                <w:sz w:val="21"/>
              </w:rPr>
              <w:t># chờ cột STATUS hiện "healthy"</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Trên máy Mac dùng chip Apple Silicon, cần bật </w:t>
      </w:r>
      <w:r>
        <w:rPr>
          <w:rFonts w:ascii="Times New Roman" w:hAnsi="Times New Roman" w:eastAsia="Times New Roman" w:cs="Times New Roman"/>
          <w:b/>
          <w:i w:val="0"/>
        </w:rPr>
        <w:t>Settings → General → Use Rosetta for x86/amd64 emulation</w:t>
      </w:r>
      <w:r>
        <w:rPr>
          <w:rFonts w:ascii="Times New Roman" w:hAnsi="Times New Roman" w:eastAsia="Times New Roman" w:cs="Times New Roman"/>
          <w:b w:val="0"/>
          <w:i w:val="0"/>
        </w:rPr>
        <w:t xml:space="preserve"> trong Docker Desktop trước khi chạy lệnh trên.</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Trên Windows:</w:t>
      </w:r>
      <w:r>
        <w:rPr>
          <w:rFonts w:ascii="Times New Roman" w:hAnsi="Times New Roman" w:eastAsia="Times New Roman" w:cs="Times New Roman"/>
          <w:b w:val="0"/>
          <w:i w:val="0"/>
        </w:rPr>
        <w:t xml:space="preserve"> cài SQL Server 2022 Developer hoặc Express, chọn chế độ xác thực </w:t>
      </w:r>
      <w:r>
        <w:rPr>
          <w:rFonts w:ascii="Times New Roman" w:hAnsi="Times New Roman" w:eastAsia="Times New Roman" w:cs="Times New Roman"/>
          <w:b/>
          <w:i w:val="0"/>
        </w:rPr>
        <w:t>Mixed Mode</w:t>
      </w:r>
      <w:r>
        <w:rPr>
          <w:rFonts w:ascii="Times New Roman" w:hAnsi="Times New Roman" w:eastAsia="Times New Roman" w:cs="Times New Roman"/>
          <w:b w:val="0"/>
          <w:i w:val="0"/>
        </w:rPr>
        <w:t xml:space="preserve"> khi cài đặt; bật giao thức </w:t>
      </w:r>
      <w:r>
        <w:rPr>
          <w:rFonts w:ascii="Times New Roman" w:hAnsi="Times New Roman" w:eastAsia="Times New Roman" w:cs="Times New Roman"/>
          <w:b/>
          <w:i w:val="0"/>
        </w:rPr>
        <w:t>TCP/IP</w:t>
      </w:r>
      <w:r>
        <w:rPr>
          <w:rFonts w:ascii="Times New Roman" w:hAnsi="Times New Roman" w:eastAsia="Times New Roman" w:cs="Times New Roman"/>
          <w:b w:val="0"/>
          <w:i w:val="0"/>
        </w:rPr>
        <w:t xml:space="preserve"> trong </w:t>
      </w:r>
      <w:r>
        <w:rPr>
          <w:rFonts w:ascii="Times New Roman" w:hAnsi="Times New Roman" w:eastAsia="Times New Roman" w:cs="Times New Roman"/>
          <w:b w:val="0"/>
          <w:i/>
        </w:rPr>
        <w:t>SQL Server Configuration Manager</w:t>
      </w:r>
      <w:r>
        <w:rPr>
          <w:rFonts w:ascii="Times New Roman" w:hAnsi="Times New Roman" w:eastAsia="Times New Roman" w:cs="Times New Roman"/>
          <w:b w:val="0"/>
          <w:i w:val="0"/>
        </w:rPr>
        <w:t>; cài thêm SQL Server Management Studio (SSMS) và ODBC Driver 18.</w:t>
      </w:r>
    </w:p>
    <w:p>
      <w:pPr>
        <w:pStyle w:val="Heading2"/>
      </w:pPr>
      <w:r>
        <w:rPr>
          <w:rFonts w:ascii="Times New Roman" w:hAnsi="Times New Roman" w:eastAsia="Times New Roman" w:cs="Times New Roman"/>
          <w:sz w:val="26"/>
        </w:rPr>
        <w:t>2.4. Dựng cơ sở dữ liệu</w:t>
      </w:r>
    </w:p>
    <w:p>
      <w:pPr>
        <w:spacing w:after="120" w:before="0" w:line="276" w:lineRule="auto"/>
        <w:jc w:val="both"/>
      </w:pPr>
      <w:r>
        <w:rPr>
          <w:rFonts w:ascii="Times New Roman" w:hAnsi="Times New Roman" w:eastAsia="Times New Roman" w:cs="Times New Roman"/>
          <w:b w:val="0"/>
          <w:i w:val="0"/>
        </w:rPr>
        <w:t>Chạy script dựng CSDL tương ứng với hệ điều hành:</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00"/>
                <w:sz w:val="21"/>
              </w:rPr>
              <w:t>database</w:t>
            </w:r>
            <w:r>
              <w:rPr>
                <w:rFonts w:ascii="Consolas" w:hAnsi="Consolas" w:eastAsia="Consolas" w:cs="Consolas"/>
                <w:color w:val="000000"/>
                <w:sz w:val="21"/>
              </w:rPr>
              <w:t>/</w:t>
            </w:r>
            <w:r>
              <w:rPr>
                <w:rFonts w:ascii="Consolas" w:hAnsi="Consolas" w:eastAsia="Consolas" w:cs="Consolas"/>
                <w:color w:val="000000"/>
                <w:sz w:val="21"/>
              </w:rPr>
              <w:t>run_all</w:t>
            </w:r>
            <w:r>
              <w:rPr>
                <w:rFonts w:ascii="Consolas" w:hAnsi="Consolas" w:eastAsia="Consolas" w:cs="Consolas"/>
                <w:color w:val="000000"/>
                <w:sz w:val="21"/>
              </w:rPr>
              <w:t>.</w:t>
            </w:r>
            <w:r>
              <w:rPr>
                <w:rFonts w:ascii="Consolas" w:hAnsi="Consolas" w:eastAsia="Consolas" w:cs="Consolas"/>
                <w:color w:val="000000"/>
                <w:sz w:val="21"/>
              </w:rPr>
              <w:t>sh</w:t>
            </w:r>
            <w:r>
              <w:rPr>
                <w:rFonts w:ascii="Consolas" w:hAnsi="Consolas" w:eastAsia="Consolas" w:cs="Consolas"/>
                <w:color w:val="000000"/>
                <w:sz w:val="21"/>
              </w:rPr>
              <w:t xml:space="preserve">                                          </w:t>
            </w:r>
            <w:r>
              <w:rPr>
                <w:rFonts w:ascii="Consolas" w:hAnsi="Consolas" w:eastAsia="Consolas" w:cs="Consolas"/>
                <w:color w:val="008000"/>
                <w:sz w:val="21"/>
              </w:rPr>
              <w:t># macOS, Linux hoặc Git Bash</w:t>
            </w:r>
          </w:p>
        </w:tc>
      </w:tr>
    </w:tbl>
    <w:p>
      <w:pPr>
        <w:spacing w:after="60" w:before="0" w:line="240" w:lineRule="auto"/>
        <w:jc w:val="left"/>
      </w:pP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database</w:t>
            </w:r>
            <w:r>
              <w:rPr>
                <w:rFonts w:ascii="Consolas" w:hAnsi="Consolas" w:eastAsia="Consolas" w:cs="Consolas"/>
                <w:color w:val="000000"/>
                <w:sz w:val="21"/>
              </w:rPr>
              <w:t>\</w:t>
            </w:r>
            <w:r>
              <w:rPr>
                <w:rFonts w:ascii="Consolas" w:hAnsi="Consolas" w:eastAsia="Consolas" w:cs="Consolas"/>
                <w:color w:val="000000"/>
                <w:sz w:val="21"/>
              </w:rPr>
              <w:t>run_all</w:t>
            </w:r>
            <w:r>
              <w:rPr>
                <w:rFonts w:ascii="Consolas" w:hAnsi="Consolas" w:eastAsia="Consolas" w:cs="Consolas"/>
                <w:color w:val="000000"/>
                <w:sz w:val="21"/>
              </w:rPr>
              <w:t>.</w:t>
            </w:r>
            <w:r>
              <w:rPr>
                <w:rFonts w:ascii="Consolas" w:hAnsi="Consolas" w:eastAsia="Consolas" w:cs="Consolas"/>
                <w:color w:val="000000"/>
                <w:sz w:val="21"/>
              </w:rPr>
              <w:t>ps1</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SqlLogin</w:t>
            </w:r>
            <w:r>
              <w:rPr>
                <w:rFonts w:ascii="Consolas" w:hAnsi="Consolas" w:eastAsia="Consolas" w:cs="Consolas"/>
                <w:color w:val="000000"/>
                <w:sz w:val="21"/>
              </w:rPr>
              <w:t xml:space="preserve"> </w:t>
            </w:r>
            <w:r>
              <w:rPr>
                <w:rFonts w:ascii="Consolas" w:hAnsi="Consolas" w:eastAsia="Consolas" w:cs="Consolas"/>
                <w:color w:val="000000"/>
                <w:sz w:val="21"/>
              </w:rPr>
              <w:t>sa</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Password</w:t>
            </w:r>
            <w:r>
              <w:rPr>
                <w:rFonts w:ascii="Consolas" w:hAnsi="Consolas" w:eastAsia="Consolas" w:cs="Consolas"/>
                <w:color w:val="000000"/>
                <w:sz w:val="21"/>
              </w:rPr>
              <w:t xml:space="preserve"> </w:t>
            </w:r>
            <w:r>
              <w:rPr>
                <w:rFonts w:ascii="Consolas" w:hAnsi="Consolas" w:eastAsia="Consolas" w:cs="Consolas"/>
                <w:color w:val="A31515"/>
                <w:sz w:val="21"/>
              </w:rPr>
              <w:t>"Ecms@12345"</w:t>
            </w:r>
            <w:r>
              <w:rPr>
                <w:rFonts w:ascii="Consolas" w:hAnsi="Consolas" w:eastAsia="Consolas" w:cs="Consolas"/>
                <w:color w:val="000000"/>
                <w:sz w:val="21"/>
              </w:rPr>
              <w:t xml:space="preserve">   </w:t>
            </w:r>
            <w:r>
              <w:rPr>
                <w:rFonts w:ascii="Consolas" w:hAnsi="Consolas" w:eastAsia="Consolas" w:cs="Consolas"/>
                <w:color w:val="008000"/>
                <w:sz w:val="21"/>
              </w:rPr>
              <w:t># Windows PowerShell</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Script lần lượt tạo 22 bảng, nạp dữ liệu mẫu, tạo function, view, procedure, trigger, phân quyền và XML Schema. Toàn bộ mất khoảng 10 – 20 giây.</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Lưu ý:</w:t>
      </w:r>
      <w:r>
        <w:rPr>
          <w:rFonts w:ascii="Times New Roman" w:hAnsi="Times New Roman" w:eastAsia="Times New Roman" w:cs="Times New Roman"/>
          <w:b w:val="0"/>
          <w:i w:val="0"/>
        </w:rPr>
        <w:t xml:space="preserve"> script xoá CSDL ECMS cũ trước khi tạo mới. Có thể chạy lại bất cứ lúc nào để đưa hệ thống về trạng thái dữ liệu mẫu ban đầu, nhưng mọi dữ liệu đã nhập sẽ mất – hãy sao lưu trước nếu cần (mục 7.1).</w:t>
      </w:r>
    </w:p>
    <w:p>
      <w:pPr>
        <w:pStyle w:val="Heading2"/>
      </w:pPr>
      <w:r>
        <w:rPr>
          <w:rFonts w:ascii="Times New Roman" w:hAnsi="Times New Roman" w:eastAsia="Times New Roman" w:cs="Times New Roman"/>
          <w:sz w:val="26"/>
        </w:rPr>
        <w:t>2.5. Chạy ứng dụng web</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python3</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m</w:t>
            </w:r>
            <w:r>
              <w:rPr>
                <w:rFonts w:ascii="Consolas" w:hAnsi="Consolas" w:eastAsia="Consolas" w:cs="Consolas"/>
                <w:color w:val="000000"/>
                <w:sz w:val="21"/>
              </w:rPr>
              <w:t xml:space="preserve"> </w:t>
            </w:r>
            <w:r>
              <w:rPr>
                <w:rFonts w:ascii="Consolas" w:hAnsi="Consolas" w:eastAsia="Consolas" w:cs="Consolas"/>
                <w:color w:val="000000"/>
                <w:sz w:val="21"/>
              </w:rPr>
              <w:t>venv</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venv</w:t>
            </w:r>
          </w:p>
          <w:p>
            <w:pPr>
              <w:spacing w:after="0" w:before="0" w:line="240" w:lineRule="auto"/>
              <w:jc w:val="left"/>
            </w:pPr>
            <w:r>
              <w:rPr>
                <w:rFonts w:ascii="Consolas" w:hAnsi="Consolas" w:eastAsia="Consolas" w:cs="Consolas"/>
                <w:color w:val="0000FF"/>
                <w:sz w:val="21"/>
              </w:rPr>
              <w:t>source</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venv</w:t>
            </w:r>
            <w:r>
              <w:rPr>
                <w:rFonts w:ascii="Consolas" w:hAnsi="Consolas" w:eastAsia="Consolas" w:cs="Consolas"/>
                <w:color w:val="000000"/>
                <w:sz w:val="21"/>
              </w:rPr>
              <w:t>/</w:t>
            </w:r>
            <w:r>
              <w:rPr>
                <w:rFonts w:ascii="Consolas" w:hAnsi="Consolas" w:eastAsia="Consolas" w:cs="Consolas"/>
                <w:color w:val="000000"/>
                <w:sz w:val="21"/>
              </w:rPr>
              <w:t>bin</w:t>
            </w:r>
            <w:r>
              <w:rPr>
                <w:rFonts w:ascii="Consolas" w:hAnsi="Consolas" w:eastAsia="Consolas" w:cs="Consolas"/>
                <w:color w:val="000000"/>
                <w:sz w:val="21"/>
              </w:rPr>
              <w:t>/</w:t>
            </w:r>
            <w:r>
              <w:rPr>
                <w:rFonts w:ascii="Consolas" w:hAnsi="Consolas" w:eastAsia="Consolas" w:cs="Consolas"/>
                <w:color w:val="000000"/>
                <w:sz w:val="21"/>
              </w:rPr>
              <w:t>activate</w:t>
            </w:r>
            <w:r>
              <w:rPr>
                <w:rFonts w:ascii="Consolas" w:hAnsi="Consolas" w:eastAsia="Consolas" w:cs="Consolas"/>
                <w:color w:val="000000"/>
                <w:sz w:val="21"/>
              </w:rPr>
              <w:t xml:space="preserve">   </w:t>
            </w:r>
            <w:r>
              <w:rPr>
                <w:rFonts w:ascii="Consolas" w:hAnsi="Consolas" w:eastAsia="Consolas" w:cs="Consolas"/>
                <w:color w:val="008000"/>
                <w:sz w:val="21"/>
              </w:rPr>
              <w:t># Windows: .venv\Scripts\activate</w:t>
            </w:r>
          </w:p>
          <w:p>
            <w:pPr>
              <w:spacing w:after="0" w:before="0" w:line="240" w:lineRule="auto"/>
              <w:jc w:val="left"/>
            </w:pPr>
            <w:r>
              <w:rPr>
                <w:rFonts w:ascii="Consolas" w:hAnsi="Consolas" w:eastAsia="Consolas" w:cs="Consolas"/>
                <w:color w:val="0000FF"/>
                <w:sz w:val="21"/>
              </w:rPr>
              <w:t>pip</w:t>
            </w:r>
            <w:r>
              <w:rPr>
                <w:rFonts w:ascii="Consolas" w:hAnsi="Consolas" w:eastAsia="Consolas" w:cs="Consolas"/>
                <w:color w:val="000000"/>
                <w:sz w:val="21"/>
              </w:rPr>
              <w:t xml:space="preserve"> </w:t>
            </w:r>
            <w:r>
              <w:rPr>
                <w:rFonts w:ascii="Consolas" w:hAnsi="Consolas" w:eastAsia="Consolas" w:cs="Consolas"/>
                <w:color w:val="000000"/>
                <w:sz w:val="21"/>
              </w:rPr>
              <w:t>install</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r</w:t>
            </w:r>
            <w:r>
              <w:rPr>
                <w:rFonts w:ascii="Consolas" w:hAnsi="Consolas" w:eastAsia="Consolas" w:cs="Consolas"/>
                <w:color w:val="000000"/>
                <w:sz w:val="21"/>
              </w:rPr>
              <w:t xml:space="preserve"> </w:t>
            </w:r>
            <w:r>
              <w:rPr>
                <w:rFonts w:ascii="Consolas" w:hAnsi="Consolas" w:eastAsia="Consolas" w:cs="Consolas"/>
                <w:color w:val="000000"/>
                <w:sz w:val="21"/>
              </w:rPr>
              <w:t>requirements</w:t>
            </w:r>
            <w:r>
              <w:rPr>
                <w:rFonts w:ascii="Consolas" w:hAnsi="Consolas" w:eastAsia="Consolas" w:cs="Consolas"/>
                <w:color w:val="000000"/>
                <w:sz w:val="21"/>
              </w:rPr>
              <w:t>.</w:t>
            </w:r>
            <w:r>
              <w:rPr>
                <w:rFonts w:ascii="Consolas" w:hAnsi="Consolas" w:eastAsia="Consolas" w:cs="Consolas"/>
                <w:color w:val="000000"/>
                <w:sz w:val="21"/>
              </w:rPr>
              <w:t>txt</w:t>
            </w:r>
          </w:p>
          <w:p>
            <w:pPr>
              <w:spacing w:after="0" w:before="0" w:line="240" w:lineRule="auto"/>
              <w:jc w:val="left"/>
            </w:pPr>
            <w:r>
              <w:rPr>
                <w:rFonts w:ascii="Consolas" w:hAnsi="Consolas" w:eastAsia="Consolas" w:cs="Consolas"/>
                <w:color w:val="0000FF"/>
                <w:sz w:val="21"/>
              </w:rPr>
              <w:t>streamlit</w:t>
            </w:r>
            <w:r>
              <w:rPr>
                <w:rFonts w:ascii="Consolas" w:hAnsi="Consolas" w:eastAsia="Consolas" w:cs="Consolas"/>
                <w:color w:val="000000"/>
                <w:sz w:val="21"/>
              </w:rPr>
              <w:t xml:space="preserve"> </w:t>
            </w:r>
            <w:r>
              <w:rPr>
                <w:rFonts w:ascii="Consolas" w:hAnsi="Consolas" w:eastAsia="Consolas" w:cs="Consolas"/>
                <w:color w:val="000000"/>
                <w:sz w:val="21"/>
              </w:rPr>
              <w:t>run</w:t>
            </w:r>
            <w:r>
              <w:rPr>
                <w:rFonts w:ascii="Consolas" w:hAnsi="Consolas" w:eastAsia="Consolas" w:cs="Consolas"/>
                <w:color w:val="000000"/>
                <w:sz w:val="21"/>
              </w:rPr>
              <w:t xml:space="preserve"> </w:t>
            </w:r>
            <w:r>
              <w:rPr>
                <w:rFonts w:ascii="Consolas" w:hAnsi="Consolas" w:eastAsia="Consolas" w:cs="Consolas"/>
                <w:color w:val="000000"/>
                <w:sz w:val="21"/>
              </w:rPr>
              <w:t>app</w:t>
            </w:r>
            <w:r>
              <w:rPr>
                <w:rFonts w:ascii="Consolas" w:hAnsi="Consolas" w:eastAsia="Consolas" w:cs="Consolas"/>
                <w:color w:val="000000"/>
                <w:sz w:val="21"/>
              </w:rPr>
              <w:t>/</w:t>
            </w:r>
            <w:r>
              <w:rPr>
                <w:rFonts w:ascii="Consolas" w:hAnsi="Consolas" w:eastAsia="Consolas" w:cs="Consolas"/>
                <w:color w:val="000000"/>
                <w:sz w:val="21"/>
              </w:rPr>
              <w:t>main</w:t>
            </w:r>
            <w:r>
              <w:rPr>
                <w:rFonts w:ascii="Consolas" w:hAnsi="Consolas" w:eastAsia="Consolas" w:cs="Consolas"/>
                <w:color w:val="000000"/>
                <w:sz w:val="21"/>
              </w:rPr>
              <w:t>.</w:t>
            </w:r>
            <w:r>
              <w:rPr>
                <w:rFonts w:ascii="Consolas" w:hAnsi="Consolas" w:eastAsia="Consolas" w:cs="Consolas"/>
                <w:color w:val="000000"/>
                <w:sz w:val="21"/>
              </w:rPr>
              <w:t>py</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Mở trình duyệt tại địa chỉ </w:t>
      </w:r>
      <w:r>
        <w:rPr>
          <w:rFonts w:ascii="Consolas" w:hAnsi="Consolas" w:eastAsia="Consolas" w:cs="Consolas"/>
          <w:b w:val="0"/>
          <w:i w:val="0"/>
          <w:color w:val="1F3864"/>
          <w:sz w:val="24"/>
        </w:rPr>
        <w:t>http://localhost:8501</w:t>
      </w:r>
      <w:r>
        <w:rPr>
          <w:rFonts w:ascii="Times New Roman" w:hAnsi="Times New Roman" w:eastAsia="Times New Roman" w:cs="Times New Roman"/>
          <w:b w:val="0"/>
          <w:i w:val="0"/>
        </w:rPr>
        <w:t xml:space="preserve">. Đăng nhập bằng tài khoản Quản lý (mục 2.6), vào </w:t>
      </w:r>
      <w:r>
        <w:rPr>
          <w:rFonts w:ascii="Times New Roman" w:hAnsi="Times New Roman" w:eastAsia="Times New Roman" w:cs="Times New Roman"/>
          <w:b/>
          <w:i w:val="0"/>
        </w:rPr>
        <w:t>Hệ thống → Kiểm tra kết nối</w:t>
      </w:r>
      <w:r>
        <w:rPr>
          <w:rFonts w:ascii="Times New Roman" w:hAnsi="Times New Roman" w:eastAsia="Times New Roman" w:cs="Times New Roman"/>
          <w:b w:val="0"/>
          <w:i w:val="0"/>
        </w:rPr>
        <w:t xml:space="preserve">: nếu trang báo </w:t>
      </w:r>
      <w:r>
        <w:rPr>
          <w:rFonts w:ascii="Times New Roman" w:hAnsi="Times New Roman" w:eastAsia="Times New Roman" w:cs="Times New Roman"/>
          <w:b w:val="0"/>
          <w:i/>
        </w:rPr>
        <w:t>Kết nối thành công</w:t>
      </w:r>
      <w:r>
        <w:rPr>
          <w:rFonts w:ascii="Times New Roman" w:hAnsi="Times New Roman" w:eastAsia="Times New Roman" w:cs="Times New Roman"/>
          <w:b w:val="0"/>
          <w:i w:val="0"/>
        </w:rPr>
        <w:t xml:space="preserve"> thì môi trường đã sẵn sàng.</w:t>
      </w:r>
    </w:p>
    <w:p>
      <w:pPr>
        <w:pStyle w:val="Heading2"/>
      </w:pPr>
      <w:r>
        <w:rPr>
          <w:rFonts w:ascii="Times New Roman" w:hAnsi="Times New Roman" w:eastAsia="Times New Roman" w:cs="Times New Roman"/>
          <w:sz w:val="26"/>
        </w:rPr>
        <w:t>2.6. Tài khoản dùng thử</w:t>
      </w:r>
    </w:p>
    <w:p>
      <w:pPr>
        <w:spacing w:after="120" w:before="0" w:line="276" w:lineRule="auto"/>
        <w:jc w:val="both"/>
      </w:pPr>
      <w:r>
        <w:rPr>
          <w:rFonts w:ascii="Times New Roman" w:hAnsi="Times New Roman" w:eastAsia="Times New Roman" w:cs="Times New Roman"/>
          <w:b w:val="0"/>
          <w:i w:val="0"/>
        </w:rPr>
        <w:t>Dữ liệu mẫu có sẵn năm tài khoản đại diện cho năm vai trò:</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40"/>
        <w:gridCol w:w="2194"/>
        <w:gridCol w:w="4535"/>
      </w:tblGrid>
      <w:tr>
        <w:trPr>
          <w:cantSplit w:val="0"/>
          <w:tblHeader w:val="1"/>
        </w:trPr>
        <w:tc>
          <w:tcPr>
            <w:tcW w:type="dxa" w:w="3023"/>
            <w:tcW w:w="23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Tên đăng nhập</w:t>
            </w:r>
          </w:p>
        </w:tc>
        <w:tc>
          <w:tcPr>
            <w:tcW w:type="dxa" w:w="3023"/>
            <w:tcW w:w="21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Mật khẩu</w:t>
            </w:r>
          </w:p>
        </w:tc>
        <w:tc>
          <w:tcPr>
            <w:tcW w:type="dxa" w:w="3023"/>
            <w:tcW w:w="45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Vai trò</w:t>
            </w:r>
          </w:p>
        </w:tc>
      </w:tr>
      <w:tr>
        <w:trPr>
          <w:cantSplit w:val="0"/>
          <w:tblHeader w:val="0"/>
        </w:trPr>
        <w:tc>
          <w:tcPr>
            <w:tcW w:type="dxa" w:w="3023"/>
            <w:tcW w:w="23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quanly</w:t>
            </w:r>
          </w:p>
        </w:tc>
        <w:tc>
          <w:tcPr>
            <w:tcW w:type="dxa" w:w="3023"/>
            <w:tcW w:w="21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Ecms@2026</w:t>
            </w:r>
          </w:p>
        </w:tc>
        <w:tc>
          <w:tcPr>
            <w:tcW w:type="dxa" w:w="3023"/>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 xem toàn trung tâm</w:t>
            </w:r>
          </w:p>
        </w:tc>
      </w:tr>
      <w:tr>
        <w:trPr>
          <w:cantSplit w:val="0"/>
          <w:tblHeader w:val="0"/>
        </w:trPr>
        <w:tc>
          <w:tcPr>
            <w:tcW w:type="dxa" w:w="3023"/>
            <w:tcW w:w="23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giaovu</w:t>
            </w:r>
          </w:p>
        </w:tc>
        <w:tc>
          <w:tcPr>
            <w:tcW w:type="dxa" w:w="3023"/>
            <w:tcW w:w="21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Ecms@2026</w:t>
            </w:r>
          </w:p>
        </w:tc>
        <w:tc>
          <w:tcPr>
            <w:tcW w:type="dxa" w:w="3023"/>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 chi nhánh CN01</w:t>
            </w:r>
          </w:p>
        </w:tc>
      </w:tr>
      <w:tr>
        <w:trPr>
          <w:cantSplit w:val="0"/>
          <w:tblHeader w:val="0"/>
        </w:trPr>
        <w:tc>
          <w:tcPr>
            <w:tcW w:type="dxa" w:w="3023"/>
            <w:tcW w:w="23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ketoan</w:t>
            </w:r>
          </w:p>
        </w:tc>
        <w:tc>
          <w:tcPr>
            <w:tcW w:type="dxa" w:w="3023"/>
            <w:tcW w:w="21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Ecms@2026</w:t>
            </w:r>
          </w:p>
        </w:tc>
        <w:tc>
          <w:tcPr>
            <w:tcW w:type="dxa" w:w="3023"/>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 toán chi nhánh CN01</w:t>
            </w:r>
          </w:p>
        </w:tc>
      </w:tr>
      <w:tr>
        <w:trPr>
          <w:cantSplit w:val="0"/>
          <w:tblHeader w:val="0"/>
        </w:trPr>
        <w:tc>
          <w:tcPr>
            <w:tcW w:type="dxa" w:w="3023"/>
            <w:tcW w:w="23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giaovien</w:t>
            </w:r>
          </w:p>
        </w:tc>
        <w:tc>
          <w:tcPr>
            <w:tcW w:type="dxa" w:w="3023"/>
            <w:tcW w:w="21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Ecms@2026</w:t>
            </w:r>
          </w:p>
        </w:tc>
        <w:tc>
          <w:tcPr>
            <w:tcW w:type="dxa" w:w="3023"/>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viên chi nhánh CN01</w:t>
            </w:r>
          </w:p>
        </w:tc>
      </w:tr>
      <w:tr>
        <w:trPr>
          <w:cantSplit w:val="0"/>
          <w:tblHeader w:val="0"/>
        </w:trPr>
        <w:tc>
          <w:tcPr>
            <w:tcW w:type="dxa" w:w="3023"/>
            <w:tcW w:w="23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hocvien</w:t>
            </w:r>
          </w:p>
        </w:tc>
        <w:tc>
          <w:tcPr>
            <w:tcW w:type="dxa" w:w="3023"/>
            <w:tcW w:w="21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Hocvien@2026</w:t>
            </w:r>
          </w:p>
        </w:tc>
        <w:tc>
          <w:tcPr>
            <w:tcW w:type="dxa" w:w="3023"/>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Lưu ý:</w:t>
      </w:r>
      <w:r>
        <w:rPr>
          <w:rFonts w:ascii="Times New Roman" w:hAnsi="Times New Roman" w:eastAsia="Times New Roman" w:cs="Times New Roman"/>
          <w:b w:val="0"/>
          <w:i w:val="0"/>
        </w:rPr>
        <w:t xml:space="preserve"> các tài khoản này chỉ dành cho môi trường thử nghiệm. Khi triển khai thật, cần đổi mật khẩu hoặc khoá các tài khoản này (mục 4.1.4) và gỡ khung "Tài khoản demo" khỏi màn hình đăng nhập.</w:t>
      </w:r>
    </w:p>
    <w:p>
      <w:pPr>
        <w:pStyle w:val="Heading1"/>
        <w:pageBreakBefore/>
      </w:pPr>
      <w:r>
        <w:rPr>
          <w:rFonts w:ascii="Times New Roman" w:hAnsi="Times New Roman" w:eastAsia="Times New Roman" w:cs="Times New Roman"/>
          <w:sz w:val="26"/>
        </w:rPr>
        <w:t>PHẦN 3: THAO TÁC CHUNG</w:t>
      </w:r>
    </w:p>
    <w:p>
      <w:pPr>
        <w:pStyle w:val="Heading2"/>
      </w:pPr>
      <w:r>
        <w:rPr>
          <w:rFonts w:ascii="Times New Roman" w:hAnsi="Times New Roman" w:eastAsia="Times New Roman" w:cs="Times New Roman"/>
          <w:sz w:val="26"/>
        </w:rPr>
        <w:t>3.1. Đăng nhập và đăng xuất</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t xml:space="preserve">Mở </w:t>
      </w:r>
      <w:r>
        <w:rPr>
          <w:rFonts w:ascii="Consolas" w:hAnsi="Consolas" w:eastAsia="Consolas" w:cs="Consolas"/>
          <w:b w:val="0"/>
          <w:i w:val="0"/>
          <w:color w:val="1F3864"/>
          <w:sz w:val="24"/>
        </w:rPr>
        <w:t>http://localhost:8501</w:t>
      </w:r>
      <w:r>
        <w:rPr>
          <w:rFonts w:ascii="Times New Roman" w:hAnsi="Times New Roman" w:eastAsia="Times New Roman" w:cs="Times New Roman"/>
          <w:b w:val="0"/>
          <w:i w:val="0"/>
        </w:rPr>
        <w:t>.</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t xml:space="preserve">Nhập </w:t>
      </w:r>
      <w:r>
        <w:rPr>
          <w:rFonts w:ascii="Times New Roman" w:hAnsi="Times New Roman" w:eastAsia="Times New Roman" w:cs="Times New Roman"/>
          <w:b/>
          <w:i w:val="0"/>
        </w:rPr>
        <w:t>Tên đăng nhập</w:t>
      </w:r>
      <w:r>
        <w:rPr>
          <w:rFonts w:ascii="Times New Roman" w:hAnsi="Times New Roman" w:eastAsia="Times New Roman" w:cs="Times New Roman"/>
          <w:b w:val="0"/>
          <w:i w:val="0"/>
        </w:rPr>
        <w:t xml:space="preserve"> và </w:t>
      </w:r>
      <w:r>
        <w:rPr>
          <w:rFonts w:ascii="Times New Roman" w:hAnsi="Times New Roman" w:eastAsia="Times New Roman" w:cs="Times New Roman"/>
          <w:b/>
          <w:i w:val="0"/>
        </w:rPr>
        <w:t>Mật khẩu</w:t>
      </w:r>
      <w:r>
        <w:rPr>
          <w:rFonts w:ascii="Times New Roman" w:hAnsi="Times New Roman" w:eastAsia="Times New Roman" w:cs="Times New Roman"/>
          <w:b w:val="0"/>
          <w:i w:val="0"/>
        </w:rPr>
        <w:t xml:space="preserve">, nhấn </w:t>
      </w:r>
      <w:r>
        <w:rPr>
          <w:rFonts w:ascii="Times New Roman" w:hAnsi="Times New Roman" w:eastAsia="Times New Roman" w:cs="Times New Roman"/>
          <w:b/>
          <w:i w:val="0"/>
        </w:rPr>
        <w:t>Đăng nhập</w:t>
      </w:r>
      <w:r>
        <w:rPr>
          <w:rFonts w:ascii="Times New Roman" w:hAnsi="Times New Roman" w:eastAsia="Times New Roman" w:cs="Times New Roman"/>
          <w:b w:val="0"/>
          <w:i w:val="0"/>
        </w:rPr>
        <w:t xml:space="preserve"> hoặc phím Enter.</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t xml:space="preserve">Khi muốn thoát, nhấn </w:t>
      </w:r>
      <w:r>
        <w:rPr>
          <w:rFonts w:ascii="Times New Roman" w:hAnsi="Times New Roman" w:eastAsia="Times New Roman" w:cs="Times New Roman"/>
          <w:b/>
          <w:i w:val="0"/>
        </w:rPr>
        <w:t>Đăng xuất</w:t>
      </w:r>
      <w:r>
        <w:rPr>
          <w:rFonts w:ascii="Times New Roman" w:hAnsi="Times New Roman" w:eastAsia="Times New Roman" w:cs="Times New Roman"/>
          <w:b w:val="0"/>
          <w:i w:val="0"/>
        </w:rPr>
        <w:t xml:space="preserve"> ở cuối thanh menu bên trái.</w:t>
      </w:r>
    </w:p>
    <w:p>
      <w:pPr>
        <w:spacing w:after="120" w:before="0" w:line="276" w:lineRule="auto"/>
        <w:ind w:firstLine="284"/>
        <w:jc w:val="both"/>
      </w:pPr>
      <w:r>
        <w:rPr>
          <w:rFonts w:ascii="Times New Roman" w:hAnsi="Times New Roman" w:eastAsia="Times New Roman" w:cs="Times New Roman"/>
          <w:b w:val="0"/>
          <w:i w:val="0"/>
        </w:rPr>
        <w:t xml:space="preserve">Nếu nhập sai, hệ thống báo "Sai tên đăng nhập hoặc mật khẩu" kèm số lần thử còn lại. </w:t>
      </w:r>
      <w:r>
        <w:rPr>
          <w:rFonts w:ascii="Times New Roman" w:hAnsi="Times New Roman" w:eastAsia="Times New Roman" w:cs="Times New Roman"/>
          <w:b/>
          <w:i w:val="0"/>
        </w:rPr>
        <w:t>Sai 5 lần liên tiếp, tài khoản bị khoá</w:t>
      </w:r>
      <w:r>
        <w:rPr>
          <w:rFonts w:ascii="Times New Roman" w:hAnsi="Times New Roman" w:eastAsia="Times New Roman" w:cs="Times New Roman"/>
          <w:b w:val="0"/>
          <w:i w:val="0"/>
        </w:rPr>
        <w:t xml:space="preserve"> – khi đó cần liên hệ Quản lý để mở khoá.</w:t>
      </w:r>
    </w:p>
    <w:p>
      <w:pPr>
        <w:keepNext/>
        <w:spacing w:after="0" w:before="0" w:line="240" w:lineRule="auto"/>
        <w:jc w:val="center"/>
      </w:pPr>
      <w:r>
        <w:drawing>
          <wp:inline>
            <wp:extent cx="5400000" cy="3375000"/>
            <wp:docPr id="522444775" name="Picture 522444775"/>
            <wp:cNvGraphicFramePr>
              <a:graphicFrameLocks noChangeAspect="1"/>
            </wp:cNvGraphicFramePr>
            <a:graphic>
              <a:graphicData uri="http://schemas.openxmlformats.org/drawingml/2006/picture">
                <pic:pic>
                  <pic:nvPicPr>
                    <pic:cNvPr id="0" name="01_dang_nhap.jpg"/>
                    <pic:cNvPicPr/>
                  </pic:nvPicPr>
                  <pic:blipFill>
                    <a:blip r:embed="rId8"/>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3.1. Màn hình đăng nhập</w:t>
      </w:r>
    </w:p>
    <w:p>
      <w:pPr>
        <w:pStyle w:val="Heading2"/>
      </w:pPr>
      <w:r>
        <w:rPr>
          <w:rFonts w:ascii="Times New Roman" w:hAnsi="Times New Roman" w:eastAsia="Times New Roman" w:cs="Times New Roman"/>
          <w:sz w:val="26"/>
        </w:rPr>
        <w:t>3.2. Bố cục giao diện</w:t>
      </w:r>
    </w:p>
    <w:p>
      <w:pPr>
        <w:spacing w:after="120" w:before="0" w:line="276" w:lineRule="auto"/>
        <w:jc w:val="both"/>
      </w:pPr>
      <w:r>
        <w:rPr>
          <w:rFonts w:ascii="Times New Roman" w:hAnsi="Times New Roman" w:eastAsia="Times New Roman" w:cs="Times New Roman"/>
          <w:b w:val="0"/>
          <w:i w:val="0"/>
        </w:rPr>
        <w:t>Sau khi đăng nhập, màn hình gồm ba vùng:</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Thanh menu bên trái</w:t>
      </w:r>
      <w:r>
        <w:rPr>
          <w:rFonts w:ascii="Times New Roman" w:hAnsi="Times New Roman" w:eastAsia="Times New Roman" w:cs="Times New Roman"/>
          <w:b w:val="0"/>
          <w:i w:val="0"/>
        </w:rPr>
        <w:t xml:space="preserve"> gom các chức năng theo nhóm nghiệp vụ. Mỗi vai trò chỉ thấy các mục mình được dùng; mục đang mở được tô nền đậm.</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Cuối thanh menu</w:t>
      </w:r>
      <w:r>
        <w:rPr>
          <w:rFonts w:ascii="Times New Roman" w:hAnsi="Times New Roman" w:eastAsia="Times New Roman" w:cs="Times New Roman"/>
          <w:b w:val="0"/>
          <w:i w:val="0"/>
        </w:rPr>
        <w:t xml:space="preserve"> hiển thị họ tên, vai trò, chi nhánh, phạm vi dữ liệu và nút </w:t>
      </w:r>
      <w:r>
        <w:rPr>
          <w:rFonts w:ascii="Times New Roman" w:hAnsi="Times New Roman" w:eastAsia="Times New Roman" w:cs="Times New Roman"/>
          <w:b/>
          <w:i w:val="0"/>
        </w:rPr>
        <w:t>Đăng xuất</w:t>
      </w:r>
      <w:r>
        <w:rPr>
          <w:rFonts w:ascii="Times New Roman" w:hAnsi="Times New Roman" w:eastAsia="Times New Roman" w:cs="Times New Roman"/>
          <w:b w:val="0"/>
          <w:i w:val="0"/>
        </w:rPr>
        <w:t>.</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Vùng nội dung</w:t>
      </w:r>
      <w:r>
        <w:rPr>
          <w:rFonts w:ascii="Times New Roman" w:hAnsi="Times New Roman" w:eastAsia="Times New Roman" w:cs="Times New Roman"/>
          <w:b w:val="0"/>
          <w:i w:val="0"/>
        </w:rPr>
        <w:t xml:space="preserve"> bên phải. Trang chủ hiển thị các chỉ số tóm tắt và danh sách lớp đang học, sắp mở trong phạm vi của người dùng.</w:t>
      </w:r>
    </w:p>
    <w:p>
      <w:pPr>
        <w:keepNext/>
        <w:spacing w:after="0" w:before="0" w:line="240" w:lineRule="auto"/>
        <w:jc w:val="center"/>
      </w:pPr>
      <w:r>
        <w:drawing>
          <wp:inline>
            <wp:extent cx="5400000" cy="3375000"/>
            <wp:docPr id="522444776" name="Picture 522444776"/>
            <wp:cNvGraphicFramePr>
              <a:graphicFrameLocks noChangeAspect="1"/>
            </wp:cNvGraphicFramePr>
            <a:graphic>
              <a:graphicData uri="http://schemas.openxmlformats.org/drawingml/2006/picture">
                <pic:pic>
                  <pic:nvPicPr>
                    <pic:cNvPr id="0" name="02_trang_chu.jpg"/>
                    <pic:cNvPicPr/>
                  </pic:nvPicPr>
                  <pic:blipFill>
                    <a:blip r:embed="rId9"/>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3.2. Trang chủ và menu đầy đủ của vai trò Quản lý</w:t>
      </w:r>
    </w:p>
    <w:p>
      <w:pPr>
        <w:pStyle w:val="Heading2"/>
      </w:pPr>
      <w:r>
        <w:rPr>
          <w:rFonts w:ascii="Times New Roman" w:hAnsi="Times New Roman" w:eastAsia="Times New Roman" w:cs="Times New Roman"/>
          <w:sz w:val="26"/>
        </w:rPr>
        <w:t>3.3. Quy ước trên các trang nghiệp vụ</w:t>
      </w:r>
    </w:p>
    <w:p>
      <w:pPr>
        <w:spacing w:after="120" w:before="0" w:line="276" w:lineRule="auto"/>
        <w:jc w:val="both"/>
      </w:pPr>
      <w:r>
        <w:rPr>
          <w:rFonts w:ascii="Times New Roman" w:hAnsi="Times New Roman" w:eastAsia="Times New Roman" w:cs="Times New Roman"/>
          <w:b w:val="0"/>
          <w:i w:val="0"/>
        </w:rPr>
        <w:t>Hầu hết các trang dùng chung một cách thao tác:</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Lọc và tìm</w:t>
      </w:r>
      <w:r>
        <w:rPr>
          <w:rFonts w:ascii="Times New Roman" w:hAnsi="Times New Roman" w:eastAsia="Times New Roman" w:cs="Times New Roman"/>
          <w:b w:val="0"/>
          <w:i w:val="0"/>
        </w:rPr>
        <w:t xml:space="preserve"> bằng các ô ở đầu trang như chi nhánh, trạng thái, ô tìm kiếm.</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Chọn một dòng</w:t>
      </w:r>
      <w:r>
        <w:rPr>
          <w:rFonts w:ascii="Times New Roman" w:hAnsi="Times New Roman" w:eastAsia="Times New Roman" w:cs="Times New Roman"/>
          <w:b w:val="0"/>
          <w:i w:val="0"/>
        </w:rPr>
        <w:t xml:space="preserve"> trong bảng bằng ô vuông ở đầu dòng. Form bên dưới chuyển sang chế độ </w:t>
      </w:r>
      <w:r>
        <w:rPr>
          <w:rFonts w:ascii="Times New Roman" w:hAnsi="Times New Roman" w:eastAsia="Times New Roman" w:cs="Times New Roman"/>
          <w:b/>
          <w:i w:val="0"/>
        </w:rPr>
        <w:t>sửa</w:t>
      </w:r>
      <w:r>
        <w:rPr>
          <w:rFonts w:ascii="Times New Roman" w:hAnsi="Times New Roman" w:eastAsia="Times New Roman" w:cs="Times New Roman"/>
          <w:b w:val="0"/>
          <w:i w:val="0"/>
        </w:rPr>
        <w:t xml:space="preserve"> với dữ liệu được điền sẵn. Bỏ chọn để quay lại chế độ </w:t>
      </w:r>
      <w:r>
        <w:rPr>
          <w:rFonts w:ascii="Times New Roman" w:hAnsi="Times New Roman" w:eastAsia="Times New Roman" w:cs="Times New Roman"/>
          <w:b/>
          <w:i w:val="0"/>
        </w:rPr>
        <w:t>thêm mới</w:t>
      </w:r>
      <w:r>
        <w:rPr>
          <w:rFonts w:ascii="Times New Roman" w:hAnsi="Times New Roman" w:eastAsia="Times New Roman" w:cs="Times New Roman"/>
          <w:b w:val="0"/>
          <w:i w:val="0"/>
        </w:rPr>
        <w:t>.</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t xml:space="preserve">Nhập dữ liệu rồi nhấn </w:t>
      </w:r>
      <w:r>
        <w:rPr>
          <w:rFonts w:ascii="Times New Roman" w:hAnsi="Times New Roman" w:eastAsia="Times New Roman" w:cs="Times New Roman"/>
          <w:b/>
          <w:i w:val="0"/>
        </w:rPr>
        <w:t>Lưu</w:t>
      </w:r>
      <w:r>
        <w:rPr>
          <w:rFonts w:ascii="Times New Roman" w:hAnsi="Times New Roman" w:eastAsia="Times New Roman" w:cs="Times New Roman"/>
          <w:b w:val="0"/>
          <w:i w:val="0"/>
        </w:rPr>
        <w:t xml:space="preserve">. Ô có dấu </w:t>
      </w:r>
      <w:r>
        <w:rPr>
          <w:rFonts w:ascii="Consolas" w:hAnsi="Consolas" w:eastAsia="Consolas" w:cs="Consolas"/>
          <w:b w:val="0"/>
          <w:i w:val="0"/>
          <w:color w:val="1F3864"/>
          <w:sz w:val="24"/>
        </w:rPr>
        <w:t>*</w:t>
      </w:r>
      <w:r>
        <w:rPr>
          <w:rFonts w:ascii="Times New Roman" w:hAnsi="Times New Roman" w:eastAsia="Times New Roman" w:cs="Times New Roman"/>
          <w:b w:val="0"/>
          <w:i w:val="0"/>
        </w:rPr>
        <w:t xml:space="preserve"> là bắt buộc. Nếu nhập sai định dạng, lỗi hiện ngay dưới ô tương ứng (Hình 3.3) và dữ liệu chưa được gửi đi.</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t xml:space="preserve">Nút xoá luôn ghi rõ đối tượng sẽ bị xoá, ví dụ </w:t>
      </w:r>
      <w:r>
        <w:rPr>
          <w:rFonts w:ascii="Times New Roman" w:hAnsi="Times New Roman" w:eastAsia="Times New Roman" w:cs="Times New Roman"/>
          <w:b/>
          <w:i w:val="0"/>
        </w:rPr>
        <w:t>Xoá chi nhánh CN02</w:t>
      </w:r>
      <w:r>
        <w:rPr>
          <w:rFonts w:ascii="Times New Roman" w:hAnsi="Times New Roman" w:eastAsia="Times New Roman" w:cs="Times New Roman"/>
          <w:b w:val="0"/>
          <w:i w:val="0"/>
        </w:rPr>
        <w:t>. Dữ liệu đang được sử dụng ở nơi khác (chi nhánh còn lớp, lớp còn học viên…) sẽ bị từ chối xoá kèm thông báo lý do.</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t>Sau khi lưu, khung xanh báo thành công hoặc khung đỏ báo lỗi nghiệp vụ xuất hiện ngay trên trang.</w:t>
      </w:r>
    </w:p>
    <w:p>
      <w:pPr>
        <w:spacing w:after="120" w:before="0" w:line="276" w:lineRule="auto"/>
        <w:ind w:firstLine="284"/>
        <w:jc w:val="both"/>
      </w:pPr>
      <w:r>
        <w:rPr>
          <w:rFonts w:ascii="Times New Roman" w:hAnsi="Times New Roman" w:eastAsia="Times New Roman" w:cs="Times New Roman"/>
          <w:b w:val="0"/>
          <w:i w:val="0"/>
        </w:rPr>
        <w:t xml:space="preserve">Nút </w:t>
      </w:r>
      <w:r>
        <w:rPr>
          <w:rFonts w:ascii="Times New Roman" w:hAnsi="Times New Roman" w:eastAsia="Times New Roman" w:cs="Times New Roman"/>
          <w:b/>
          <w:i w:val="0"/>
        </w:rPr>
        <w:t>Lưu</w:t>
      </w:r>
      <w:r>
        <w:rPr>
          <w:rFonts w:ascii="Times New Roman" w:hAnsi="Times New Roman" w:eastAsia="Times New Roman" w:cs="Times New Roman"/>
          <w:b w:val="0"/>
          <w:i w:val="0"/>
        </w:rPr>
        <w:t xml:space="preserve"> bị làm mờ khi chưa có thay đổi nào – đây là cách hệ thống tránh lưu thừa, không phải lỗi.</w:t>
      </w:r>
    </w:p>
    <w:p>
      <w:pPr>
        <w:keepNext/>
        <w:spacing w:after="0" w:before="0" w:line="240" w:lineRule="auto"/>
        <w:jc w:val="center"/>
      </w:pPr>
      <w:r>
        <w:drawing>
          <wp:inline>
            <wp:extent cx="5400000" cy="3375000"/>
            <wp:docPr id="522444777" name="Picture 522444777"/>
            <wp:cNvGraphicFramePr>
              <a:graphicFrameLocks noChangeAspect="1"/>
            </wp:cNvGraphicFramePr>
            <a:graphic>
              <a:graphicData uri="http://schemas.openxmlformats.org/drawingml/2006/picture">
                <pic:pic>
                  <pic:nvPicPr>
                    <pic:cNvPr id="0" name="04_kiem_tra_nhap_lieu.jpg"/>
                    <pic:cNvPicPr/>
                  </pic:nvPicPr>
                  <pic:blipFill>
                    <a:blip r:embed="rId10"/>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3.3. Lỗi nhập liệu hiển thị ngay dưới ô tương ứng</w:t>
      </w:r>
    </w:p>
    <w:p>
      <w:pPr>
        <w:pStyle w:val="Heading2"/>
      </w:pPr>
      <w:r>
        <w:rPr>
          <w:rFonts w:ascii="Times New Roman" w:hAnsi="Times New Roman" w:eastAsia="Times New Roman" w:cs="Times New Roman"/>
          <w:sz w:val="26"/>
        </w:rPr>
        <w:t>3.4. Làm việc với bảng dữ liệu</w:t>
      </w:r>
    </w:p>
    <w:p>
      <w:pPr>
        <w:numPr>
          <w:ilvl w:val="0"/>
          <w:numId w:val="2"/>
        </w:numPr>
        <w:spacing w:after="80" w:before="0" w:line="276" w:lineRule="auto"/>
        <w:ind w:left="567" w:hanging="300"/>
        <w:jc w:val="both"/>
      </w:pPr>
      <w:r>
        <w:rPr>
          <w:rFonts w:ascii="Times New Roman" w:hAnsi="Times New Roman" w:eastAsia="Times New Roman" w:cs="Times New Roman"/>
          <w:b w:val="0"/>
          <w:i w:val="0"/>
        </w:rPr>
        <w:t>Nhấn vào tiêu đề cột để sắp xếp tăng hoặc giảm dần.</w:t>
      </w:r>
    </w:p>
    <w:p>
      <w:pPr>
        <w:numPr>
          <w:ilvl w:val="0"/>
          <w:numId w:val="2"/>
        </w:numPr>
        <w:spacing w:after="80" w:before="0" w:line="276" w:lineRule="auto"/>
        <w:ind w:left="567" w:hanging="300"/>
        <w:jc w:val="both"/>
      </w:pPr>
      <w:r>
        <w:rPr>
          <w:rFonts w:ascii="Times New Roman" w:hAnsi="Times New Roman" w:eastAsia="Times New Roman" w:cs="Times New Roman"/>
          <w:b w:val="0"/>
          <w:i w:val="0"/>
        </w:rPr>
        <w:t xml:space="preserve">Rê chuột lên góc trên bên phải bảng để hiện các biểu tượng </w:t>
      </w:r>
      <w:r>
        <w:rPr>
          <w:rFonts w:ascii="Times New Roman" w:hAnsi="Times New Roman" w:eastAsia="Times New Roman" w:cs="Times New Roman"/>
          <w:b/>
          <w:i w:val="0"/>
        </w:rPr>
        <w:t>tìm kiếm</w:t>
      </w:r>
      <w:r>
        <w:rPr>
          <w:rFonts w:ascii="Times New Roman" w:hAnsi="Times New Roman" w:eastAsia="Times New Roman" w:cs="Times New Roman"/>
          <w:b w:val="0"/>
          <w:i w:val="0"/>
        </w:rPr>
        <w:t xml:space="preserve"> trong bảng, </w:t>
      </w:r>
      <w:r>
        <w:rPr>
          <w:rFonts w:ascii="Times New Roman" w:hAnsi="Times New Roman" w:eastAsia="Times New Roman" w:cs="Times New Roman"/>
          <w:b/>
          <w:i w:val="0"/>
        </w:rPr>
        <w:t>phóng to</w:t>
      </w:r>
      <w:r>
        <w:rPr>
          <w:rFonts w:ascii="Times New Roman" w:hAnsi="Times New Roman" w:eastAsia="Times New Roman" w:cs="Times New Roman"/>
          <w:b w:val="0"/>
          <w:i w:val="0"/>
        </w:rPr>
        <w:t xml:space="preserve"> bảng và </w:t>
      </w:r>
      <w:r>
        <w:rPr>
          <w:rFonts w:ascii="Times New Roman" w:hAnsi="Times New Roman" w:eastAsia="Times New Roman" w:cs="Times New Roman"/>
          <w:b/>
          <w:i w:val="0"/>
        </w:rPr>
        <w:t>tải về</w:t>
      </w:r>
      <w:r>
        <w:rPr>
          <w:rFonts w:ascii="Times New Roman" w:hAnsi="Times New Roman" w:eastAsia="Times New Roman" w:cs="Times New Roman"/>
          <w:b w:val="0"/>
          <w:i w:val="0"/>
        </w:rPr>
        <w:t xml:space="preserve"> dạng CSV.</w:t>
      </w:r>
    </w:p>
    <w:p>
      <w:pPr>
        <w:numPr>
          <w:ilvl w:val="0"/>
          <w:numId w:val="2"/>
        </w:numPr>
        <w:spacing w:after="80" w:before="0" w:line="276" w:lineRule="auto"/>
        <w:ind w:left="567" w:hanging="300"/>
        <w:jc w:val="both"/>
      </w:pPr>
      <w:r>
        <w:rPr>
          <w:rFonts w:ascii="Times New Roman" w:hAnsi="Times New Roman" w:eastAsia="Times New Roman" w:cs="Times New Roman"/>
          <w:b w:val="0"/>
          <w:i w:val="0"/>
        </w:rPr>
        <w:t>Với các bảng sửa trực tiếp (điểm danh, nhập điểm, chi tiết phiếu thu), cột sửa được có biểu tượng bút; nhấn đúp vào ô để sửa. Các cột còn lại chỉ để xem.</w:t>
      </w:r>
    </w:p>
    <w:p>
      <w:pPr>
        <w:pStyle w:val="Heading2"/>
      </w:pPr>
      <w:r>
        <w:rPr>
          <w:rFonts w:ascii="Times New Roman" w:hAnsi="Times New Roman" w:eastAsia="Times New Roman" w:cs="Times New Roman"/>
          <w:sz w:val="26"/>
        </w:rPr>
        <w:t>3.5. Đổi mật khẩu</w:t>
      </w:r>
    </w:p>
    <w:p>
      <w:pPr>
        <w:numPr>
          <w:ilvl w:val="0"/>
          <w:numId w:val="103"/>
        </w:numPr>
        <w:spacing w:after="80" w:before="0" w:line="276" w:lineRule="auto"/>
        <w:ind w:left="567" w:hanging="283"/>
        <w:jc w:val="both"/>
      </w:pPr>
      <w:r>
        <w:rPr>
          <w:rFonts w:ascii="Times New Roman" w:hAnsi="Times New Roman" w:eastAsia="Times New Roman" w:cs="Times New Roman"/>
          <w:b w:val="0"/>
          <w:i w:val="0"/>
        </w:rPr>
        <w:t xml:space="preserve">Vào </w:t>
      </w:r>
      <w:r>
        <w:rPr>
          <w:rFonts w:ascii="Times New Roman" w:hAnsi="Times New Roman" w:eastAsia="Times New Roman" w:cs="Times New Roman"/>
          <w:b/>
          <w:i w:val="0"/>
        </w:rPr>
        <w:t>Hệ thống → Đổi mật khẩu</w:t>
      </w:r>
      <w:r>
        <w:rPr>
          <w:rFonts w:ascii="Times New Roman" w:hAnsi="Times New Roman" w:eastAsia="Times New Roman" w:cs="Times New Roman"/>
          <w:b w:val="0"/>
          <w:i w:val="0"/>
        </w:rPr>
        <w:t>.</w:t>
      </w:r>
    </w:p>
    <w:p>
      <w:pPr>
        <w:numPr>
          <w:ilvl w:val="0"/>
          <w:numId w:val="103"/>
        </w:numPr>
        <w:spacing w:after="80" w:before="0" w:line="276" w:lineRule="auto"/>
        <w:ind w:left="567" w:hanging="283"/>
        <w:jc w:val="both"/>
      </w:pPr>
      <w:r>
        <w:rPr>
          <w:rFonts w:ascii="Times New Roman" w:hAnsi="Times New Roman" w:eastAsia="Times New Roman" w:cs="Times New Roman"/>
          <w:b w:val="0"/>
          <w:i w:val="0"/>
        </w:rPr>
        <w:t xml:space="preserve">Nhập </w:t>
      </w:r>
      <w:r>
        <w:rPr>
          <w:rFonts w:ascii="Times New Roman" w:hAnsi="Times New Roman" w:eastAsia="Times New Roman" w:cs="Times New Roman"/>
          <w:b/>
          <w:i w:val="0"/>
        </w:rPr>
        <w:t>Mật khẩu hiện tại</w:t>
      </w:r>
      <w:r>
        <w:rPr>
          <w:rFonts w:ascii="Times New Roman" w:hAnsi="Times New Roman" w:eastAsia="Times New Roman" w:cs="Times New Roman"/>
          <w:b w:val="0"/>
          <w:i w:val="0"/>
        </w:rPr>
        <w:t xml:space="preserve">, </w:t>
      </w:r>
      <w:r>
        <w:rPr>
          <w:rFonts w:ascii="Times New Roman" w:hAnsi="Times New Roman" w:eastAsia="Times New Roman" w:cs="Times New Roman"/>
          <w:b/>
          <w:i w:val="0"/>
        </w:rPr>
        <w:t>Mật khẩu mới</w:t>
      </w:r>
      <w:r>
        <w:rPr>
          <w:rFonts w:ascii="Times New Roman" w:hAnsi="Times New Roman" w:eastAsia="Times New Roman" w:cs="Times New Roman"/>
          <w:b w:val="0"/>
          <w:i w:val="0"/>
        </w:rPr>
        <w:t xml:space="preserve"> và </w:t>
      </w:r>
      <w:r>
        <w:rPr>
          <w:rFonts w:ascii="Times New Roman" w:hAnsi="Times New Roman" w:eastAsia="Times New Roman" w:cs="Times New Roman"/>
          <w:b/>
          <w:i w:val="0"/>
        </w:rPr>
        <w:t>Nhập lại mật khẩu mới</w:t>
      </w:r>
      <w:r>
        <w:rPr>
          <w:rFonts w:ascii="Times New Roman" w:hAnsi="Times New Roman" w:eastAsia="Times New Roman" w:cs="Times New Roman"/>
          <w:b w:val="0"/>
          <w:i w:val="0"/>
        </w:rPr>
        <w:t>.</w:t>
      </w:r>
    </w:p>
    <w:p>
      <w:pPr>
        <w:numPr>
          <w:ilvl w:val="0"/>
          <w:numId w:val="103"/>
        </w:numPr>
        <w:spacing w:after="80" w:before="0" w:line="276" w:lineRule="auto"/>
        <w:ind w:left="567" w:hanging="283"/>
        <w:jc w:val="both"/>
      </w:pPr>
      <w:r>
        <w:rPr>
          <w:rFonts w:ascii="Times New Roman" w:hAnsi="Times New Roman" w:eastAsia="Times New Roman" w:cs="Times New Roman"/>
          <w:b w:val="0"/>
          <w:i w:val="0"/>
        </w:rPr>
        <w:t xml:space="preserve">Nhấn </w:t>
      </w:r>
      <w:r>
        <w:rPr>
          <w:rFonts w:ascii="Times New Roman" w:hAnsi="Times New Roman" w:eastAsia="Times New Roman" w:cs="Times New Roman"/>
          <w:b/>
          <w:i w:val="0"/>
        </w:rPr>
        <w:t>Đổi mật khẩu</w:t>
      </w:r>
      <w:r>
        <w:rPr>
          <w:rFonts w:ascii="Times New Roman" w:hAnsi="Times New Roman" w:eastAsia="Times New Roman" w:cs="Times New Roman"/>
          <w:b w:val="0"/>
          <w:i w:val="0"/>
        </w:rPr>
        <w:t>.</w:t>
      </w:r>
    </w:p>
    <w:p>
      <w:pPr>
        <w:spacing w:after="120" w:before="0" w:line="276" w:lineRule="auto"/>
        <w:ind w:firstLine="284"/>
        <w:jc w:val="both"/>
      </w:pPr>
      <w:r>
        <w:rPr>
          <w:rFonts w:ascii="Times New Roman" w:hAnsi="Times New Roman" w:eastAsia="Times New Roman" w:cs="Times New Roman"/>
          <w:b w:val="0"/>
          <w:i w:val="0"/>
        </w:rPr>
        <w:t>Mật khẩu mới phải có từ 8 ký tự trở lên, gồm chữ hoa, chữ thường, chữ số, ký tự đặc biệt, và phải khác mật khẩu cũ. Chức năng này dành cho mọi vai trò.</w:t>
      </w:r>
    </w:p>
    <w:p>
      <w:pPr>
        <w:keepNext/>
        <w:spacing w:after="0" w:before="0" w:line="240" w:lineRule="auto"/>
        <w:jc w:val="center"/>
      </w:pPr>
      <w:r>
        <w:drawing>
          <wp:inline>
            <wp:extent cx="5400000" cy="3375000"/>
            <wp:docPr id="522444778" name="Picture 522444778"/>
            <wp:cNvGraphicFramePr>
              <a:graphicFrameLocks noChangeAspect="1"/>
            </wp:cNvGraphicFramePr>
            <a:graphic>
              <a:graphicData uri="http://schemas.openxmlformats.org/drawingml/2006/picture">
                <pic:pic>
                  <pic:nvPicPr>
                    <pic:cNvPr id="0" name="doi_mat_khau.jpg"/>
                    <pic:cNvPicPr/>
                  </pic:nvPicPr>
                  <pic:blipFill>
                    <a:blip r:embed="rId11"/>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3.4. Trang đổi mật khẩu</w:t>
      </w:r>
    </w:p>
    <w:p>
      <w:pPr>
        <w:pStyle w:val="Heading1"/>
        <w:pageBreakBefore/>
      </w:pPr>
      <w:r>
        <w:rPr>
          <w:rFonts w:ascii="Times New Roman" w:hAnsi="Times New Roman" w:eastAsia="Times New Roman" w:cs="Times New Roman"/>
          <w:sz w:val="26"/>
        </w:rPr>
        <w:t>PHẦN 4: HƯỚNG DẪN THEO VAI TRÒ</w:t>
      </w:r>
    </w:p>
    <w:p>
      <w:pPr>
        <w:pStyle w:val="Heading2"/>
      </w:pPr>
      <w:r>
        <w:rPr>
          <w:rFonts w:ascii="Times New Roman" w:hAnsi="Times New Roman" w:eastAsia="Times New Roman" w:cs="Times New Roman"/>
          <w:sz w:val="26"/>
        </w:rPr>
        <w:t>4.1. Quản lý</w:t>
      </w:r>
    </w:p>
    <w:p>
      <w:pPr>
        <w:pStyle w:val="Heading3"/>
      </w:pPr>
      <w:r>
        <w:rPr>
          <w:rFonts w:ascii="Times New Roman" w:hAnsi="Times New Roman" w:eastAsia="Times New Roman" w:cs="Times New Roman"/>
          <w:sz w:val="26"/>
        </w:rPr>
        <w:t>4.1.1. Chi nhánh, phòng học và ca học</w:t>
      </w:r>
    </w:p>
    <w:p>
      <w:pPr>
        <w:spacing w:after="120" w:before="0" w:line="276" w:lineRule="auto"/>
        <w:jc w:val="both"/>
      </w:pPr>
      <w:r>
        <w:rPr>
          <w:rFonts w:ascii="Times New Roman" w:hAnsi="Times New Roman" w:eastAsia="Times New Roman" w:cs="Times New Roman"/>
          <w:b w:val="0"/>
          <w:i w:val="0"/>
        </w:rPr>
        <w:t xml:space="preserve">Vào </w:t>
      </w:r>
      <w:r>
        <w:rPr>
          <w:rFonts w:ascii="Times New Roman" w:hAnsi="Times New Roman" w:eastAsia="Times New Roman" w:cs="Times New Roman"/>
          <w:b/>
          <w:i w:val="0"/>
        </w:rPr>
        <w:t>Danh mục → Chi nhánh, phòng, ca học</w:t>
      </w:r>
      <w:r>
        <w:rPr>
          <w:rFonts w:ascii="Times New Roman" w:hAnsi="Times New Roman" w:eastAsia="Times New Roman" w:cs="Times New Roman"/>
          <w:b w:val="0"/>
          <w:i w:val="0"/>
        </w:rPr>
        <w:t>. Trang có ba thẻ:</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Chi nhánh</w:t>
      </w:r>
      <w:r>
        <w:rPr>
          <w:rFonts w:ascii="Times New Roman" w:hAnsi="Times New Roman" w:eastAsia="Times New Roman" w:cs="Times New Roman"/>
          <w:b w:val="0"/>
          <w:i w:val="0"/>
        </w:rPr>
        <w:t xml:space="preserve">: mã chi nhánh có dạng </w:t>
      </w:r>
      <w:r>
        <w:rPr>
          <w:rFonts w:ascii="Consolas" w:hAnsi="Consolas" w:eastAsia="Consolas" w:cs="Consolas"/>
          <w:b w:val="0"/>
          <w:i w:val="0"/>
          <w:color w:val="1F3864"/>
          <w:sz w:val="24"/>
        </w:rPr>
        <w:t>CN</w:t>
      </w:r>
      <w:r>
        <w:rPr>
          <w:rFonts w:ascii="Times New Roman" w:hAnsi="Times New Roman" w:eastAsia="Times New Roman" w:cs="Times New Roman"/>
          <w:b w:val="0"/>
          <w:i w:val="0"/>
        </w:rPr>
        <w:t xml:space="preserve"> và hai chữ số; tên; địa chỉ; điện thoại; ngày thành lập; người quản lý (phải là nhân viên có chức vụ Quản lý).</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Phòng học</w:t>
      </w:r>
      <w:r>
        <w:rPr>
          <w:rFonts w:ascii="Times New Roman" w:hAnsi="Times New Roman" w:eastAsia="Times New Roman" w:cs="Times New Roman"/>
          <w:b w:val="0"/>
          <w:i w:val="0"/>
        </w:rPr>
        <w:t>: chọn chi nhánh, nhập số phòng, sức chứa và loại phòng. Phòng được dùng khi xếp lịch, vì vậy sức chứa phải từ sĩ số tối đa của lớp trở lên.</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Ca học</w:t>
      </w:r>
      <w:r>
        <w:rPr>
          <w:rFonts w:ascii="Times New Roman" w:hAnsi="Times New Roman" w:eastAsia="Times New Roman" w:cs="Times New Roman"/>
          <w:b w:val="0"/>
          <w:i w:val="0"/>
        </w:rPr>
        <w:t>: tên ca, giờ bắt đầu và giờ kết thúc.</w:t>
      </w:r>
    </w:p>
    <w:p>
      <w:pPr>
        <w:keepNext/>
        <w:spacing w:after="0" w:before="0" w:line="240" w:lineRule="auto"/>
        <w:jc w:val="center"/>
      </w:pPr>
      <w:r>
        <w:drawing>
          <wp:inline>
            <wp:extent cx="5400000" cy="3375000"/>
            <wp:docPr id="522444779" name="Picture 522444779"/>
            <wp:cNvGraphicFramePr>
              <a:graphicFrameLocks noChangeAspect="1"/>
            </wp:cNvGraphicFramePr>
            <a:graphic>
              <a:graphicData uri="http://schemas.openxmlformats.org/drawingml/2006/picture">
                <pic:pic>
                  <pic:nvPicPr>
                    <pic:cNvPr id="0" name="03_danh_muc_chi_nhanh.jpg"/>
                    <pic:cNvPicPr/>
                  </pic:nvPicPr>
                  <pic:blipFill>
                    <a:blip r:embed="rId12"/>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 Danh mục chi nhánh, phòng học, ca học</w:t>
      </w:r>
    </w:p>
    <w:p>
      <w:pPr>
        <w:pStyle w:val="Heading3"/>
      </w:pPr>
      <w:r>
        <w:rPr>
          <w:rFonts w:ascii="Times New Roman" w:hAnsi="Times New Roman" w:eastAsia="Times New Roman" w:cs="Times New Roman"/>
          <w:sz w:val="26"/>
        </w:rPr>
        <w:t>4.1.2. Nhân viên và giáo viên</w:t>
      </w:r>
    </w:p>
    <w:p>
      <w:pPr>
        <w:spacing w:after="120" w:before="0" w:line="276" w:lineRule="auto"/>
        <w:ind w:firstLine="284"/>
        <w:jc w:val="both"/>
      </w:pPr>
      <w:r>
        <w:rPr>
          <w:rFonts w:ascii="Times New Roman" w:hAnsi="Times New Roman" w:eastAsia="Times New Roman" w:cs="Times New Roman"/>
          <w:b w:val="0"/>
          <w:i w:val="0"/>
        </w:rPr>
        <w:t xml:space="preserve">Vào </w:t>
      </w:r>
      <w:r>
        <w:rPr>
          <w:rFonts w:ascii="Times New Roman" w:hAnsi="Times New Roman" w:eastAsia="Times New Roman" w:cs="Times New Roman"/>
          <w:b/>
          <w:i w:val="0"/>
        </w:rPr>
        <w:t>Danh mục → Nhân viên &amp; giáo viên</w:t>
      </w:r>
      <w:r>
        <w:rPr>
          <w:rFonts w:ascii="Times New Roman" w:hAnsi="Times New Roman" w:eastAsia="Times New Roman" w:cs="Times New Roman"/>
          <w:b w:val="0"/>
          <w:i w:val="0"/>
        </w:rPr>
        <w:t>.</w:t>
      </w:r>
    </w:p>
    <w:p>
      <w:pPr>
        <w:numPr>
          <w:ilvl w:val="0"/>
          <w:numId w:val="104"/>
        </w:numPr>
        <w:spacing w:after="80" w:before="0" w:line="276" w:lineRule="auto"/>
        <w:ind w:left="567" w:hanging="283"/>
        <w:jc w:val="both"/>
      </w:pPr>
      <w:r>
        <w:rPr>
          <w:rFonts w:ascii="Times New Roman" w:hAnsi="Times New Roman" w:eastAsia="Times New Roman" w:cs="Times New Roman"/>
          <w:b w:val="0"/>
          <w:i w:val="0"/>
        </w:rPr>
        <w:t>Lọc theo chi nhánh, chức vụ, trạng thái; chọn một nhân viên để sửa thông tin chung.</w:t>
      </w:r>
    </w:p>
    <w:p>
      <w:pPr>
        <w:numPr>
          <w:ilvl w:val="0"/>
          <w:numId w:val="104"/>
        </w:numPr>
        <w:spacing w:after="80" w:before="0" w:line="276" w:lineRule="auto"/>
        <w:ind w:left="567" w:hanging="283"/>
        <w:jc w:val="both"/>
      </w:pPr>
      <w:r>
        <w:rPr>
          <w:rFonts w:ascii="Times New Roman" w:hAnsi="Times New Roman" w:eastAsia="Times New Roman" w:cs="Times New Roman"/>
          <w:b w:val="0"/>
          <w:i w:val="0"/>
        </w:rPr>
        <w:t xml:space="preserve">Với nhân viên có chức vụ Giáo viên, form có thêm loại giáo viên, quốc tịch, trình độ, đơn giá mỗi buổi và danh sách </w:t>
      </w:r>
      <w:r>
        <w:rPr>
          <w:rFonts w:ascii="Times New Roman" w:hAnsi="Times New Roman" w:eastAsia="Times New Roman" w:cs="Times New Roman"/>
          <w:b/>
          <w:i w:val="0"/>
        </w:rPr>
        <w:t>chứng chỉ</w:t>
      </w:r>
      <w:r>
        <w:rPr>
          <w:rFonts w:ascii="Times New Roman" w:hAnsi="Times New Roman" w:eastAsia="Times New Roman" w:cs="Times New Roman"/>
          <w:b w:val="0"/>
          <w:i w:val="0"/>
        </w:rPr>
        <w:t xml:space="preserve">; thêm chứng chỉ bằng nút </w:t>
      </w:r>
      <w:r>
        <w:rPr>
          <w:rFonts w:ascii="Times New Roman" w:hAnsi="Times New Roman" w:eastAsia="Times New Roman" w:cs="Times New Roman"/>
          <w:b/>
          <w:i w:val="0"/>
        </w:rPr>
        <w:t>Lưu chứng chỉ</w:t>
      </w:r>
      <w:r>
        <w:rPr>
          <w:rFonts w:ascii="Times New Roman" w:hAnsi="Times New Roman" w:eastAsia="Times New Roman" w:cs="Times New Roman"/>
          <w:b w:val="0"/>
          <w:i w:val="0"/>
        </w:rPr>
        <w:t>.</w:t>
      </w:r>
    </w:p>
    <w:p>
      <w:pPr>
        <w:numPr>
          <w:ilvl w:val="0"/>
          <w:numId w:val="104"/>
        </w:numPr>
        <w:spacing w:after="80" w:before="0" w:line="276" w:lineRule="auto"/>
        <w:ind w:left="567" w:hanging="283"/>
        <w:jc w:val="both"/>
      </w:pPr>
      <w:r>
        <w:rPr>
          <w:rFonts w:ascii="Times New Roman" w:hAnsi="Times New Roman" w:eastAsia="Times New Roman" w:cs="Times New Roman"/>
          <w:b w:val="0"/>
          <w:i w:val="0"/>
        </w:rPr>
        <w:t xml:space="preserve">Nút </w:t>
      </w:r>
      <w:r>
        <w:rPr>
          <w:rFonts w:ascii="Times New Roman" w:hAnsi="Times New Roman" w:eastAsia="Times New Roman" w:cs="Times New Roman"/>
          <w:b/>
          <w:i w:val="0"/>
        </w:rPr>
        <w:t>Xoá / cho nghỉ</w:t>
      </w:r>
      <w:r>
        <w:rPr>
          <w:rFonts w:ascii="Times New Roman" w:hAnsi="Times New Roman" w:eastAsia="Times New Roman" w:cs="Times New Roman"/>
          <w:b w:val="0"/>
          <w:i w:val="0"/>
        </w:rPr>
        <w:t xml:space="preserve"> xoá nhân viên nếu chưa phát sinh dữ liệu, hoặc chuyển sang trạng thái đã nghỉ nếu đã có dữ liệu liên quan.</w:t>
      </w:r>
    </w:p>
    <w:p>
      <w:pPr>
        <w:spacing w:after="120" w:before="0" w:line="276" w:lineRule="auto"/>
        <w:ind w:firstLine="284"/>
        <w:jc w:val="both"/>
      </w:pPr>
      <w:r>
        <w:rPr>
          <w:rFonts w:ascii="Times New Roman" w:hAnsi="Times New Roman" w:eastAsia="Times New Roman" w:cs="Times New Roman"/>
          <w:b w:val="0"/>
          <w:i w:val="0"/>
        </w:rPr>
        <w:t>Kế toán cũng mở được trang này để xem danh sách phục vụ việc tính lương. Mọi thay đổi lương cơ bản đều được ghi vào nhật ký hệ thống.</w:t>
      </w:r>
    </w:p>
    <w:p>
      <w:pPr>
        <w:keepNext/>
        <w:spacing w:after="0" w:before="0" w:line="240" w:lineRule="auto"/>
        <w:jc w:val="center"/>
      </w:pPr>
      <w:r>
        <w:drawing>
          <wp:inline>
            <wp:extent cx="5400000" cy="3375000"/>
            <wp:docPr id="522444780" name="Picture 522444780"/>
            <wp:cNvGraphicFramePr>
              <a:graphicFrameLocks noChangeAspect="1"/>
            </wp:cNvGraphicFramePr>
            <a:graphic>
              <a:graphicData uri="http://schemas.openxmlformats.org/drawingml/2006/picture">
                <pic:pic>
                  <pic:nvPicPr>
                    <pic:cNvPr id="0" name="05_nhan_vien.jpg"/>
                    <pic:cNvPicPr/>
                  </pic:nvPicPr>
                  <pic:blipFill>
                    <a:blip r:embed="rId13"/>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4.2. Danh mục nhân viên và giáo viên</w:t>
      </w:r>
    </w:p>
    <w:p>
      <w:pPr>
        <w:pStyle w:val="Heading3"/>
      </w:pPr>
      <w:r>
        <w:rPr>
          <w:rFonts w:ascii="Times New Roman" w:hAnsi="Times New Roman" w:eastAsia="Times New Roman" w:cs="Times New Roman"/>
          <w:sz w:val="26"/>
        </w:rPr>
        <w:t>4.1.3. Dashboard</w:t>
      </w:r>
    </w:p>
    <w:p>
      <w:pPr>
        <w:spacing w:after="120" w:before="0" w:line="276" w:lineRule="auto"/>
        <w:ind w:firstLine="284"/>
        <w:jc w:val="both"/>
      </w:pPr>
      <w:r>
        <w:rPr>
          <w:rFonts w:ascii="Times New Roman" w:hAnsi="Times New Roman" w:eastAsia="Times New Roman" w:cs="Times New Roman"/>
          <w:b w:val="0"/>
          <w:i w:val="0"/>
        </w:rPr>
        <w:t xml:space="preserve">Vào </w:t>
      </w:r>
      <w:r>
        <w:rPr>
          <w:rFonts w:ascii="Times New Roman" w:hAnsi="Times New Roman" w:eastAsia="Times New Roman" w:cs="Times New Roman"/>
          <w:b/>
          <w:i w:val="0"/>
        </w:rPr>
        <w:t>Báo cáo → Dashboard</w:t>
      </w:r>
      <w:r>
        <w:rPr>
          <w:rFonts w:ascii="Times New Roman" w:hAnsi="Times New Roman" w:eastAsia="Times New Roman" w:cs="Times New Roman"/>
          <w:b w:val="0"/>
          <w:i w:val="0"/>
        </w:rPr>
        <w:t>, chọn chi nhánh (hoặc toàn trung tâm) và năm.</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Hàng chỉ số</w:t>
      </w:r>
      <w:r>
        <w:rPr>
          <w:rFonts w:ascii="Times New Roman" w:hAnsi="Times New Roman" w:eastAsia="Times New Roman" w:cs="Times New Roman"/>
          <w:b w:val="0"/>
          <w:i w:val="0"/>
        </w:rPr>
        <w:t xml:space="preserve"> trên cùng gồm học viên mới, doanh thu tháng, doanh thu năm, tỷ lệ lấp đầy lớp, tỷ lệ chuyên cần, công nợ; mũi tên xanh là tăng, đỏ là giảm so với tháng trước.</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Các biểu đồ</w:t>
      </w:r>
      <w:r>
        <w:rPr>
          <w:rFonts w:ascii="Times New Roman" w:hAnsi="Times New Roman" w:eastAsia="Times New Roman" w:cs="Times New Roman"/>
          <w:b w:val="0"/>
          <w:i w:val="0"/>
        </w:rPr>
        <w:t xml:space="preserve"> bên dưới gồm doanh thu theo tháng xếp chồng theo chi nhánh, cơ cấu doanh thu theo chương trình, tỷ lệ lấp đầy của từng lớp, học viên mới theo tháng, tương quan giữa chuyên cần và điểm.</w:t>
      </w:r>
    </w:p>
    <w:p>
      <w:pPr>
        <w:spacing w:after="120" w:before="0" w:line="276" w:lineRule="auto"/>
        <w:ind w:firstLine="284"/>
        <w:jc w:val="both"/>
      </w:pPr>
      <w:r>
        <w:rPr>
          <w:rFonts w:ascii="Times New Roman" w:hAnsi="Times New Roman" w:eastAsia="Times New Roman" w:cs="Times New Roman"/>
          <w:b w:val="0"/>
          <w:i w:val="0"/>
        </w:rPr>
        <w:t>Rê chuột lên biểu đồ để xem số liệu chi tiết của từng điểm.</w:t>
      </w:r>
    </w:p>
    <w:p>
      <w:pPr>
        <w:keepNext/>
        <w:spacing w:after="0" w:before="0" w:line="240" w:lineRule="auto"/>
        <w:jc w:val="center"/>
      </w:pPr>
      <w:r>
        <w:drawing>
          <wp:inline>
            <wp:extent cx="5400000" cy="3375000"/>
            <wp:docPr id="522444781" name="Picture 522444781"/>
            <wp:cNvGraphicFramePr>
              <a:graphicFrameLocks noChangeAspect="1"/>
            </wp:cNvGraphicFramePr>
            <a:graphic>
              <a:graphicData uri="http://schemas.openxmlformats.org/drawingml/2006/picture">
                <pic:pic>
                  <pic:nvPicPr>
                    <pic:cNvPr id="0" name="16_dashboard.jpg"/>
                    <pic:cNvPicPr/>
                  </pic:nvPicPr>
                  <pic:blipFill>
                    <a:blip r:embed="rId14"/>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4.3. Dashboard tổng hợp</w:t>
      </w:r>
    </w:p>
    <w:p>
      <w:pPr>
        <w:pStyle w:val="Heading3"/>
      </w:pPr>
      <w:r>
        <w:rPr>
          <w:rFonts w:ascii="Times New Roman" w:hAnsi="Times New Roman" w:eastAsia="Times New Roman" w:cs="Times New Roman"/>
          <w:sz w:val="26"/>
        </w:rPr>
        <w:t>4.1.4. Tài khoản người dùng</w:t>
      </w:r>
    </w:p>
    <w:p>
      <w:pPr>
        <w:spacing w:after="120" w:before="0" w:line="276" w:lineRule="auto"/>
        <w:ind w:firstLine="284"/>
        <w:jc w:val="both"/>
      </w:pPr>
      <w:r>
        <w:rPr>
          <w:rFonts w:ascii="Times New Roman" w:hAnsi="Times New Roman" w:eastAsia="Times New Roman" w:cs="Times New Roman"/>
          <w:b w:val="0"/>
          <w:i w:val="0"/>
        </w:rPr>
        <w:t xml:space="preserve">Vào </w:t>
      </w:r>
      <w:r>
        <w:rPr>
          <w:rFonts w:ascii="Times New Roman" w:hAnsi="Times New Roman" w:eastAsia="Times New Roman" w:cs="Times New Roman"/>
          <w:b/>
          <w:i w:val="0"/>
        </w:rPr>
        <w:t>Hệ thống → Tài khoản</w:t>
      </w:r>
      <w:r>
        <w:rPr>
          <w:rFonts w:ascii="Times New Roman" w:hAnsi="Times New Roman" w:eastAsia="Times New Roman" w:cs="Times New Roman"/>
          <w:b w:val="0"/>
          <w:i w:val="0"/>
        </w:rPr>
        <w:t>.</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Tạo tài khoản mới:</w:t>
      </w:r>
      <w:r>
        <w:rPr>
          <w:rFonts w:ascii="Times New Roman" w:hAnsi="Times New Roman" w:eastAsia="Times New Roman" w:cs="Times New Roman"/>
          <w:b w:val="0"/>
          <w:i w:val="0"/>
        </w:rPr>
      </w:r>
    </w:p>
    <w:p>
      <w:pPr>
        <w:numPr>
          <w:ilvl w:val="0"/>
          <w:numId w:val="105"/>
        </w:numPr>
        <w:spacing w:after="80" w:before="0" w:line="276" w:lineRule="auto"/>
        <w:ind w:left="567" w:hanging="283"/>
        <w:jc w:val="both"/>
      </w:pPr>
      <w:r>
        <w:rPr>
          <w:rFonts w:ascii="Times New Roman" w:hAnsi="Times New Roman" w:eastAsia="Times New Roman" w:cs="Times New Roman"/>
          <w:b w:val="0"/>
          <w:i w:val="0"/>
        </w:rPr>
        <w:t xml:space="preserve">Chọn tài khoản dành </w:t>
      </w:r>
      <w:r>
        <w:rPr>
          <w:rFonts w:ascii="Times New Roman" w:hAnsi="Times New Roman" w:eastAsia="Times New Roman" w:cs="Times New Roman"/>
          <w:b/>
          <w:i w:val="0"/>
        </w:rPr>
        <w:t>Cho</w:t>
      </w:r>
      <w:r>
        <w:rPr>
          <w:rFonts w:ascii="Times New Roman" w:hAnsi="Times New Roman" w:eastAsia="Times New Roman" w:cs="Times New Roman"/>
          <w:b w:val="0"/>
          <w:i w:val="0"/>
        </w:rPr>
        <w:t xml:space="preserve"> nhân viên hay học viên, rồi chọn người sở hữu.</w:t>
      </w:r>
    </w:p>
    <w:p>
      <w:pPr>
        <w:numPr>
          <w:ilvl w:val="0"/>
          <w:numId w:val="105"/>
        </w:numPr>
        <w:spacing w:after="80" w:before="0" w:line="276" w:lineRule="auto"/>
        <w:ind w:left="567" w:hanging="283"/>
        <w:jc w:val="both"/>
      </w:pPr>
      <w:r>
        <w:rPr>
          <w:rFonts w:ascii="Times New Roman" w:hAnsi="Times New Roman" w:eastAsia="Times New Roman" w:cs="Times New Roman"/>
          <w:b w:val="0"/>
          <w:i w:val="0"/>
        </w:rPr>
        <w:t xml:space="preserve">Nhập </w:t>
      </w:r>
      <w:r>
        <w:rPr>
          <w:rFonts w:ascii="Times New Roman" w:hAnsi="Times New Roman" w:eastAsia="Times New Roman" w:cs="Times New Roman"/>
          <w:b/>
          <w:i w:val="0"/>
        </w:rPr>
        <w:t>Tên đăng nhập</w:t>
      </w:r>
      <w:r>
        <w:rPr>
          <w:rFonts w:ascii="Times New Roman" w:hAnsi="Times New Roman" w:eastAsia="Times New Roman" w:cs="Times New Roman"/>
          <w:b w:val="0"/>
          <w:i w:val="0"/>
        </w:rPr>
        <w:t xml:space="preserve"> (từ 4 ký tự, chữ thường không dấu, số, dấu chấm), </w:t>
      </w:r>
      <w:r>
        <w:rPr>
          <w:rFonts w:ascii="Times New Roman" w:hAnsi="Times New Roman" w:eastAsia="Times New Roman" w:cs="Times New Roman"/>
          <w:b/>
          <w:i w:val="0"/>
        </w:rPr>
        <w:t>Mật khẩu ban đầu</w:t>
      </w:r>
      <w:r>
        <w:rPr>
          <w:rFonts w:ascii="Times New Roman" w:hAnsi="Times New Roman" w:eastAsia="Times New Roman" w:cs="Times New Roman"/>
          <w:b w:val="0"/>
          <w:i w:val="0"/>
        </w:rPr>
        <w:t xml:space="preserve"> và </w:t>
      </w:r>
      <w:r>
        <w:rPr>
          <w:rFonts w:ascii="Times New Roman" w:hAnsi="Times New Roman" w:eastAsia="Times New Roman" w:cs="Times New Roman"/>
          <w:b/>
          <w:i w:val="0"/>
        </w:rPr>
        <w:t>Vai trò</w:t>
      </w:r>
      <w:r>
        <w:rPr>
          <w:rFonts w:ascii="Times New Roman" w:hAnsi="Times New Roman" w:eastAsia="Times New Roman" w:cs="Times New Roman"/>
          <w:b w:val="0"/>
          <w:i w:val="0"/>
        </w:rPr>
        <w:t>.</w:t>
      </w:r>
    </w:p>
    <w:p>
      <w:pPr>
        <w:numPr>
          <w:ilvl w:val="0"/>
          <w:numId w:val="105"/>
        </w:numPr>
        <w:spacing w:after="80" w:before="0" w:line="276" w:lineRule="auto"/>
        <w:ind w:left="567" w:hanging="283"/>
        <w:jc w:val="both"/>
      </w:pPr>
      <w:r>
        <w:rPr>
          <w:rFonts w:ascii="Times New Roman" w:hAnsi="Times New Roman" w:eastAsia="Times New Roman" w:cs="Times New Roman"/>
          <w:b w:val="0"/>
          <w:i w:val="0"/>
        </w:rPr>
        <w:t xml:space="preserve">Nhấn </w:t>
      </w:r>
      <w:r>
        <w:rPr>
          <w:rFonts w:ascii="Times New Roman" w:hAnsi="Times New Roman" w:eastAsia="Times New Roman" w:cs="Times New Roman"/>
          <w:b/>
          <w:i w:val="0"/>
        </w:rPr>
        <w:t>Tạo tài khoản</w:t>
      </w:r>
      <w:r>
        <w:rPr>
          <w:rFonts w:ascii="Times New Roman" w:hAnsi="Times New Roman" w:eastAsia="Times New Roman" w:cs="Times New Roman"/>
          <w:b w:val="0"/>
          <w:i w:val="0"/>
        </w:rPr>
        <w:t>.</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Đổi vai trò, khoá hoặc mở khoá:</w:t>
      </w:r>
      <w:r>
        <w:rPr>
          <w:rFonts w:ascii="Times New Roman" w:hAnsi="Times New Roman" w:eastAsia="Times New Roman" w:cs="Times New Roman"/>
          <w:b w:val="0"/>
          <w:i w:val="0"/>
        </w:rPr>
        <w:t xml:space="preserve"> chọn tài khoản trong bảng; đổi vai trò rồi nhấn </w:t>
      </w:r>
      <w:r>
        <w:rPr>
          <w:rFonts w:ascii="Times New Roman" w:hAnsi="Times New Roman" w:eastAsia="Times New Roman" w:cs="Times New Roman"/>
          <w:b/>
          <w:i w:val="0"/>
        </w:rPr>
        <w:t>Lưu</w:t>
      </w:r>
      <w:r>
        <w:rPr>
          <w:rFonts w:ascii="Times New Roman" w:hAnsi="Times New Roman" w:eastAsia="Times New Roman" w:cs="Times New Roman"/>
          <w:b w:val="0"/>
          <w:i w:val="0"/>
        </w:rPr>
        <w:t xml:space="preserve">, hoặc nhấn </w:t>
      </w:r>
      <w:r>
        <w:rPr>
          <w:rFonts w:ascii="Times New Roman" w:hAnsi="Times New Roman" w:eastAsia="Times New Roman" w:cs="Times New Roman"/>
          <w:b/>
          <w:i w:val="0"/>
        </w:rPr>
        <w:t>Khoá tài khoản</w:t>
      </w:r>
      <w:r>
        <w:rPr>
          <w:rFonts w:ascii="Times New Roman" w:hAnsi="Times New Roman" w:eastAsia="Times New Roman" w:cs="Times New Roman"/>
          <w:b w:val="0"/>
          <w:i w:val="0"/>
        </w:rPr>
        <w:t xml:space="preserve"> / </w:t>
      </w:r>
      <w:r>
        <w:rPr>
          <w:rFonts w:ascii="Times New Roman" w:hAnsi="Times New Roman" w:eastAsia="Times New Roman" w:cs="Times New Roman"/>
          <w:b/>
          <w:i w:val="0"/>
        </w:rPr>
        <w:t>Mở khoá tài khoản</w:t>
      </w:r>
      <w:r>
        <w:rPr>
          <w:rFonts w:ascii="Times New Roman" w:hAnsi="Times New Roman" w:eastAsia="Times New Roman" w:cs="Times New Roman"/>
          <w:b w:val="0"/>
          <w:i w:val="0"/>
        </w:rPr>
        <w:t xml:space="preserve">. Ô </w:t>
      </w:r>
      <w:r>
        <w:rPr>
          <w:rFonts w:ascii="Times New Roman" w:hAnsi="Times New Roman" w:eastAsia="Times New Roman" w:cs="Times New Roman"/>
          <w:b/>
          <w:i w:val="0"/>
        </w:rPr>
        <w:t>Đặt lại mật khẩu</w:t>
      </w:r>
      <w:r>
        <w:rPr>
          <w:rFonts w:ascii="Times New Roman" w:hAnsi="Times New Roman" w:eastAsia="Times New Roman" w:cs="Times New Roman"/>
          <w:b w:val="0"/>
          <w:i w:val="0"/>
        </w:rPr>
        <w:t xml:space="preserve"> dùng khi người dùng quên mật khẩu (bỏ trống nếu không đổi).</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Lưu ý:</w:t>
      </w:r>
      <w:r>
        <w:rPr>
          <w:rFonts w:ascii="Times New Roman" w:hAnsi="Times New Roman" w:eastAsia="Times New Roman" w:cs="Times New Roman"/>
          <w:b w:val="0"/>
          <w:i w:val="0"/>
        </w:rPr>
        <w:t xml:space="preserve"> không thể tự khoá tài khoản đang đăng nhập. Mật khẩu chỉ được lưu ở dạng băm nên không ai, kể cả Quản lý, xem được mật khẩu gốc.</w:t>
      </w:r>
    </w:p>
    <w:p>
      <w:pPr>
        <w:keepNext/>
        <w:spacing w:after="0" w:before="0" w:line="240" w:lineRule="auto"/>
        <w:jc w:val="center"/>
      </w:pPr>
      <w:r>
        <w:drawing>
          <wp:inline>
            <wp:extent cx="5400000" cy="3375000"/>
            <wp:docPr id="522444782" name="Picture 522444782"/>
            <wp:cNvGraphicFramePr>
              <a:graphicFrameLocks noChangeAspect="1"/>
            </wp:cNvGraphicFramePr>
            <a:graphic>
              <a:graphicData uri="http://schemas.openxmlformats.org/drawingml/2006/picture">
                <pic:pic>
                  <pic:nvPicPr>
                    <pic:cNvPr id="0" name="17_tai_khoan.jpg"/>
                    <pic:cNvPicPr/>
                  </pic:nvPicPr>
                  <pic:blipFill>
                    <a:blip r:embed="rId15"/>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4.4. Quản lý tài khoản</w:t>
      </w:r>
    </w:p>
    <w:p>
      <w:pPr>
        <w:pStyle w:val="Heading3"/>
      </w:pPr>
      <w:r>
        <w:rPr>
          <w:rFonts w:ascii="Times New Roman" w:hAnsi="Times New Roman" w:eastAsia="Times New Roman" w:cs="Times New Roman"/>
          <w:sz w:val="26"/>
        </w:rPr>
        <w:t>4.1.5. Nhật ký hệ thống</w:t>
      </w:r>
    </w:p>
    <w:p>
      <w:pPr>
        <w:spacing w:after="120" w:before="0" w:line="276" w:lineRule="auto"/>
        <w:ind w:firstLine="284"/>
        <w:jc w:val="both"/>
      </w:pPr>
      <w:r>
        <w:rPr>
          <w:rFonts w:ascii="Times New Roman" w:hAnsi="Times New Roman" w:eastAsia="Times New Roman" w:cs="Times New Roman"/>
          <w:b w:val="0"/>
          <w:i w:val="0"/>
        </w:rPr>
        <w:t xml:space="preserve">Vào </w:t>
      </w:r>
      <w:r>
        <w:rPr>
          <w:rFonts w:ascii="Times New Roman" w:hAnsi="Times New Roman" w:eastAsia="Times New Roman" w:cs="Times New Roman"/>
          <w:b/>
          <w:i w:val="0"/>
        </w:rPr>
        <w:t>Hệ thống → Nhật ký hệ thống</w:t>
      </w:r>
      <w:r>
        <w:rPr>
          <w:rFonts w:ascii="Times New Roman" w:hAnsi="Times New Roman" w:eastAsia="Times New Roman" w:cs="Times New Roman"/>
          <w:b w:val="0"/>
          <w:i w:val="0"/>
        </w:rPr>
        <w:t>. Trang liệt kê mọi thay đổi trên đăng ký, phiếu thu và lương nhân viên: thời gian, bảng, thao tác, khoá của dòng bị thay đổi, tài khoản ứng dụng và login SQL đã thực hiện.</w:t>
      </w:r>
    </w:p>
    <w:p>
      <w:pPr>
        <w:numPr>
          <w:ilvl w:val="0"/>
          <w:numId w:val="106"/>
        </w:numPr>
        <w:spacing w:after="80" w:before="0" w:line="276" w:lineRule="auto"/>
        <w:ind w:left="567" w:hanging="283"/>
        <w:jc w:val="both"/>
      </w:pPr>
      <w:r>
        <w:rPr>
          <w:rFonts w:ascii="Times New Roman" w:hAnsi="Times New Roman" w:eastAsia="Times New Roman" w:cs="Times New Roman"/>
          <w:b w:val="0"/>
          <w:i w:val="0"/>
        </w:rPr>
        <w:t xml:space="preserve">Lọc theo </w:t>
      </w:r>
      <w:r>
        <w:rPr>
          <w:rFonts w:ascii="Times New Roman" w:hAnsi="Times New Roman" w:eastAsia="Times New Roman" w:cs="Times New Roman"/>
          <w:b/>
          <w:i w:val="0"/>
        </w:rPr>
        <w:t>Bảng</w:t>
      </w:r>
      <w:r>
        <w:rPr>
          <w:rFonts w:ascii="Times New Roman" w:hAnsi="Times New Roman" w:eastAsia="Times New Roman" w:cs="Times New Roman"/>
          <w:b w:val="0"/>
          <w:i w:val="0"/>
        </w:rPr>
        <w:t xml:space="preserve">, </w:t>
      </w:r>
      <w:r>
        <w:rPr>
          <w:rFonts w:ascii="Times New Roman" w:hAnsi="Times New Roman" w:eastAsia="Times New Roman" w:cs="Times New Roman"/>
          <w:b/>
          <w:i w:val="0"/>
        </w:rPr>
        <w:t>Thao tác</w:t>
      </w:r>
      <w:r>
        <w:rPr>
          <w:rFonts w:ascii="Times New Roman" w:hAnsi="Times New Roman" w:eastAsia="Times New Roman" w:cs="Times New Roman"/>
          <w:b w:val="0"/>
          <w:i w:val="0"/>
        </w:rPr>
        <w:t xml:space="preserve"> và khoảng ngày.</w:t>
      </w:r>
    </w:p>
    <w:p>
      <w:pPr>
        <w:numPr>
          <w:ilvl w:val="0"/>
          <w:numId w:val="106"/>
        </w:numPr>
        <w:spacing w:after="80" w:before="0" w:line="276" w:lineRule="auto"/>
        <w:ind w:left="567" w:hanging="283"/>
        <w:jc w:val="both"/>
      </w:pPr>
      <w:r>
        <w:rPr>
          <w:rFonts w:ascii="Times New Roman" w:hAnsi="Times New Roman" w:eastAsia="Times New Roman" w:cs="Times New Roman"/>
          <w:b w:val="0"/>
          <w:i w:val="0"/>
        </w:rPr>
        <w:t>Chọn một dòng để xem dữ liệu trước và sau khi thay đổi.</w:t>
      </w:r>
    </w:p>
    <w:p>
      <w:pPr>
        <w:spacing w:after="120" w:before="0" w:line="276" w:lineRule="auto"/>
        <w:ind w:firstLine="284"/>
        <w:jc w:val="both"/>
      </w:pPr>
      <w:r>
        <w:rPr>
          <w:rFonts w:ascii="Times New Roman" w:hAnsi="Times New Roman" w:eastAsia="Times New Roman" w:cs="Times New Roman"/>
          <w:b w:val="0"/>
          <w:i w:val="0"/>
        </w:rPr>
        <w:t>Nhật ký chỉ để đọc – không ai sửa hay xoá được.</w:t>
      </w:r>
    </w:p>
    <w:p>
      <w:pPr>
        <w:keepNext/>
        <w:spacing w:after="0" w:before="0" w:line="240" w:lineRule="auto"/>
        <w:jc w:val="center"/>
      </w:pPr>
      <w:r>
        <w:drawing>
          <wp:inline>
            <wp:extent cx="5400000" cy="3375000"/>
            <wp:docPr id="522444783" name="Picture 522444783"/>
            <wp:cNvGraphicFramePr>
              <a:graphicFrameLocks noChangeAspect="1"/>
            </wp:cNvGraphicFramePr>
            <a:graphic>
              <a:graphicData uri="http://schemas.openxmlformats.org/drawingml/2006/picture">
                <pic:pic>
                  <pic:nvPicPr>
                    <pic:cNvPr id="0" name="18_nhat_ky.jpg"/>
                    <pic:cNvPicPr/>
                  </pic:nvPicPr>
                  <pic:blipFill>
                    <a:blip r:embed="rId16"/>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4.5. Nhật ký hệ thống</w:t>
      </w:r>
    </w:p>
    <w:p>
      <w:pPr>
        <w:pStyle w:val="Heading2"/>
      </w:pPr>
      <w:r>
        <w:rPr>
          <w:rFonts w:ascii="Times New Roman" w:hAnsi="Times New Roman" w:eastAsia="Times New Roman" w:cs="Times New Roman"/>
          <w:sz w:val="26"/>
        </w:rPr>
        <w:t>4.2. Giáo vụ</w:t>
      </w:r>
    </w:p>
    <w:p>
      <w:pPr>
        <w:pStyle w:val="Heading3"/>
      </w:pPr>
      <w:r>
        <w:rPr>
          <w:rFonts w:ascii="Times New Roman" w:hAnsi="Times New Roman" w:eastAsia="Times New Roman" w:cs="Times New Roman"/>
          <w:sz w:val="26"/>
        </w:rPr>
        <w:t>4.2.1. Chương trình và khoá học</w:t>
      </w:r>
    </w:p>
    <w:p>
      <w:pPr>
        <w:spacing w:after="120" w:before="0" w:line="276" w:lineRule="auto"/>
        <w:ind w:firstLine="284"/>
        <w:jc w:val="both"/>
      </w:pPr>
      <w:r>
        <w:rPr>
          <w:rFonts w:ascii="Times New Roman" w:hAnsi="Times New Roman" w:eastAsia="Times New Roman" w:cs="Times New Roman"/>
          <w:b w:val="0"/>
          <w:i w:val="0"/>
        </w:rPr>
        <w:t xml:space="preserve">Vào </w:t>
      </w:r>
      <w:r>
        <w:rPr>
          <w:rFonts w:ascii="Times New Roman" w:hAnsi="Times New Roman" w:eastAsia="Times New Roman" w:cs="Times New Roman"/>
          <w:b/>
          <w:i w:val="0"/>
        </w:rPr>
        <w:t>Đào tạo → Chương trình &amp; khoá học</w:t>
      </w:r>
      <w:r>
        <w:rPr>
          <w:rFonts w:ascii="Times New Roman" w:hAnsi="Times New Roman" w:eastAsia="Times New Roman" w:cs="Times New Roman"/>
          <w:b w:val="0"/>
          <w:i w:val="0"/>
        </w:rPr>
        <w:t>.</w:t>
      </w:r>
    </w:p>
    <w:p>
      <w:pPr>
        <w:numPr>
          <w:ilvl w:val="0"/>
          <w:numId w:val="2"/>
        </w:numPr>
        <w:spacing w:after="80" w:before="0" w:line="276" w:lineRule="auto"/>
        <w:ind w:left="567" w:hanging="300"/>
        <w:jc w:val="both"/>
      </w:pPr>
      <w:r>
        <w:rPr>
          <w:rFonts w:ascii="Times New Roman" w:hAnsi="Times New Roman" w:eastAsia="Times New Roman" w:cs="Times New Roman"/>
          <w:b w:val="0"/>
          <w:i w:val="0"/>
        </w:rPr>
        <w:t xml:space="preserve">Thẻ </w:t>
      </w:r>
      <w:r>
        <w:rPr>
          <w:rFonts w:ascii="Times New Roman" w:hAnsi="Times New Roman" w:eastAsia="Times New Roman" w:cs="Times New Roman"/>
          <w:b/>
          <w:i w:val="0"/>
        </w:rPr>
        <w:t>Chương trình</w:t>
      </w:r>
      <w:r>
        <w:rPr>
          <w:rFonts w:ascii="Times New Roman" w:hAnsi="Times New Roman" w:eastAsia="Times New Roman" w:cs="Times New Roman"/>
          <w:b w:val="0"/>
          <w:i w:val="0"/>
        </w:rPr>
        <w:t xml:space="preserve"> quản lý các chương trình đào tạo: mã, tên, đối tượng học viên, mô tả.</w:t>
      </w:r>
    </w:p>
    <w:p>
      <w:pPr>
        <w:numPr>
          <w:ilvl w:val="0"/>
          <w:numId w:val="2"/>
        </w:numPr>
        <w:spacing w:after="80" w:before="0" w:line="276" w:lineRule="auto"/>
        <w:ind w:left="567" w:hanging="300"/>
        <w:jc w:val="both"/>
      </w:pPr>
      <w:r>
        <w:rPr>
          <w:rFonts w:ascii="Times New Roman" w:hAnsi="Times New Roman" w:eastAsia="Times New Roman" w:cs="Times New Roman"/>
          <w:b w:val="0"/>
          <w:i w:val="0"/>
        </w:rPr>
        <w:t xml:space="preserve">Thẻ </w:t>
      </w:r>
      <w:r>
        <w:rPr>
          <w:rFonts w:ascii="Times New Roman" w:hAnsi="Times New Roman" w:eastAsia="Times New Roman" w:cs="Times New Roman"/>
          <w:b/>
          <w:i w:val="0"/>
        </w:rPr>
        <w:t>Khoá học</w:t>
      </w:r>
      <w:r>
        <w:rPr>
          <w:rFonts w:ascii="Times New Roman" w:hAnsi="Times New Roman" w:eastAsia="Times New Roman" w:cs="Times New Roman"/>
          <w:b w:val="0"/>
          <w:i w:val="0"/>
        </w:rPr>
        <w:t xml:space="preserve"> quản lý khoá học: mã, tên, chương trình, cấp độ, khoảng điểm kiểm tra đầu vào phù hợp, mục tiêu đầu ra, số buổi, học phí và </w:t>
      </w:r>
      <w:r>
        <w:rPr>
          <w:rFonts w:ascii="Times New Roman" w:hAnsi="Times New Roman" w:eastAsia="Times New Roman" w:cs="Times New Roman"/>
          <w:b/>
          <w:i w:val="0"/>
        </w:rPr>
        <w:t>khoá tiên quyết</w:t>
      </w:r>
      <w:r>
        <w:rPr>
          <w:rFonts w:ascii="Times New Roman" w:hAnsi="Times New Roman" w:eastAsia="Times New Roman" w:cs="Times New Roman"/>
          <w:b w:val="0"/>
          <w:i w:val="0"/>
        </w:rPr>
        <w:t xml:space="preserve"> cùng chương trình. Học viên phải đạt khoá tiên quyết (hoặc có điểm đầu vào đủ cao) mới được ghi danh khoá sau.</w:t>
      </w:r>
    </w:p>
    <w:p>
      <w:pPr>
        <w:pStyle w:val="Heading3"/>
      </w:pPr>
      <w:r>
        <w:rPr>
          <w:rFonts w:ascii="Times New Roman" w:hAnsi="Times New Roman" w:eastAsia="Times New Roman" w:cs="Times New Roman"/>
          <w:sz w:val="26"/>
        </w:rPr>
        <w:t>4.2.2. Mở lớp</w:t>
      </w:r>
    </w:p>
    <w:p>
      <w:pPr>
        <w:spacing w:after="120" w:before="0" w:line="276" w:lineRule="auto"/>
        <w:ind w:firstLine="284"/>
        <w:jc w:val="both"/>
      </w:pPr>
      <w:r>
        <w:rPr>
          <w:rFonts w:ascii="Times New Roman" w:hAnsi="Times New Roman" w:eastAsia="Times New Roman" w:cs="Times New Roman"/>
          <w:b w:val="0"/>
          <w:i w:val="0"/>
        </w:rPr>
        <w:t xml:space="preserve">Vào </w:t>
      </w:r>
      <w:r>
        <w:rPr>
          <w:rFonts w:ascii="Times New Roman" w:hAnsi="Times New Roman" w:eastAsia="Times New Roman" w:cs="Times New Roman"/>
          <w:b/>
          <w:i w:val="0"/>
        </w:rPr>
        <w:t>Đào tạo → Lớp học</w:t>
      </w:r>
      <w:r>
        <w:rPr>
          <w:rFonts w:ascii="Times New Roman" w:hAnsi="Times New Roman" w:eastAsia="Times New Roman" w:cs="Times New Roman"/>
          <w:b w:val="0"/>
          <w:i w:val="0"/>
        </w:rPr>
        <w:t>.</w:t>
      </w:r>
    </w:p>
    <w:p>
      <w:pPr>
        <w:numPr>
          <w:ilvl w:val="0"/>
          <w:numId w:val="107"/>
        </w:numPr>
        <w:spacing w:after="80" w:before="0" w:line="276" w:lineRule="auto"/>
        <w:ind w:left="567" w:hanging="283"/>
        <w:jc w:val="both"/>
      </w:pPr>
      <w:r>
        <w:rPr>
          <w:rFonts w:ascii="Times New Roman" w:hAnsi="Times New Roman" w:eastAsia="Times New Roman" w:cs="Times New Roman"/>
          <w:b w:val="0"/>
          <w:i w:val="0"/>
        </w:rPr>
        <w:t>Lọc danh sách theo chi nhánh, khoá học, trạng thái (mặc định hiện lớp Sắp mở và Đang học).</w:t>
      </w:r>
    </w:p>
    <w:p>
      <w:pPr>
        <w:numPr>
          <w:ilvl w:val="0"/>
          <w:numId w:val="107"/>
        </w:numPr>
        <w:spacing w:after="80" w:before="0" w:line="276" w:lineRule="auto"/>
        <w:ind w:left="567" w:hanging="283"/>
        <w:jc w:val="both"/>
      </w:pPr>
      <w:r>
        <w:rPr>
          <w:rFonts w:ascii="Times New Roman" w:hAnsi="Times New Roman" w:eastAsia="Times New Roman" w:cs="Times New Roman"/>
          <w:b w:val="0"/>
          <w:i w:val="0"/>
        </w:rPr>
        <w:t>Ở form mở lớp mới, chọn khoá học, chi nhánh và giáo viên phụ trách; tên lớp được gợi ý sẵn theo khoá.</w:t>
      </w:r>
    </w:p>
    <w:p>
      <w:pPr>
        <w:numPr>
          <w:ilvl w:val="0"/>
          <w:numId w:val="107"/>
        </w:numPr>
        <w:spacing w:after="80" w:before="0" w:line="276" w:lineRule="auto"/>
        <w:ind w:left="567" w:hanging="283"/>
        <w:jc w:val="both"/>
      </w:pPr>
      <w:r>
        <w:rPr>
          <w:rFonts w:ascii="Times New Roman" w:hAnsi="Times New Roman" w:eastAsia="Times New Roman" w:cs="Times New Roman"/>
          <w:b w:val="0"/>
          <w:i w:val="0"/>
        </w:rPr>
        <w:t xml:space="preserve">Nhập </w:t>
      </w:r>
      <w:r>
        <w:rPr>
          <w:rFonts w:ascii="Times New Roman" w:hAnsi="Times New Roman" w:eastAsia="Times New Roman" w:cs="Times New Roman"/>
          <w:b/>
          <w:i w:val="0"/>
        </w:rPr>
        <w:t>Ngày khai giảng</w:t>
      </w:r>
      <w:r>
        <w:rPr>
          <w:rFonts w:ascii="Times New Roman" w:hAnsi="Times New Roman" w:eastAsia="Times New Roman" w:cs="Times New Roman"/>
          <w:b w:val="0"/>
          <w:i w:val="0"/>
        </w:rPr>
        <w:t xml:space="preserve">, </w:t>
      </w:r>
      <w:r>
        <w:rPr>
          <w:rFonts w:ascii="Times New Roman" w:hAnsi="Times New Roman" w:eastAsia="Times New Roman" w:cs="Times New Roman"/>
          <w:b/>
          <w:i w:val="0"/>
        </w:rPr>
        <w:t>Sĩ số tối đa</w:t>
      </w:r>
      <w:r>
        <w:rPr>
          <w:rFonts w:ascii="Times New Roman" w:hAnsi="Times New Roman" w:eastAsia="Times New Roman" w:cs="Times New Roman"/>
          <w:b w:val="0"/>
          <w:i w:val="0"/>
        </w:rPr>
        <w:t xml:space="preserve"> (từ 5 đến 40), nhấn </w:t>
      </w:r>
      <w:r>
        <w:rPr>
          <w:rFonts w:ascii="Times New Roman" w:hAnsi="Times New Roman" w:eastAsia="Times New Roman" w:cs="Times New Roman"/>
          <w:b/>
          <w:i w:val="0"/>
        </w:rPr>
        <w:t>Lưu</w:t>
      </w:r>
      <w:r>
        <w:rPr>
          <w:rFonts w:ascii="Times New Roman" w:hAnsi="Times New Roman" w:eastAsia="Times New Roman" w:cs="Times New Roman"/>
          <w:b w:val="0"/>
          <w:i w:val="0"/>
        </w:rPr>
        <w:t>.</w:t>
      </w:r>
    </w:p>
    <w:p>
      <w:pPr>
        <w:spacing w:after="120" w:before="0" w:line="276" w:lineRule="auto"/>
        <w:ind w:firstLine="284"/>
        <w:jc w:val="both"/>
      </w:pPr>
      <w:r>
        <w:rPr>
          <w:rFonts w:ascii="Times New Roman" w:hAnsi="Times New Roman" w:eastAsia="Times New Roman" w:cs="Times New Roman"/>
          <w:b w:val="0"/>
          <w:i w:val="0"/>
        </w:rPr>
        <w:t xml:space="preserve">Mã lớp do hệ thống sinh tự động gồm mã khoá học, hai số cuối của năm khai giảng và số thứ tự lớp trong năm; ví dụ </w:t>
      </w:r>
      <w:r>
        <w:rPr>
          <w:rFonts w:ascii="Consolas" w:hAnsi="Consolas" w:eastAsia="Consolas" w:cs="Consolas"/>
          <w:b w:val="0"/>
          <w:i w:val="0"/>
          <w:color w:val="1F3864"/>
          <w:sz w:val="24"/>
        </w:rPr>
        <w:t>IE55-2602</w:t>
      </w:r>
      <w:r>
        <w:rPr>
          <w:rFonts w:ascii="Times New Roman" w:hAnsi="Times New Roman" w:eastAsia="Times New Roman" w:cs="Times New Roman"/>
          <w:b w:val="0"/>
          <w:i w:val="0"/>
        </w:rPr>
        <w:t xml:space="preserve"> là lớp thứ hai của khoá IELTS 5.5 khai giảng năm 2026.</w:t>
      </w: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Lưu ý:</w:t>
      </w:r>
      <w:r>
        <w:rPr>
          <w:rFonts w:ascii="Times New Roman" w:hAnsi="Times New Roman" w:eastAsia="Times New Roman" w:cs="Times New Roman"/>
          <w:b w:val="0"/>
          <w:i w:val="0"/>
        </w:rPr>
        <w:t xml:space="preserve"> khi sửa một lớp đã hoạt động, hệ thống chặn các thay đổi làm sai dữ liệu đã có:</w:t>
      </w:r>
    </w:p>
    <w:p>
      <w:pPr>
        <w:numPr>
          <w:ilvl w:val="0"/>
          <w:numId w:val="2"/>
        </w:numPr>
        <w:spacing w:after="80" w:before="0" w:line="276" w:lineRule="auto"/>
        <w:ind w:left="567" w:hanging="300"/>
        <w:jc w:val="both"/>
      </w:pPr>
      <w:r>
        <w:rPr>
          <w:rFonts w:ascii="Times New Roman" w:hAnsi="Times New Roman" w:eastAsia="Times New Roman" w:cs="Times New Roman"/>
          <w:b w:val="0"/>
          <w:i w:val="0"/>
        </w:rPr>
        <w:t>lớp đã có học viên thì không đổi được khoá học và chi nhánh;</w:t>
      </w:r>
    </w:p>
    <w:p>
      <w:pPr>
        <w:numPr>
          <w:ilvl w:val="0"/>
          <w:numId w:val="2"/>
        </w:numPr>
        <w:spacing w:after="80" w:before="0" w:line="276" w:lineRule="auto"/>
        <w:ind w:left="567" w:hanging="300"/>
        <w:jc w:val="both"/>
      </w:pPr>
      <w:r>
        <w:rPr>
          <w:rFonts w:ascii="Times New Roman" w:hAnsi="Times New Roman" w:eastAsia="Times New Roman" w:cs="Times New Roman"/>
          <w:b w:val="0"/>
          <w:i w:val="0"/>
        </w:rPr>
        <w:t>sĩ số tối đa không được nhỏ hơn số học viên đang có;</w:t>
      </w:r>
    </w:p>
    <w:p>
      <w:pPr>
        <w:numPr>
          <w:ilvl w:val="0"/>
          <w:numId w:val="2"/>
        </w:numPr>
        <w:spacing w:after="80" w:before="0" w:line="276" w:lineRule="auto"/>
        <w:ind w:left="567" w:hanging="300"/>
        <w:jc w:val="both"/>
      </w:pPr>
      <w:r>
        <w:rPr>
          <w:rFonts w:ascii="Times New Roman" w:hAnsi="Times New Roman" w:eastAsia="Times New Roman" w:cs="Times New Roman"/>
          <w:b w:val="0"/>
          <w:i w:val="0"/>
        </w:rPr>
        <w:t>lớp đã sinh buổi học thì muốn đổi ngày khai giảng phải sinh lại buổi học (mục 4.2.3);</w:t>
      </w:r>
    </w:p>
    <w:p>
      <w:pPr>
        <w:numPr>
          <w:ilvl w:val="0"/>
          <w:numId w:val="2"/>
        </w:numPr>
        <w:spacing w:after="80" w:before="0" w:line="276" w:lineRule="auto"/>
        <w:ind w:left="567" w:hanging="300"/>
        <w:jc w:val="both"/>
      </w:pPr>
      <w:r>
        <w:rPr>
          <w:rFonts w:ascii="Times New Roman" w:hAnsi="Times New Roman" w:eastAsia="Times New Roman" w:cs="Times New Roman"/>
          <w:b w:val="0"/>
          <w:i w:val="0"/>
        </w:rPr>
        <w:t>đổi giáo viên phụ trách cho lớp đã có lịch thì hệ thống kiểm tra giáo viên mới có bị trùng lịch hay không;</w:t>
      </w:r>
    </w:p>
    <w:p>
      <w:pPr>
        <w:numPr>
          <w:ilvl w:val="0"/>
          <w:numId w:val="2"/>
        </w:numPr>
        <w:spacing w:after="80" w:before="0" w:line="276" w:lineRule="auto"/>
        <w:ind w:left="567" w:hanging="300"/>
        <w:jc w:val="both"/>
      </w:pPr>
      <w:r>
        <w:rPr>
          <w:rFonts w:ascii="Times New Roman" w:hAnsi="Times New Roman" w:eastAsia="Times New Roman" w:cs="Times New Roman"/>
          <w:b w:val="0"/>
          <w:i w:val="0"/>
        </w:rPr>
        <w:t>lớp đã kết thúc không mở lại được.</w:t>
      </w:r>
    </w:p>
    <w:p>
      <w:pPr>
        <w:keepNext/>
        <w:spacing w:after="0" w:before="0" w:line="240" w:lineRule="auto"/>
        <w:jc w:val="center"/>
      </w:pPr>
      <w:r>
        <w:drawing>
          <wp:inline>
            <wp:extent cx="5400000" cy="3375000"/>
            <wp:docPr id="522444784" name="Picture 522444784"/>
            <wp:cNvGraphicFramePr>
              <a:graphicFrameLocks noChangeAspect="1"/>
            </wp:cNvGraphicFramePr>
            <a:graphic>
              <a:graphicData uri="http://schemas.openxmlformats.org/drawingml/2006/picture">
                <pic:pic>
                  <pic:nvPicPr>
                    <pic:cNvPr id="0" name="06_lop_hoc.jpg"/>
                    <pic:cNvPicPr/>
                  </pic:nvPicPr>
                  <pic:blipFill>
                    <a:blip r:embed="rId17"/>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4.6. Danh sách lớp và form mở lớp</w:t>
      </w:r>
    </w:p>
    <w:p>
      <w:pPr>
        <w:pStyle w:val="Heading3"/>
      </w:pPr>
      <w:r>
        <w:rPr>
          <w:rFonts w:ascii="Times New Roman" w:hAnsi="Times New Roman" w:eastAsia="Times New Roman" w:cs="Times New Roman"/>
          <w:sz w:val="26"/>
        </w:rPr>
        <w:t>4.2.3. Xếp lịch và sinh buổi học</w:t>
      </w:r>
    </w:p>
    <w:p>
      <w:pPr>
        <w:spacing w:after="120" w:before="0" w:line="276" w:lineRule="auto"/>
        <w:jc w:val="both"/>
      </w:pPr>
      <w:r>
        <w:rPr>
          <w:rFonts w:ascii="Times New Roman" w:hAnsi="Times New Roman" w:eastAsia="Times New Roman" w:cs="Times New Roman"/>
          <w:b w:val="0"/>
          <w:i w:val="0"/>
        </w:rPr>
        <w:t xml:space="preserve">Vào </w:t>
      </w:r>
      <w:r>
        <w:rPr>
          <w:rFonts w:ascii="Times New Roman" w:hAnsi="Times New Roman" w:eastAsia="Times New Roman" w:cs="Times New Roman"/>
          <w:b/>
          <w:i w:val="0"/>
        </w:rPr>
        <w:t>Đào tạo → Xếp lịch &amp; buổi học</w:t>
      </w:r>
      <w:r>
        <w:rPr>
          <w:rFonts w:ascii="Times New Roman" w:hAnsi="Times New Roman" w:eastAsia="Times New Roman" w:cs="Times New Roman"/>
          <w:b w:val="0"/>
          <w:i w:val="0"/>
        </w:rPr>
        <w:t xml:space="preserve">, thẻ </w:t>
      </w:r>
      <w:r>
        <w:rPr>
          <w:rFonts w:ascii="Times New Roman" w:hAnsi="Times New Roman" w:eastAsia="Times New Roman" w:cs="Times New Roman"/>
          <w:b/>
          <w:i w:val="0"/>
        </w:rPr>
        <w:t>Lịch của một lớp</w:t>
      </w:r>
      <w:r>
        <w:rPr>
          <w:rFonts w:ascii="Times New Roman" w:hAnsi="Times New Roman" w:eastAsia="Times New Roman" w:cs="Times New Roman"/>
          <w:b w:val="0"/>
          <w:i w:val="0"/>
        </w:rPr>
        <w:t>:</w:t>
      </w:r>
    </w:p>
    <w:p>
      <w:pPr>
        <w:numPr>
          <w:ilvl w:val="0"/>
          <w:numId w:val="108"/>
        </w:numPr>
        <w:spacing w:after="80" w:before="0" w:line="276" w:lineRule="auto"/>
        <w:ind w:left="567" w:hanging="283"/>
        <w:jc w:val="both"/>
      </w:pPr>
      <w:r>
        <w:rPr>
          <w:rFonts w:ascii="Times New Roman" w:hAnsi="Times New Roman" w:eastAsia="Times New Roman" w:cs="Times New Roman"/>
          <w:b w:val="0"/>
          <w:i w:val="0"/>
        </w:rPr>
        <w:t>Chọn lớp cần xếp lịch.</w:t>
      </w:r>
    </w:p>
    <w:p>
      <w:pPr>
        <w:numPr>
          <w:ilvl w:val="0"/>
          <w:numId w:val="108"/>
        </w:numPr>
        <w:spacing w:after="80" w:before="0" w:line="276" w:lineRule="auto"/>
        <w:ind w:left="567" w:hanging="283"/>
        <w:jc w:val="both"/>
      </w:pPr>
      <w:r>
        <w:rPr>
          <w:rFonts w:ascii="Times New Roman" w:hAnsi="Times New Roman" w:eastAsia="Times New Roman" w:cs="Times New Roman"/>
          <w:b w:val="0"/>
          <w:i w:val="0"/>
        </w:rPr>
        <w:t xml:space="preserve">Ở phần lịch cố định trong tuần, chọn </w:t>
      </w:r>
      <w:r>
        <w:rPr>
          <w:rFonts w:ascii="Times New Roman" w:hAnsi="Times New Roman" w:eastAsia="Times New Roman" w:cs="Times New Roman"/>
          <w:b/>
          <w:i w:val="0"/>
        </w:rPr>
        <w:t>Thứ</w:t>
      </w:r>
      <w:r>
        <w:rPr>
          <w:rFonts w:ascii="Times New Roman" w:hAnsi="Times New Roman" w:eastAsia="Times New Roman" w:cs="Times New Roman"/>
          <w:b w:val="0"/>
          <w:i w:val="0"/>
        </w:rPr>
        <w:t xml:space="preserve">, ca và phòng, nhấn </w:t>
      </w:r>
      <w:r>
        <w:rPr>
          <w:rFonts w:ascii="Times New Roman" w:hAnsi="Times New Roman" w:eastAsia="Times New Roman" w:cs="Times New Roman"/>
          <w:b/>
          <w:i w:val="0"/>
        </w:rPr>
        <w:t>Thêm vào lịch</w:t>
      </w:r>
      <w:r>
        <w:rPr>
          <w:rFonts w:ascii="Times New Roman" w:hAnsi="Times New Roman" w:eastAsia="Times New Roman" w:cs="Times New Roman"/>
          <w:b w:val="0"/>
          <w:i w:val="0"/>
        </w:rPr>
        <w:t xml:space="preserve">. Lặp lại cho các buổi khác trong tuần. Muốn bỏ một buổi, chọn ở ô </w:t>
      </w:r>
      <w:r>
        <w:rPr>
          <w:rFonts w:ascii="Times New Roman" w:hAnsi="Times New Roman" w:eastAsia="Times New Roman" w:cs="Times New Roman"/>
          <w:b/>
          <w:i w:val="0"/>
        </w:rPr>
        <w:t>Bỏ một buổi khỏi lịch</w:t>
      </w:r>
      <w:r>
        <w:rPr>
          <w:rFonts w:ascii="Times New Roman" w:hAnsi="Times New Roman" w:eastAsia="Times New Roman" w:cs="Times New Roman"/>
          <w:b w:val="0"/>
          <w:i w:val="0"/>
        </w:rPr>
        <w:t xml:space="preserve"> rồi nhấn </w:t>
      </w:r>
      <w:r>
        <w:rPr>
          <w:rFonts w:ascii="Times New Roman" w:hAnsi="Times New Roman" w:eastAsia="Times New Roman" w:cs="Times New Roman"/>
          <w:b/>
          <w:i w:val="0"/>
        </w:rPr>
        <w:t>Bỏ khỏi lịch</w:t>
      </w:r>
      <w:r>
        <w:rPr>
          <w:rFonts w:ascii="Times New Roman" w:hAnsi="Times New Roman" w:eastAsia="Times New Roman" w:cs="Times New Roman"/>
          <w:b w:val="0"/>
          <w:i w:val="0"/>
        </w:rPr>
        <w:t>.</w:t>
      </w:r>
    </w:p>
    <w:p>
      <w:pPr>
        <w:numPr>
          <w:ilvl w:val="0"/>
          <w:numId w:val="108"/>
        </w:numPr>
        <w:spacing w:after="80" w:before="0" w:line="276" w:lineRule="auto"/>
        <w:ind w:left="567" w:hanging="283"/>
        <w:jc w:val="both"/>
      </w:pPr>
      <w:r>
        <w:rPr>
          <w:rFonts w:ascii="Times New Roman" w:hAnsi="Times New Roman" w:eastAsia="Times New Roman" w:cs="Times New Roman"/>
          <w:b w:val="0"/>
          <w:i w:val="0"/>
        </w:rPr>
        <w:t xml:space="preserve">Nhấn </w:t>
      </w:r>
      <w:r>
        <w:rPr>
          <w:rFonts w:ascii="Times New Roman" w:hAnsi="Times New Roman" w:eastAsia="Times New Roman" w:cs="Times New Roman"/>
          <w:b/>
          <w:i w:val="0"/>
        </w:rPr>
        <w:t>Sinh n buổi học tự động</w:t>
      </w:r>
      <w:r>
        <w:rPr>
          <w:rFonts w:ascii="Times New Roman" w:hAnsi="Times New Roman" w:eastAsia="Times New Roman" w:cs="Times New Roman"/>
          <w:b w:val="0"/>
          <w:i w:val="0"/>
        </w:rPr>
        <w:t xml:space="preserve"> (n là số buổi của khoá). Hệ thống duyệt từng ngày từ ngày khai giảng theo lịch cố định, </w:t>
      </w:r>
      <w:r>
        <w:rPr>
          <w:rFonts w:ascii="Times New Roman" w:hAnsi="Times New Roman" w:eastAsia="Times New Roman" w:cs="Times New Roman"/>
          <w:b/>
          <w:i w:val="0"/>
        </w:rPr>
        <w:t>bỏ qua ngày lễ</w:t>
      </w:r>
      <w:r>
        <w:rPr>
          <w:rFonts w:ascii="Times New Roman" w:hAnsi="Times New Roman" w:eastAsia="Times New Roman" w:cs="Times New Roman"/>
          <w:b w:val="0"/>
          <w:i w:val="0"/>
        </w:rPr>
        <w:t xml:space="preserve"> và tạo đủ số buổi; ngày kết thúc của lớp được cập nhật theo buổi cuối cùng.</w:t>
      </w:r>
    </w:p>
    <w:p>
      <w:pPr>
        <w:numPr>
          <w:ilvl w:val="0"/>
          <w:numId w:val="108"/>
        </w:numPr>
        <w:spacing w:after="80" w:before="0" w:line="276" w:lineRule="auto"/>
        <w:ind w:left="567" w:hanging="283"/>
        <w:jc w:val="both"/>
      </w:pPr>
      <w:r>
        <w:rPr>
          <w:rFonts w:ascii="Times New Roman" w:hAnsi="Times New Roman" w:eastAsia="Times New Roman" w:cs="Times New Roman"/>
          <w:b w:val="0"/>
          <w:i w:val="0"/>
        </w:rPr>
        <w:t xml:space="preserve">Nếu cần sửa lịch khi lớp chưa điểm danh buổi nào, sửa lịch cố định rồi nhấn </w:t>
      </w:r>
      <w:r>
        <w:rPr>
          <w:rFonts w:ascii="Times New Roman" w:hAnsi="Times New Roman" w:eastAsia="Times New Roman" w:cs="Times New Roman"/>
          <w:b/>
          <w:i w:val="0"/>
        </w:rPr>
        <w:t>Sinh lại buổi học</w:t>
      </w:r>
      <w:r>
        <w:rPr>
          <w:rFonts w:ascii="Times New Roman" w:hAnsi="Times New Roman" w:eastAsia="Times New Roman" w:cs="Times New Roman"/>
          <w:b w:val="0"/>
          <w:i w:val="0"/>
        </w:rPr>
        <w:t>.</w:t>
      </w:r>
    </w:p>
    <w:p>
      <w:pPr>
        <w:spacing w:after="120" w:before="0" w:line="276" w:lineRule="auto"/>
        <w:ind w:firstLine="284"/>
        <w:jc w:val="both"/>
      </w:pPr>
      <w:r>
        <w:rPr>
          <w:rFonts w:ascii="Times New Roman" w:hAnsi="Times New Roman" w:eastAsia="Times New Roman" w:cs="Times New Roman"/>
          <w:b w:val="0"/>
          <w:i w:val="0"/>
        </w:rPr>
        <w:t xml:space="preserve">Hệ thống từ chối thêm lịch nếu phòng hoặc giáo viên đã bận cùng thứ và ca trong khoảng thời gian của lớp, hoặc nếu phòng không đủ sức chứa. Thẻ </w:t>
      </w:r>
      <w:r>
        <w:rPr>
          <w:rFonts w:ascii="Times New Roman" w:hAnsi="Times New Roman" w:eastAsia="Times New Roman" w:cs="Times New Roman"/>
          <w:b/>
          <w:i w:val="0"/>
        </w:rPr>
        <w:t>Lịch tuần toàn chi nhánh</w:t>
      </w:r>
      <w:r>
        <w:rPr>
          <w:rFonts w:ascii="Times New Roman" w:hAnsi="Times New Roman" w:eastAsia="Times New Roman" w:cs="Times New Roman"/>
          <w:b w:val="0"/>
          <w:i w:val="0"/>
        </w:rPr>
        <w:t xml:space="preserve"> hiển thị lưới thứ × ca để tìm phòng trống trước khi xếp.</w:t>
      </w:r>
    </w:p>
    <w:p>
      <w:pPr>
        <w:keepNext/>
        <w:spacing w:after="0" w:before="0" w:line="240" w:lineRule="auto"/>
        <w:jc w:val="center"/>
      </w:pPr>
      <w:r>
        <w:drawing>
          <wp:inline>
            <wp:extent cx="5400000" cy="3375000"/>
            <wp:docPr id="522444785" name="Picture 522444785"/>
            <wp:cNvGraphicFramePr>
              <a:graphicFrameLocks noChangeAspect="1"/>
            </wp:cNvGraphicFramePr>
            <a:graphic>
              <a:graphicData uri="http://schemas.openxmlformats.org/drawingml/2006/picture">
                <pic:pic>
                  <pic:nvPicPr>
                    <pic:cNvPr id="0" name="07_xep_lich.jpg"/>
                    <pic:cNvPicPr/>
                  </pic:nvPicPr>
                  <pic:blipFill>
                    <a:blip r:embed="rId18"/>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4.7. Lịch cố định và danh sách buổi học của lớp</w:t>
      </w:r>
    </w:p>
    <w:p>
      <w:pPr>
        <w:pStyle w:val="Heading3"/>
      </w:pPr>
      <w:r>
        <w:rPr>
          <w:rFonts w:ascii="Times New Roman" w:hAnsi="Times New Roman" w:eastAsia="Times New Roman" w:cs="Times New Roman"/>
          <w:sz w:val="26"/>
        </w:rPr>
        <w:t>4.2.4. Hồ sơ học viên</w:t>
      </w:r>
    </w:p>
    <w:p>
      <w:pPr>
        <w:spacing w:after="120" w:before="0" w:line="276" w:lineRule="auto"/>
        <w:ind w:firstLine="284"/>
        <w:jc w:val="both"/>
      </w:pPr>
      <w:r>
        <w:rPr>
          <w:rFonts w:ascii="Times New Roman" w:hAnsi="Times New Roman" w:eastAsia="Times New Roman" w:cs="Times New Roman"/>
          <w:b w:val="0"/>
          <w:i w:val="0"/>
        </w:rPr>
        <w:t xml:space="preserve">Vào </w:t>
      </w:r>
      <w:r>
        <w:rPr>
          <w:rFonts w:ascii="Times New Roman" w:hAnsi="Times New Roman" w:eastAsia="Times New Roman" w:cs="Times New Roman"/>
          <w:b/>
          <w:i w:val="0"/>
        </w:rPr>
        <w:t>Học viên → Hồ sơ học viên</w:t>
      </w:r>
      <w:r>
        <w:rPr>
          <w:rFonts w:ascii="Times New Roman" w:hAnsi="Times New Roman" w:eastAsia="Times New Roman" w:cs="Times New Roman"/>
          <w:b w:val="0"/>
          <w:i w:val="0"/>
        </w:rPr>
        <w:t>.</w:t>
      </w:r>
    </w:p>
    <w:p>
      <w:pPr>
        <w:numPr>
          <w:ilvl w:val="0"/>
          <w:numId w:val="109"/>
        </w:numPr>
        <w:spacing w:after="80" w:before="0" w:line="276" w:lineRule="auto"/>
        <w:ind w:left="567" w:hanging="283"/>
        <w:jc w:val="both"/>
      </w:pPr>
      <w:r>
        <w:rPr>
          <w:rFonts w:ascii="Times New Roman" w:hAnsi="Times New Roman" w:eastAsia="Times New Roman" w:cs="Times New Roman"/>
          <w:b w:val="0"/>
          <w:i w:val="0"/>
        </w:rPr>
        <w:t xml:space="preserve">Nhập tên, mã, số điện thoại hoặc email vào ô tìm kiếm, chọn thêm bộ lọc nếu cần, nhấn </w:t>
      </w:r>
      <w:r>
        <w:rPr>
          <w:rFonts w:ascii="Times New Roman" w:hAnsi="Times New Roman" w:eastAsia="Times New Roman" w:cs="Times New Roman"/>
          <w:b/>
          <w:i w:val="0"/>
        </w:rPr>
        <w:t>Tìm</w:t>
      </w:r>
      <w:r>
        <w:rPr>
          <w:rFonts w:ascii="Times New Roman" w:hAnsi="Times New Roman" w:eastAsia="Times New Roman" w:cs="Times New Roman"/>
          <w:b w:val="0"/>
          <w:i w:val="0"/>
        </w:rPr>
        <w:t xml:space="preserve">. Kết quả được phân trang 15 dòng; dùng nút </w:t>
      </w:r>
      <w:r>
        <w:rPr>
          <w:rFonts w:ascii="Times New Roman" w:hAnsi="Times New Roman" w:eastAsia="Times New Roman" w:cs="Times New Roman"/>
          <w:b/>
          <w:i w:val="0"/>
        </w:rPr>
        <w:t>◀ Trang trước</w:t>
      </w:r>
      <w:r>
        <w:rPr>
          <w:rFonts w:ascii="Times New Roman" w:hAnsi="Times New Roman" w:eastAsia="Times New Roman" w:cs="Times New Roman"/>
          <w:b w:val="0"/>
          <w:i w:val="0"/>
        </w:rPr>
        <w:t xml:space="preserve"> và </w:t>
      </w:r>
      <w:r>
        <w:rPr>
          <w:rFonts w:ascii="Times New Roman" w:hAnsi="Times New Roman" w:eastAsia="Times New Roman" w:cs="Times New Roman"/>
          <w:b/>
          <w:i w:val="0"/>
        </w:rPr>
        <w:t>Trang sau ▶</w:t>
      </w:r>
      <w:r>
        <w:rPr>
          <w:rFonts w:ascii="Times New Roman" w:hAnsi="Times New Roman" w:eastAsia="Times New Roman" w:cs="Times New Roman"/>
          <w:b w:val="0"/>
          <w:i w:val="0"/>
        </w:rPr>
        <w:t xml:space="preserve"> để chuyển trang.</w:t>
      </w:r>
    </w:p>
    <w:p>
      <w:pPr>
        <w:numPr>
          <w:ilvl w:val="0"/>
          <w:numId w:val="109"/>
        </w:numPr>
        <w:spacing w:after="80" w:before="0" w:line="276" w:lineRule="auto"/>
        <w:ind w:left="567" w:hanging="283"/>
        <w:jc w:val="both"/>
      </w:pPr>
      <w:r>
        <w:rPr>
          <w:rFonts w:ascii="Times New Roman" w:hAnsi="Times New Roman" w:eastAsia="Times New Roman" w:cs="Times New Roman"/>
          <w:b w:val="0"/>
          <w:i w:val="0"/>
        </w:rPr>
        <w:t xml:space="preserve">Chọn một học viên để xem các thẻ </w:t>
      </w:r>
      <w:r>
        <w:rPr>
          <w:rFonts w:ascii="Times New Roman" w:hAnsi="Times New Roman" w:eastAsia="Times New Roman" w:cs="Times New Roman"/>
          <w:b/>
          <w:i w:val="0"/>
        </w:rPr>
        <w:t>Lớp đã học &amp; điểm</w:t>
      </w:r>
      <w:r>
        <w:rPr>
          <w:rFonts w:ascii="Times New Roman" w:hAnsi="Times New Roman" w:eastAsia="Times New Roman" w:cs="Times New Roman"/>
          <w:b w:val="0"/>
          <w:i w:val="0"/>
        </w:rPr>
        <w:t xml:space="preserve">, </w:t>
      </w:r>
      <w:r>
        <w:rPr>
          <w:rFonts w:ascii="Times New Roman" w:hAnsi="Times New Roman" w:eastAsia="Times New Roman" w:cs="Times New Roman"/>
          <w:b/>
          <w:i w:val="0"/>
        </w:rPr>
        <w:t>Kiểm tra đầu vào</w:t>
      </w:r>
      <w:r>
        <w:rPr>
          <w:rFonts w:ascii="Times New Roman" w:hAnsi="Times New Roman" w:eastAsia="Times New Roman" w:cs="Times New Roman"/>
          <w:b w:val="0"/>
          <w:i w:val="0"/>
        </w:rPr>
        <w:t xml:space="preserve">, </w:t>
      </w:r>
      <w:r>
        <w:rPr>
          <w:rFonts w:ascii="Times New Roman" w:hAnsi="Times New Roman" w:eastAsia="Times New Roman" w:cs="Times New Roman"/>
          <w:b/>
          <w:i w:val="0"/>
        </w:rPr>
        <w:t>Học phí</w:t>
      </w:r>
      <w:r>
        <w:rPr>
          <w:rFonts w:ascii="Times New Roman" w:hAnsi="Times New Roman" w:eastAsia="Times New Roman" w:cs="Times New Roman"/>
          <w:b w:val="0"/>
          <w:i w:val="0"/>
        </w:rPr>
        <w:t xml:space="preserve"> và </w:t>
      </w:r>
      <w:r>
        <w:rPr>
          <w:rFonts w:ascii="Times New Roman" w:hAnsi="Times New Roman" w:eastAsia="Times New Roman" w:cs="Times New Roman"/>
          <w:b/>
          <w:i w:val="0"/>
        </w:rPr>
        <w:t>Sửa hồ sơ</w:t>
      </w:r>
      <w:r>
        <w:rPr>
          <w:rFonts w:ascii="Times New Roman" w:hAnsi="Times New Roman" w:eastAsia="Times New Roman" w:cs="Times New Roman"/>
          <w:b w:val="0"/>
          <w:i w:val="0"/>
        </w:rPr>
        <w:t>.</w:t>
      </w:r>
    </w:p>
    <w:p>
      <w:pPr>
        <w:numPr>
          <w:ilvl w:val="0"/>
          <w:numId w:val="109"/>
        </w:numPr>
        <w:spacing w:after="80" w:before="0" w:line="276" w:lineRule="auto"/>
        <w:ind w:left="567" w:hanging="283"/>
        <w:jc w:val="both"/>
      </w:pPr>
      <w:r>
        <w:rPr>
          <w:rFonts w:ascii="Times New Roman" w:hAnsi="Times New Roman" w:eastAsia="Times New Roman" w:cs="Times New Roman"/>
          <w:b w:val="0"/>
          <w:i w:val="0"/>
        </w:rPr>
        <w:t xml:space="preserve">Để thêm học viên mới, dùng form </w:t>
      </w:r>
      <w:r>
        <w:rPr>
          <w:rFonts w:ascii="Times New Roman" w:hAnsi="Times New Roman" w:eastAsia="Times New Roman" w:cs="Times New Roman"/>
          <w:b/>
          <w:i w:val="0"/>
        </w:rPr>
        <w:t>Thêm học viên mới</w:t>
      </w:r>
      <w:r>
        <w:rPr>
          <w:rFonts w:ascii="Times New Roman" w:hAnsi="Times New Roman" w:eastAsia="Times New Roman" w:cs="Times New Roman"/>
          <w:b w:val="0"/>
          <w:i w:val="0"/>
        </w:rPr>
        <w:t xml:space="preserve"> ở cuối trang rồi nhấn </w:t>
      </w:r>
      <w:r>
        <w:rPr>
          <w:rFonts w:ascii="Times New Roman" w:hAnsi="Times New Roman" w:eastAsia="Times New Roman" w:cs="Times New Roman"/>
          <w:b/>
          <w:i w:val="0"/>
        </w:rPr>
        <w:t>Lưu hồ sơ</w:t>
      </w:r>
      <w:r>
        <w:rPr>
          <w:rFonts w:ascii="Times New Roman" w:hAnsi="Times New Roman" w:eastAsia="Times New Roman" w:cs="Times New Roman"/>
          <w:b w:val="0"/>
          <w:i w:val="0"/>
        </w:rPr>
        <w:t>. Với học viên dưới 16 tuổi, phải nhập họ tên phụ huynh.</w:t>
      </w:r>
    </w:p>
    <w:p>
      <w:pPr>
        <w:spacing w:after="120" w:before="0" w:line="276" w:lineRule="auto"/>
        <w:ind w:firstLine="284"/>
        <w:jc w:val="both"/>
      </w:pPr>
      <w:r>
        <w:rPr>
          <w:rFonts w:ascii="Times New Roman" w:hAnsi="Times New Roman" w:eastAsia="Times New Roman" w:cs="Times New Roman"/>
          <w:b w:val="0"/>
          <w:i w:val="0"/>
        </w:rPr>
        <w:t>Danh sách chỉ gồm học viên thuộc chi nhánh của người đăng nhập.</w:t>
      </w:r>
    </w:p>
    <w:p>
      <w:pPr>
        <w:keepNext/>
        <w:spacing w:after="0" w:before="0" w:line="240" w:lineRule="auto"/>
        <w:jc w:val="center"/>
      </w:pPr>
      <w:r>
        <w:drawing>
          <wp:inline>
            <wp:extent cx="5400000" cy="3375000"/>
            <wp:docPr id="522444786" name="Picture 522444786"/>
            <wp:cNvGraphicFramePr>
              <a:graphicFrameLocks noChangeAspect="1"/>
            </wp:cNvGraphicFramePr>
            <a:graphic>
              <a:graphicData uri="http://schemas.openxmlformats.org/drawingml/2006/picture">
                <pic:pic>
                  <pic:nvPicPr>
                    <pic:cNvPr id="0" name="08_ho_so_hoc_vien.jpg"/>
                    <pic:cNvPicPr/>
                  </pic:nvPicPr>
                  <pic:blipFill>
                    <a:blip r:embed="rId19"/>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4.8. Tìm kiếm hồ sơ học viên</w:t>
      </w:r>
    </w:p>
    <w:p>
      <w:pPr>
        <w:pStyle w:val="Heading3"/>
      </w:pPr>
      <w:r>
        <w:rPr>
          <w:rFonts w:ascii="Times New Roman" w:hAnsi="Times New Roman" w:eastAsia="Times New Roman" w:cs="Times New Roman"/>
          <w:sz w:val="26"/>
        </w:rPr>
        <w:t>4.2.5. Kiểm tra đầu vào</w:t>
      </w:r>
    </w:p>
    <w:p>
      <w:pPr>
        <w:spacing w:after="120" w:before="0" w:line="276" w:lineRule="auto"/>
        <w:jc w:val="both"/>
      </w:pPr>
      <w:r>
        <w:rPr>
          <w:rFonts w:ascii="Times New Roman" w:hAnsi="Times New Roman" w:eastAsia="Times New Roman" w:cs="Times New Roman"/>
          <w:b w:val="0"/>
          <w:i w:val="0"/>
        </w:rPr>
        <w:t xml:space="preserve">Vào </w:t>
      </w:r>
      <w:r>
        <w:rPr>
          <w:rFonts w:ascii="Times New Roman" w:hAnsi="Times New Roman" w:eastAsia="Times New Roman" w:cs="Times New Roman"/>
          <w:b/>
          <w:i w:val="0"/>
        </w:rPr>
        <w:t>Học viên → Kiểm tra đầu vào</w:t>
      </w:r>
      <w:r>
        <w:rPr>
          <w:rFonts w:ascii="Times New Roman" w:hAnsi="Times New Roman" w:eastAsia="Times New Roman" w:cs="Times New Roman"/>
          <w:b w:val="0"/>
          <w:i w:val="0"/>
        </w:rPr>
        <w:t xml:space="preserve">, thẻ </w:t>
      </w:r>
      <w:r>
        <w:rPr>
          <w:rFonts w:ascii="Times New Roman" w:hAnsi="Times New Roman" w:eastAsia="Times New Roman" w:cs="Times New Roman"/>
          <w:b/>
          <w:i w:val="0"/>
        </w:rPr>
        <w:t>Nhập kết quả</w:t>
      </w:r>
      <w:r>
        <w:rPr>
          <w:rFonts w:ascii="Times New Roman" w:hAnsi="Times New Roman" w:eastAsia="Times New Roman" w:cs="Times New Roman"/>
          <w:b w:val="0"/>
          <w:i w:val="0"/>
        </w:rPr>
        <w:t>:</w:t>
      </w:r>
    </w:p>
    <w:p>
      <w:pPr>
        <w:numPr>
          <w:ilvl w:val="0"/>
          <w:numId w:val="110"/>
        </w:numPr>
        <w:spacing w:after="80" w:before="0" w:line="276" w:lineRule="auto"/>
        <w:ind w:left="567" w:hanging="283"/>
        <w:jc w:val="both"/>
      </w:pPr>
      <w:r>
        <w:rPr>
          <w:rFonts w:ascii="Times New Roman" w:hAnsi="Times New Roman" w:eastAsia="Times New Roman" w:cs="Times New Roman"/>
          <w:b w:val="0"/>
          <w:i w:val="0"/>
        </w:rPr>
        <w:t>Tìm và chọn học viên.</w:t>
      </w:r>
    </w:p>
    <w:p>
      <w:pPr>
        <w:numPr>
          <w:ilvl w:val="0"/>
          <w:numId w:val="110"/>
        </w:numPr>
        <w:spacing w:after="80" w:before="0" w:line="276" w:lineRule="auto"/>
        <w:ind w:left="567" w:hanging="283"/>
        <w:jc w:val="both"/>
      </w:pPr>
      <w:r>
        <w:rPr>
          <w:rFonts w:ascii="Times New Roman" w:hAnsi="Times New Roman" w:eastAsia="Times New Roman" w:cs="Times New Roman"/>
          <w:b w:val="0"/>
          <w:i w:val="0"/>
        </w:rPr>
        <w:t xml:space="preserve">Chọn chương trình quan tâm và </w:t>
      </w:r>
      <w:r>
        <w:rPr>
          <w:rFonts w:ascii="Times New Roman" w:hAnsi="Times New Roman" w:eastAsia="Times New Roman" w:cs="Times New Roman"/>
          <w:b/>
          <w:i w:val="0"/>
        </w:rPr>
        <w:t>Hình thức</w:t>
      </w:r>
      <w:r>
        <w:rPr>
          <w:rFonts w:ascii="Times New Roman" w:hAnsi="Times New Roman" w:eastAsia="Times New Roman" w:cs="Times New Roman"/>
          <w:b w:val="0"/>
          <w:i w:val="0"/>
        </w:rPr>
        <w:t xml:space="preserve"> thi (Tại trung tâm hoặc Online).</w:t>
      </w:r>
    </w:p>
    <w:p>
      <w:pPr>
        <w:numPr>
          <w:ilvl w:val="0"/>
          <w:numId w:val="110"/>
        </w:numPr>
        <w:spacing w:after="80" w:before="0" w:line="276" w:lineRule="auto"/>
        <w:ind w:left="567" w:hanging="283"/>
        <w:jc w:val="both"/>
      </w:pPr>
      <w:r>
        <w:rPr>
          <w:rFonts w:ascii="Times New Roman" w:hAnsi="Times New Roman" w:eastAsia="Times New Roman" w:cs="Times New Roman"/>
          <w:b w:val="0"/>
          <w:i w:val="0"/>
        </w:rPr>
        <w:t>Nhập điểm bốn kỹ năng Listening, Reading, Writing, Speaking (từ 0 đến 10, bước 0,5), nhận xét từng kỹ năng và nhận xét chung.</w:t>
      </w:r>
    </w:p>
    <w:p>
      <w:pPr>
        <w:numPr>
          <w:ilvl w:val="0"/>
          <w:numId w:val="110"/>
        </w:numPr>
        <w:spacing w:after="80" w:before="0" w:line="276" w:lineRule="auto"/>
        <w:ind w:left="567" w:hanging="283"/>
        <w:jc w:val="both"/>
      </w:pPr>
      <w:r>
        <w:rPr>
          <w:rFonts w:ascii="Times New Roman" w:hAnsi="Times New Roman" w:eastAsia="Times New Roman" w:cs="Times New Roman"/>
          <w:b w:val="0"/>
          <w:i w:val="0"/>
        </w:rPr>
        <w:t xml:space="preserve">Nhấn </w:t>
      </w:r>
      <w:r>
        <w:rPr>
          <w:rFonts w:ascii="Times New Roman" w:hAnsi="Times New Roman" w:eastAsia="Times New Roman" w:cs="Times New Roman"/>
          <w:b/>
          <w:i w:val="0"/>
        </w:rPr>
        <w:t>Lưu kết quả</w:t>
      </w:r>
      <w:r>
        <w:rPr>
          <w:rFonts w:ascii="Times New Roman" w:hAnsi="Times New Roman" w:eastAsia="Times New Roman" w:cs="Times New Roman"/>
          <w:b w:val="0"/>
          <w:i w:val="0"/>
        </w:rPr>
        <w:t>.</w:t>
      </w:r>
    </w:p>
    <w:p>
      <w:pPr>
        <w:spacing w:after="120" w:before="0" w:line="276" w:lineRule="auto"/>
        <w:ind w:firstLine="284"/>
        <w:jc w:val="both"/>
      </w:pPr>
      <w:r>
        <w:rPr>
          <w:rFonts w:ascii="Times New Roman" w:hAnsi="Times New Roman" w:eastAsia="Times New Roman" w:cs="Times New Roman"/>
          <w:b w:val="0"/>
          <w:i w:val="0"/>
        </w:rPr>
        <w:t xml:space="preserve">Ngay sau khi lưu, trang hiển thị điểm tổng, khoá được đề xuất và bảng </w:t>
      </w:r>
      <w:r>
        <w:rPr>
          <w:rFonts w:ascii="Times New Roman" w:hAnsi="Times New Roman" w:eastAsia="Times New Roman" w:cs="Times New Roman"/>
          <w:b/>
          <w:i w:val="0"/>
        </w:rPr>
        <w:t>gợi ý khoá học</w:t>
      </w:r>
      <w:r>
        <w:rPr>
          <w:rFonts w:ascii="Times New Roman" w:hAnsi="Times New Roman" w:eastAsia="Times New Roman" w:cs="Times New Roman"/>
          <w:b w:val="0"/>
          <w:i w:val="0"/>
        </w:rPr>
        <w:t xml:space="preserve"> phù hợp với điểm. Điểm ngoài khoảng 0 – 10 sẽ bị từ chối. Thẻ </w:t>
      </w:r>
      <w:r>
        <w:rPr>
          <w:rFonts w:ascii="Times New Roman" w:hAnsi="Times New Roman" w:eastAsia="Times New Roman" w:cs="Times New Roman"/>
          <w:b/>
          <w:i w:val="0"/>
        </w:rPr>
        <w:t>Xem chi tiết (đọc từ XML)</w:t>
      </w:r>
      <w:r>
        <w:rPr>
          <w:rFonts w:ascii="Times New Roman" w:hAnsi="Times New Roman" w:eastAsia="Times New Roman" w:cs="Times New Roman"/>
          <w:b w:val="0"/>
          <w:i w:val="0"/>
        </w:rPr>
        <w:t xml:space="preserve"> hiển thị lại điểm và nhận xét của các lần kiểm tra trước.</w:t>
      </w:r>
    </w:p>
    <w:p>
      <w:pPr>
        <w:keepNext/>
        <w:spacing w:after="0" w:before="0" w:line="240" w:lineRule="auto"/>
        <w:jc w:val="center"/>
      </w:pPr>
      <w:r>
        <w:drawing>
          <wp:inline>
            <wp:extent cx="5400000" cy="3375000"/>
            <wp:docPr id="522444787" name="Picture 522444787"/>
            <wp:cNvGraphicFramePr>
              <a:graphicFrameLocks noChangeAspect="1"/>
            </wp:cNvGraphicFramePr>
            <a:graphic>
              <a:graphicData uri="http://schemas.openxmlformats.org/drawingml/2006/picture">
                <pic:pic>
                  <pic:nvPicPr>
                    <pic:cNvPr id="0" name="09_kiem_tra_dau_vao.jpg"/>
                    <pic:cNvPicPr/>
                  </pic:nvPicPr>
                  <pic:blipFill>
                    <a:blip r:embed="rId20"/>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4.9. Nhập kết quả kiểm tra đầu vào</w:t>
      </w:r>
    </w:p>
    <w:p>
      <w:pPr>
        <w:pStyle w:val="Heading3"/>
      </w:pPr>
      <w:r>
        <w:rPr>
          <w:rFonts w:ascii="Times New Roman" w:hAnsi="Times New Roman" w:eastAsia="Times New Roman" w:cs="Times New Roman"/>
          <w:sz w:val="26"/>
        </w:rPr>
        <w:t>4.2.6. Ghi danh, chuyển lớp và huỷ đăng ký</w:t>
      </w:r>
    </w:p>
    <w:p>
      <w:pPr>
        <w:spacing w:after="120" w:before="0" w:line="276" w:lineRule="auto"/>
        <w:ind w:firstLine="284"/>
        <w:jc w:val="both"/>
      </w:pPr>
      <w:r>
        <w:rPr>
          <w:rFonts w:ascii="Times New Roman" w:hAnsi="Times New Roman" w:eastAsia="Times New Roman" w:cs="Times New Roman"/>
          <w:b w:val="0"/>
          <w:i w:val="0"/>
        </w:rPr>
        <w:t xml:space="preserve">Vào </w:t>
      </w:r>
      <w:r>
        <w:rPr>
          <w:rFonts w:ascii="Times New Roman" w:hAnsi="Times New Roman" w:eastAsia="Times New Roman" w:cs="Times New Roman"/>
          <w:b/>
          <w:i w:val="0"/>
        </w:rPr>
        <w:t>Học viên → Ghi danh</w:t>
      </w:r>
      <w:r>
        <w:rPr>
          <w:rFonts w:ascii="Times New Roman" w:hAnsi="Times New Roman" w:eastAsia="Times New Roman" w:cs="Times New Roman"/>
          <w:b w:val="0"/>
          <w:i w:val="0"/>
        </w:rPr>
        <w:t>.</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Ghi danh vào lớp mới:</w:t>
      </w:r>
      <w:r>
        <w:rPr>
          <w:rFonts w:ascii="Times New Roman" w:hAnsi="Times New Roman" w:eastAsia="Times New Roman" w:cs="Times New Roman"/>
          <w:b w:val="0"/>
          <w:i w:val="0"/>
        </w:rPr>
      </w:r>
    </w:p>
    <w:p>
      <w:pPr>
        <w:numPr>
          <w:ilvl w:val="0"/>
          <w:numId w:val="111"/>
        </w:numPr>
        <w:spacing w:after="80" w:before="0" w:line="276" w:lineRule="auto"/>
        <w:ind w:left="567" w:hanging="283"/>
        <w:jc w:val="both"/>
      </w:pPr>
      <w:r>
        <w:rPr>
          <w:rFonts w:ascii="Times New Roman" w:hAnsi="Times New Roman" w:eastAsia="Times New Roman" w:cs="Times New Roman"/>
          <w:b w:val="0"/>
          <w:i w:val="0"/>
        </w:rPr>
        <w:t xml:space="preserve">Nhập tên, số điện thoại hoặc mã học viên rồi chọn học viên. Trang hiển thị kết quả kiểm tra gần nhất và </w:t>
      </w:r>
      <w:r>
        <w:rPr>
          <w:rFonts w:ascii="Times New Roman" w:hAnsi="Times New Roman" w:eastAsia="Times New Roman" w:cs="Times New Roman"/>
          <w:b/>
          <w:i w:val="0"/>
        </w:rPr>
        <w:t>khoá được đề xuất</w:t>
      </w:r>
      <w:r>
        <w:rPr>
          <w:rFonts w:ascii="Times New Roman" w:hAnsi="Times New Roman" w:eastAsia="Times New Roman" w:cs="Times New Roman"/>
          <w:b w:val="0"/>
          <w:i w:val="0"/>
        </w:rPr>
        <w:t>.</w:t>
      </w:r>
    </w:p>
    <w:p>
      <w:pPr>
        <w:numPr>
          <w:ilvl w:val="0"/>
          <w:numId w:val="111"/>
        </w:numPr>
        <w:spacing w:after="80" w:before="0" w:line="276" w:lineRule="auto"/>
        <w:ind w:left="567" w:hanging="283"/>
        <w:jc w:val="both"/>
      </w:pPr>
      <w:r>
        <w:rPr>
          <w:rFonts w:ascii="Times New Roman" w:hAnsi="Times New Roman" w:eastAsia="Times New Roman" w:cs="Times New Roman"/>
          <w:b w:val="0"/>
          <w:i w:val="0"/>
        </w:rPr>
        <w:t xml:space="preserve">Ở phần </w:t>
      </w:r>
      <w:r>
        <w:rPr>
          <w:rFonts w:ascii="Times New Roman" w:hAnsi="Times New Roman" w:eastAsia="Times New Roman" w:cs="Times New Roman"/>
          <w:b/>
          <w:i w:val="0"/>
        </w:rPr>
        <w:t>Ghi danh lớp mới</w:t>
      </w:r>
      <w:r>
        <w:rPr>
          <w:rFonts w:ascii="Times New Roman" w:hAnsi="Times New Roman" w:eastAsia="Times New Roman" w:cs="Times New Roman"/>
          <w:b w:val="0"/>
          <w:i w:val="0"/>
        </w:rPr>
        <w:t xml:space="preserve">, công tắc </w:t>
      </w:r>
      <w:r>
        <w:rPr>
          <w:rFonts w:ascii="Times New Roman" w:hAnsi="Times New Roman" w:eastAsia="Times New Roman" w:cs="Times New Roman"/>
          <w:b/>
          <w:i w:val="0"/>
        </w:rPr>
        <w:t>Chỉ hiện lớp của khoá đề xuất</w:t>
      </w:r>
      <w:r>
        <w:rPr>
          <w:rFonts w:ascii="Times New Roman" w:hAnsi="Times New Roman" w:eastAsia="Times New Roman" w:cs="Times New Roman"/>
          <w:b w:val="0"/>
          <w:i w:val="0"/>
        </w:rPr>
        <w:t xml:space="preserve"> được bật sẵn; tắt đi nếu muốn chọn khoá khác.</w:t>
      </w:r>
    </w:p>
    <w:p>
      <w:pPr>
        <w:numPr>
          <w:ilvl w:val="0"/>
          <w:numId w:val="111"/>
        </w:numPr>
        <w:spacing w:after="80" w:before="0" w:line="276" w:lineRule="auto"/>
        <w:ind w:left="567" w:hanging="283"/>
        <w:jc w:val="both"/>
      </w:pPr>
      <w:r>
        <w:rPr>
          <w:rFonts w:ascii="Times New Roman" w:hAnsi="Times New Roman" w:eastAsia="Times New Roman" w:cs="Times New Roman"/>
          <w:b w:val="0"/>
          <w:i w:val="0"/>
        </w:rPr>
        <w:t xml:space="preserve">Chọn lớp còn chỗ, kéo thanh </w:t>
      </w:r>
      <w:r>
        <w:rPr>
          <w:rFonts w:ascii="Times New Roman" w:hAnsi="Times New Roman" w:eastAsia="Times New Roman" w:cs="Times New Roman"/>
          <w:b/>
          <w:i w:val="0"/>
        </w:rPr>
        <w:t>Giảm giá (%)</w:t>
      </w:r>
      <w:r>
        <w:rPr>
          <w:rFonts w:ascii="Times New Roman" w:hAnsi="Times New Roman" w:eastAsia="Times New Roman" w:cs="Times New Roman"/>
          <w:b w:val="0"/>
          <w:i w:val="0"/>
        </w:rPr>
        <w:t xml:space="preserve"> nếu có ưu đãi (từ 0 đến 50%).</w:t>
      </w:r>
    </w:p>
    <w:p>
      <w:pPr>
        <w:numPr>
          <w:ilvl w:val="0"/>
          <w:numId w:val="111"/>
        </w:numPr>
        <w:spacing w:after="80" w:before="0" w:line="276" w:lineRule="auto"/>
        <w:ind w:left="567" w:hanging="283"/>
        <w:jc w:val="both"/>
      </w:pPr>
      <w:r>
        <w:rPr>
          <w:rFonts w:ascii="Times New Roman" w:hAnsi="Times New Roman" w:eastAsia="Times New Roman" w:cs="Times New Roman"/>
          <w:b w:val="0"/>
          <w:i w:val="0"/>
        </w:rPr>
        <w:t xml:space="preserve">Nhấn </w:t>
      </w:r>
      <w:r>
        <w:rPr>
          <w:rFonts w:ascii="Times New Roman" w:hAnsi="Times New Roman" w:eastAsia="Times New Roman" w:cs="Times New Roman"/>
          <w:b/>
          <w:i w:val="0"/>
        </w:rPr>
        <w:t>Ghi danh vào</w:t>
      </w:r>
      <w:r>
        <w:rPr>
          <w:rFonts w:ascii="Times New Roman" w:hAnsi="Times New Roman" w:eastAsia="Times New Roman" w:cs="Times New Roman"/>
          <w:b w:val="0"/>
          <w:i w:val="0"/>
        </w:rPr>
        <w:t xml:space="preserve"> kèm mã lớp.</w:t>
      </w: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Chuyển lớp hoặc huỷ đăng ký:</w:t>
      </w:r>
      <w:r>
        <w:rPr>
          <w:rFonts w:ascii="Times New Roman" w:hAnsi="Times New Roman" w:eastAsia="Times New Roman" w:cs="Times New Roman"/>
          <w:b w:val="0"/>
          <w:i w:val="0"/>
        </w:rPr>
        <w:t xml:space="preserve"> ở phần </w:t>
      </w:r>
      <w:r>
        <w:rPr>
          <w:rFonts w:ascii="Times New Roman" w:hAnsi="Times New Roman" w:eastAsia="Times New Roman" w:cs="Times New Roman"/>
          <w:b/>
          <w:i w:val="0"/>
        </w:rPr>
        <w:t>Đăng ký hiện có</w:t>
      </w:r>
      <w:r>
        <w:rPr>
          <w:rFonts w:ascii="Times New Roman" w:hAnsi="Times New Roman" w:eastAsia="Times New Roman" w:cs="Times New Roman"/>
          <w:b w:val="0"/>
          <w:i w:val="0"/>
        </w:rPr>
        <w:t>, chọn một đăng ký, rồi:</w:t>
      </w:r>
    </w:p>
    <w:p>
      <w:pPr>
        <w:numPr>
          <w:ilvl w:val="0"/>
          <w:numId w:val="2"/>
        </w:numPr>
        <w:spacing w:after="80" w:before="0" w:line="276" w:lineRule="auto"/>
        <w:ind w:left="567" w:hanging="300"/>
        <w:jc w:val="both"/>
      </w:pPr>
      <w:r>
        <w:rPr>
          <w:rFonts w:ascii="Times New Roman" w:hAnsi="Times New Roman" w:eastAsia="Times New Roman" w:cs="Times New Roman"/>
          <w:b w:val="0"/>
          <w:i w:val="0"/>
        </w:rPr>
        <w:t xml:space="preserve">chọn lớp ở ô </w:t>
      </w:r>
      <w:r>
        <w:rPr>
          <w:rFonts w:ascii="Times New Roman" w:hAnsi="Times New Roman" w:eastAsia="Times New Roman" w:cs="Times New Roman"/>
          <w:b/>
          <w:i w:val="0"/>
        </w:rPr>
        <w:t>Chuyển sang lớp cùng khoá</w:t>
      </w:r>
      <w:r>
        <w:rPr>
          <w:rFonts w:ascii="Times New Roman" w:hAnsi="Times New Roman" w:eastAsia="Times New Roman" w:cs="Times New Roman"/>
          <w:b w:val="0"/>
          <w:i w:val="0"/>
        </w:rPr>
        <w:t xml:space="preserve"> và nhấn </w:t>
      </w:r>
      <w:r>
        <w:rPr>
          <w:rFonts w:ascii="Times New Roman" w:hAnsi="Times New Roman" w:eastAsia="Times New Roman" w:cs="Times New Roman"/>
          <w:b/>
          <w:i w:val="0"/>
        </w:rPr>
        <w:t>Chuyển lớp</w:t>
      </w:r>
      <w:r>
        <w:rPr>
          <w:rFonts w:ascii="Times New Roman" w:hAnsi="Times New Roman" w:eastAsia="Times New Roman" w:cs="Times New Roman"/>
          <w:b w:val="0"/>
          <w:i w:val="0"/>
        </w:rPr>
        <w:t xml:space="preserve"> – số tiền đã đóng được chuyển theo; hoặc</w:t>
      </w:r>
    </w:p>
    <w:p>
      <w:pPr>
        <w:numPr>
          <w:ilvl w:val="0"/>
          <w:numId w:val="2"/>
        </w:numPr>
        <w:spacing w:after="80" w:before="0" w:line="276" w:lineRule="auto"/>
        <w:ind w:left="567" w:hanging="300"/>
        <w:jc w:val="both"/>
      </w:pPr>
      <w:r>
        <w:rPr>
          <w:rFonts w:ascii="Times New Roman" w:hAnsi="Times New Roman" w:eastAsia="Times New Roman" w:cs="Times New Roman"/>
          <w:b w:val="0"/>
          <w:i w:val="0"/>
        </w:rPr>
        <w:t xml:space="preserve">nhấn </w:t>
      </w:r>
      <w:r>
        <w:rPr>
          <w:rFonts w:ascii="Times New Roman" w:hAnsi="Times New Roman" w:eastAsia="Times New Roman" w:cs="Times New Roman"/>
          <w:b/>
          <w:i w:val="0"/>
        </w:rPr>
        <w:t>Huỷ đăng ký</w:t>
      </w:r>
      <w:r>
        <w:rPr>
          <w:rFonts w:ascii="Times New Roman" w:hAnsi="Times New Roman" w:eastAsia="Times New Roman" w:cs="Times New Roman"/>
          <w:b w:val="0"/>
          <w:i w:val="0"/>
        </w:rPr>
        <w:t xml:space="preserve"> – chỉ thực hiện được khi đăng ký chưa đóng tiền.</w:t>
      </w:r>
    </w:p>
    <w:p>
      <w:pPr>
        <w:spacing w:after="120" w:before="0" w:line="276" w:lineRule="auto"/>
        <w:ind w:firstLine="284"/>
        <w:jc w:val="both"/>
      </w:pPr>
      <w:r>
        <w:rPr>
          <w:rFonts w:ascii="Times New Roman" w:hAnsi="Times New Roman" w:eastAsia="Times New Roman" w:cs="Times New Roman"/>
          <w:b w:val="0"/>
          <w:i w:val="0"/>
        </w:rPr>
        <w:t>Hệ thống tự kiểm tra lớp còn chỗ, học viên chưa đăng ký lớp đó và đã đủ điều kiện tiên quyết; sĩ số lớp được cập nhật tự động.</w:t>
      </w:r>
    </w:p>
    <w:p>
      <w:pPr>
        <w:keepNext/>
        <w:spacing w:after="0" w:before="0" w:line="240" w:lineRule="auto"/>
        <w:jc w:val="center"/>
      </w:pPr>
      <w:r>
        <w:drawing>
          <wp:inline>
            <wp:extent cx="5400000" cy="3375000"/>
            <wp:docPr id="522444788" name="Picture 522444788"/>
            <wp:cNvGraphicFramePr>
              <a:graphicFrameLocks noChangeAspect="1"/>
            </wp:cNvGraphicFramePr>
            <a:graphic>
              <a:graphicData uri="http://schemas.openxmlformats.org/drawingml/2006/picture">
                <pic:pic>
                  <pic:nvPicPr>
                    <pic:cNvPr id="0" name="10_ghi_danh.jpg"/>
                    <pic:cNvPicPr/>
                  </pic:nvPicPr>
                  <pic:blipFill>
                    <a:blip r:embed="rId21"/>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4.10. Ghi danh học viên</w:t>
      </w:r>
    </w:p>
    <w:p>
      <w:pPr>
        <w:pStyle w:val="Heading3"/>
      </w:pPr>
      <w:r>
        <w:rPr>
          <w:rFonts w:ascii="Times New Roman" w:hAnsi="Times New Roman" w:eastAsia="Times New Roman" w:cs="Times New Roman"/>
          <w:sz w:val="26"/>
        </w:rPr>
        <w:t>4.2.7. Theo dõi chuyên cần và công nợ</w:t>
      </w:r>
    </w:p>
    <w:p>
      <w:pPr>
        <w:spacing w:after="120" w:before="0" w:line="276" w:lineRule="auto"/>
        <w:jc w:val="both"/>
      </w:pPr>
      <w:r>
        <w:rPr>
          <w:rFonts w:ascii="Times New Roman" w:hAnsi="Times New Roman" w:eastAsia="Times New Roman" w:cs="Times New Roman"/>
          <w:b w:val="0"/>
          <w:i w:val="0"/>
        </w:rPr>
        <w:t>Giáo vụ dùng được hai trang theo dõi:</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Học tập → Cảnh báo chuyên cần</w:t>
      </w:r>
      <w:r>
        <w:rPr>
          <w:rFonts w:ascii="Times New Roman" w:hAnsi="Times New Roman" w:eastAsia="Times New Roman" w:cs="Times New Roman"/>
          <w:b w:val="0"/>
          <w:i w:val="0"/>
        </w:rPr>
        <w:t>: xem và xử lý học viên vắng nhiều, cách dùng như ở mục 4.4.3.</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Tài chính → Công nợ</w:t>
      </w:r>
      <w:r>
        <w:rPr>
          <w:rFonts w:ascii="Times New Roman" w:hAnsi="Times New Roman" w:eastAsia="Times New Roman" w:cs="Times New Roman"/>
          <w:b w:val="0"/>
          <w:i w:val="0"/>
        </w:rPr>
        <w:t>: xem các đăng ký còn nợ để nhắc học viên đóng học phí, cách dùng như ở mục 4.3.2.</w:t>
      </w:r>
    </w:p>
    <w:p>
      <w:pPr>
        <w:pStyle w:val="Heading2"/>
      </w:pPr>
      <w:r>
        <w:rPr>
          <w:rFonts w:ascii="Times New Roman" w:hAnsi="Times New Roman" w:eastAsia="Times New Roman" w:cs="Times New Roman"/>
          <w:sz w:val="26"/>
        </w:rPr>
        <w:t>4.3. Kế toán</w:t>
      </w:r>
    </w:p>
    <w:p>
      <w:pPr>
        <w:pStyle w:val="Heading3"/>
      </w:pPr>
      <w:r>
        <w:rPr>
          <w:rFonts w:ascii="Times New Roman" w:hAnsi="Times New Roman" w:eastAsia="Times New Roman" w:cs="Times New Roman"/>
          <w:sz w:val="26"/>
        </w:rPr>
        <w:t>4.3.1. Lập phiếu thu</w:t>
      </w:r>
    </w:p>
    <w:p>
      <w:pPr>
        <w:spacing w:after="120" w:before="0" w:line="276" w:lineRule="auto"/>
        <w:jc w:val="both"/>
      </w:pPr>
      <w:r>
        <w:rPr>
          <w:rFonts w:ascii="Times New Roman" w:hAnsi="Times New Roman" w:eastAsia="Times New Roman" w:cs="Times New Roman"/>
          <w:b w:val="0"/>
          <w:i w:val="0"/>
        </w:rPr>
        <w:t xml:space="preserve">Vào </w:t>
      </w:r>
      <w:r>
        <w:rPr>
          <w:rFonts w:ascii="Times New Roman" w:hAnsi="Times New Roman" w:eastAsia="Times New Roman" w:cs="Times New Roman"/>
          <w:b/>
          <w:i w:val="0"/>
        </w:rPr>
        <w:t>Tài chính → Lập phiếu thu</w:t>
      </w:r>
      <w:r>
        <w:rPr>
          <w:rFonts w:ascii="Times New Roman" w:hAnsi="Times New Roman" w:eastAsia="Times New Roman" w:cs="Times New Roman"/>
          <w:b w:val="0"/>
          <w:i w:val="0"/>
        </w:rPr>
        <w:t xml:space="preserve">, thẻ </w:t>
      </w:r>
      <w:r>
        <w:rPr>
          <w:rFonts w:ascii="Times New Roman" w:hAnsi="Times New Roman" w:eastAsia="Times New Roman" w:cs="Times New Roman"/>
          <w:b/>
          <w:i w:val="0"/>
        </w:rPr>
        <w:t>Lập phiếu thu</w:t>
      </w:r>
      <w:r>
        <w:rPr>
          <w:rFonts w:ascii="Times New Roman" w:hAnsi="Times New Roman" w:eastAsia="Times New Roman" w:cs="Times New Roman"/>
          <w:b w:val="0"/>
          <w:i w:val="0"/>
        </w:rPr>
        <w:t>:</w:t>
      </w:r>
    </w:p>
    <w:p>
      <w:pPr>
        <w:numPr>
          <w:ilvl w:val="0"/>
          <w:numId w:val="112"/>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Thông tin phiếu</w:t>
      </w:r>
      <w:r>
        <w:rPr>
          <w:rFonts w:ascii="Times New Roman" w:hAnsi="Times New Roman" w:eastAsia="Times New Roman" w:cs="Times New Roman"/>
          <w:b w:val="0"/>
          <w:i w:val="0"/>
        </w:rPr>
        <w:t>: tìm và chọn học viên; mỗi học viên được hiển thị kèm tổng số tiền còn nợ.</w:t>
      </w:r>
    </w:p>
    <w:p>
      <w:pPr>
        <w:numPr>
          <w:ilvl w:val="0"/>
          <w:numId w:val="112"/>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Chi tiết</w:t>
      </w:r>
      <w:r>
        <w:rPr>
          <w:rFonts w:ascii="Times New Roman" w:hAnsi="Times New Roman" w:eastAsia="Times New Roman" w:cs="Times New Roman"/>
          <w:b w:val="0"/>
          <w:i w:val="0"/>
        </w:rPr>
        <w:t xml:space="preserve">: bảng liệt kê các đăng ký còn nợ của học viên; khoản quá hạn có dấu </w:t>
      </w:r>
      <w:r>
        <w:rPr>
          <w:rFonts w:ascii="Times New Roman" w:hAnsi="Times New Roman" w:eastAsia="Times New Roman" w:cs="Times New Roman"/>
          <w:b/>
          <w:i w:val="0"/>
        </w:rPr>
        <w:t>⚠ Quá hạn</w:t>
      </w:r>
      <w:r>
        <w:rPr>
          <w:rFonts w:ascii="Times New Roman" w:hAnsi="Times New Roman" w:eastAsia="Times New Roman" w:cs="Times New Roman"/>
          <w:b w:val="0"/>
          <w:i w:val="0"/>
        </w:rPr>
        <w:t xml:space="preserve">. Tích chọn các khoản cần thu. Cột </w:t>
      </w:r>
      <w:r>
        <w:rPr>
          <w:rFonts w:ascii="Times New Roman" w:hAnsi="Times New Roman" w:eastAsia="Times New Roman" w:cs="Times New Roman"/>
          <w:b/>
          <w:i w:val="0"/>
        </w:rPr>
        <w:t>Thu lần này (đ)</w:t>
      </w:r>
      <w:r>
        <w:rPr>
          <w:rFonts w:ascii="Times New Roman" w:hAnsi="Times New Roman" w:eastAsia="Times New Roman" w:cs="Times New Roman"/>
          <w:b w:val="0"/>
          <w:i w:val="0"/>
        </w:rPr>
        <w:t xml:space="preserve"> mặc định bằng số còn nợ; sửa lại nếu học viên chỉ đóng một phần.</w:t>
      </w:r>
    </w:p>
    <w:p>
      <w:pPr>
        <w:numPr>
          <w:ilvl w:val="0"/>
          <w:numId w:val="112"/>
        </w:numPr>
        <w:spacing w:after="80" w:before="0" w:line="276" w:lineRule="auto"/>
        <w:ind w:left="567" w:hanging="283"/>
        <w:jc w:val="both"/>
      </w:pPr>
      <w:r>
        <w:rPr>
          <w:rFonts w:ascii="Times New Roman" w:hAnsi="Times New Roman" w:eastAsia="Times New Roman" w:cs="Times New Roman"/>
          <w:b w:val="0"/>
          <w:i w:val="0"/>
        </w:rPr>
        <w:t xml:space="preserve">Chọn </w:t>
      </w:r>
      <w:r>
        <w:rPr>
          <w:rFonts w:ascii="Times New Roman" w:hAnsi="Times New Roman" w:eastAsia="Times New Roman" w:cs="Times New Roman"/>
          <w:b/>
          <w:i w:val="0"/>
        </w:rPr>
        <w:t>Hình thức</w:t>
      </w:r>
      <w:r>
        <w:rPr>
          <w:rFonts w:ascii="Times New Roman" w:hAnsi="Times New Roman" w:eastAsia="Times New Roman" w:cs="Times New Roman"/>
          <w:b w:val="0"/>
          <w:i w:val="0"/>
        </w:rPr>
        <w:t xml:space="preserve"> (Tiền mặt, Chuyển khoản hoặc Thẻ), nhập </w:t>
      </w:r>
      <w:r>
        <w:rPr>
          <w:rFonts w:ascii="Times New Roman" w:hAnsi="Times New Roman" w:eastAsia="Times New Roman" w:cs="Times New Roman"/>
          <w:b/>
          <w:i w:val="0"/>
        </w:rPr>
        <w:t>Ghi chú</w:t>
      </w:r>
      <w:r>
        <w:rPr>
          <w:rFonts w:ascii="Times New Roman" w:hAnsi="Times New Roman" w:eastAsia="Times New Roman" w:cs="Times New Roman"/>
          <w:b w:val="0"/>
          <w:i w:val="0"/>
        </w:rPr>
        <w:t xml:space="preserve"> nếu cần, kiểm tra </w:t>
      </w:r>
      <w:r>
        <w:rPr>
          <w:rFonts w:ascii="Times New Roman" w:hAnsi="Times New Roman" w:eastAsia="Times New Roman" w:cs="Times New Roman"/>
          <w:b/>
          <w:i w:val="0"/>
        </w:rPr>
        <w:t>Tổng phiếu</w:t>
      </w:r>
      <w:r>
        <w:rPr>
          <w:rFonts w:ascii="Times New Roman" w:hAnsi="Times New Roman" w:eastAsia="Times New Roman" w:cs="Times New Roman"/>
          <w:b w:val="0"/>
          <w:i w:val="0"/>
        </w:rPr>
        <w:t>.</w:t>
      </w:r>
    </w:p>
    <w:p>
      <w:pPr>
        <w:numPr>
          <w:ilvl w:val="0"/>
          <w:numId w:val="112"/>
        </w:numPr>
        <w:spacing w:after="80" w:before="0" w:line="276" w:lineRule="auto"/>
        <w:ind w:left="567" w:hanging="283"/>
        <w:jc w:val="both"/>
      </w:pPr>
      <w:r>
        <w:rPr>
          <w:rFonts w:ascii="Times New Roman" w:hAnsi="Times New Roman" w:eastAsia="Times New Roman" w:cs="Times New Roman"/>
          <w:b w:val="0"/>
          <w:i w:val="0"/>
        </w:rPr>
        <w:t xml:space="preserve">Nhấn </w:t>
      </w:r>
      <w:r>
        <w:rPr>
          <w:rFonts w:ascii="Times New Roman" w:hAnsi="Times New Roman" w:eastAsia="Times New Roman" w:cs="Times New Roman"/>
          <w:b/>
          <w:i w:val="0"/>
        </w:rPr>
        <w:t>Lập phiếu thu</w:t>
      </w:r>
      <w:r>
        <w:rPr>
          <w:rFonts w:ascii="Times New Roman" w:hAnsi="Times New Roman" w:eastAsia="Times New Roman" w:cs="Times New Roman"/>
          <w:b w:val="0"/>
          <w:i w:val="0"/>
        </w:rPr>
        <w:t>. Hệ thống báo mã phiếu vừa tạo, ví dụ "Đã lập phiếu PT000527".</w:t>
      </w:r>
    </w:p>
    <w:p>
      <w:pPr>
        <w:numPr>
          <w:ilvl w:val="0"/>
          <w:numId w:val="112"/>
        </w:numPr>
        <w:spacing w:after="80" w:before="0" w:line="276" w:lineRule="auto"/>
        <w:ind w:left="567" w:hanging="283"/>
        <w:jc w:val="both"/>
      </w:pPr>
      <w:r>
        <w:rPr>
          <w:rFonts w:ascii="Times New Roman" w:hAnsi="Times New Roman" w:eastAsia="Times New Roman" w:cs="Times New Roman"/>
          <w:b w:val="0"/>
          <w:i w:val="0"/>
        </w:rPr>
        <w:t xml:space="preserve">Nhấn </w:t>
      </w:r>
      <w:r>
        <w:rPr>
          <w:rFonts w:ascii="Times New Roman" w:hAnsi="Times New Roman" w:eastAsia="Times New Roman" w:cs="Times New Roman"/>
          <w:b/>
          <w:i w:val="0"/>
        </w:rPr>
        <w:t>In phiếu … (PDF)</w:t>
      </w:r>
      <w:r>
        <w:rPr>
          <w:rFonts w:ascii="Times New Roman" w:hAnsi="Times New Roman" w:eastAsia="Times New Roman" w:cs="Times New Roman"/>
          <w:b w:val="0"/>
          <w:i w:val="0"/>
        </w:rPr>
        <w:t xml:space="preserve"> để tải phiếu thu có số tiền bằng chữ và chỗ ký.</w:t>
      </w:r>
    </w:p>
    <w:p>
      <w:pPr>
        <w:spacing w:after="120" w:before="0" w:line="276" w:lineRule="auto"/>
        <w:ind w:firstLine="284"/>
        <w:jc w:val="both"/>
      </w:pPr>
      <w:r>
        <w:rPr>
          <w:rFonts w:ascii="Times New Roman" w:hAnsi="Times New Roman" w:eastAsia="Times New Roman" w:cs="Times New Roman"/>
          <w:b w:val="0"/>
          <w:i w:val="0"/>
        </w:rPr>
        <w:t xml:space="preserve">Thẻ </w:t>
      </w:r>
      <w:r>
        <w:rPr>
          <w:rFonts w:ascii="Times New Roman" w:hAnsi="Times New Roman" w:eastAsia="Times New Roman" w:cs="Times New Roman"/>
          <w:b/>
          <w:i w:val="0"/>
        </w:rPr>
        <w:t>Tra cứu phiếu thu</w:t>
      </w:r>
      <w:r>
        <w:rPr>
          <w:rFonts w:ascii="Times New Roman" w:hAnsi="Times New Roman" w:eastAsia="Times New Roman" w:cs="Times New Roman"/>
          <w:b w:val="0"/>
          <w:i w:val="0"/>
        </w:rPr>
        <w:t xml:space="preserve"> dùng để tìm lại phiếu theo khoảng ngày, số phiếu hoặc học viên, xem chi tiết và in lại.</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Lưu ý:</w:t>
      </w:r>
      <w:r>
        <w:rPr>
          <w:rFonts w:ascii="Times New Roman" w:hAnsi="Times New Roman" w:eastAsia="Times New Roman" w:cs="Times New Roman"/>
          <w:b w:val="0"/>
          <w:i w:val="0"/>
        </w:rPr>
        <w:t xml:space="preserve"> phiếu thu đã lập không sửa được. Hệ thống từ chối nếu số tiền thu vượt quá số còn nợ của đăng ký.</w:t>
      </w:r>
    </w:p>
    <w:p>
      <w:pPr>
        <w:keepNext/>
        <w:spacing w:after="0" w:before="0" w:line="240" w:lineRule="auto"/>
        <w:jc w:val="center"/>
      </w:pPr>
      <w:r>
        <w:drawing>
          <wp:inline>
            <wp:extent cx="5400000" cy="3375000"/>
            <wp:docPr id="522444789" name="Picture 522444789"/>
            <wp:cNvGraphicFramePr>
              <a:graphicFrameLocks noChangeAspect="1"/>
            </wp:cNvGraphicFramePr>
            <a:graphic>
              <a:graphicData uri="http://schemas.openxmlformats.org/drawingml/2006/picture">
                <pic:pic>
                  <pic:nvPicPr>
                    <pic:cNvPr id="0" name="14_phieu_thu.jpg"/>
                    <pic:cNvPicPr/>
                  </pic:nvPicPr>
                  <pic:blipFill>
                    <a:blip r:embed="rId22"/>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4.11. Lập phiếu thu cho nhiều khoản (master – detail)</w:t>
      </w:r>
    </w:p>
    <w:p>
      <w:pPr>
        <w:keepNext/>
        <w:spacing w:after="0" w:before="0" w:line="240" w:lineRule="auto"/>
        <w:jc w:val="center"/>
      </w:pPr>
      <w:r>
        <w:drawing>
          <wp:inline>
            <wp:extent cx="5400000" cy="3807000"/>
            <wp:docPr id="522444790" name="Picture 522444790"/>
            <wp:cNvGraphicFramePr>
              <a:graphicFrameLocks noChangeAspect="1"/>
            </wp:cNvGraphicFramePr>
            <a:graphic>
              <a:graphicData uri="http://schemas.openxmlformats.org/drawingml/2006/picture">
                <pic:pic>
                  <pic:nvPicPr>
                    <pic:cNvPr id="0" name="19_pdf_phieu_thu.jpg"/>
                    <pic:cNvPicPr/>
                  </pic:nvPicPr>
                  <pic:blipFill>
                    <a:blip r:embed="rId25"/>
                    <a:stretch>
                      <a:fillRect/>
                    </a:stretch>
                  </pic:blipFill>
                  <pic:spPr>
                    <a:xfrm>
                      <a:off x="0" y="0"/>
                      <a:ext cx="5400000" cy="3807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4.12. Phiếu thu in ra PDF</w:t>
      </w:r>
    </w:p>
    <w:p>
      <w:pPr>
        <w:pStyle w:val="Heading3"/>
      </w:pPr>
      <w:r>
        <w:rPr>
          <w:rFonts w:ascii="Times New Roman" w:hAnsi="Times New Roman" w:eastAsia="Times New Roman" w:cs="Times New Roman"/>
          <w:sz w:val="26"/>
        </w:rPr>
        <w:t>4.3.2. Công nợ</w:t>
      </w:r>
    </w:p>
    <w:p>
      <w:pPr>
        <w:spacing w:after="120" w:before="0" w:line="276" w:lineRule="auto"/>
        <w:jc w:val="both"/>
      </w:pPr>
      <w:r>
        <w:rPr>
          <w:rFonts w:ascii="Times New Roman" w:hAnsi="Times New Roman" w:eastAsia="Times New Roman" w:cs="Times New Roman"/>
          <w:b w:val="0"/>
          <w:i w:val="0"/>
        </w:rPr>
        <w:t xml:space="preserve">Vào </w:t>
      </w:r>
      <w:r>
        <w:rPr>
          <w:rFonts w:ascii="Times New Roman" w:hAnsi="Times New Roman" w:eastAsia="Times New Roman" w:cs="Times New Roman"/>
          <w:b/>
          <w:i w:val="0"/>
        </w:rPr>
        <w:t>Tài chính → Công nợ</w:t>
      </w:r>
      <w:r>
        <w:rPr>
          <w:rFonts w:ascii="Times New Roman" w:hAnsi="Times New Roman" w:eastAsia="Times New Roman" w:cs="Times New Roman"/>
          <w:b w:val="0"/>
          <w:i w:val="0"/>
        </w:rPr>
        <w:t>. Trang liệt kê các đăng ký chưa đóng đủ học phí; hạn đóng là 14 ngày kể từ ngày đăng ký. Ba chỉ số trên cùng tóm tắt tổng nợ, số đăng ký còn nợ và số đăng ký quá hạn. Màu nền của dòng cho biết mức độ:</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15"/>
        <w:gridCol w:w="7054"/>
      </w:tblGrid>
      <w:tr>
        <w:trPr>
          <w:cantSplit w:val="0"/>
          <w:tblHeader w:val="1"/>
        </w:trPr>
        <w:tc>
          <w:tcPr>
            <w:tcW w:type="dxa" w:w="4535"/>
            <w:tcW w:w="20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Màu</w:t>
            </w:r>
          </w:p>
        </w:tc>
        <w:tc>
          <w:tcPr>
            <w:tcW w:type="dxa" w:w="4535"/>
            <w:tcW w:w="70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Ý nghĩa</w:t>
            </w:r>
          </w:p>
        </w:tc>
      </w:tr>
      <w:tr>
        <w:trPr>
          <w:cantSplit w:val="0"/>
          <w:tblHeader w:val="0"/>
        </w:trPr>
        <w:tc>
          <w:tcPr>
            <w:tcW w:type="dxa" w:w="4535"/>
            <w:tcW w:w="20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Đỏ đậm</w:t>
            </w:r>
          </w:p>
        </w:tc>
        <w:tc>
          <w:tcPr>
            <w:tcW w:type="dxa" w:w="4535"/>
            <w:tcW w:w="7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Quá hạn trên 30 ngày</w:t>
            </w:r>
          </w:p>
        </w:tc>
      </w:tr>
      <w:tr>
        <w:trPr>
          <w:cantSplit w:val="0"/>
          <w:tblHeader w:val="0"/>
        </w:trPr>
        <w:tc>
          <w:tcPr>
            <w:tcW w:type="dxa" w:w="4535"/>
            <w:tcW w:w="20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Đỏ nhạt</w:t>
            </w:r>
          </w:p>
        </w:tc>
        <w:tc>
          <w:tcPr>
            <w:tcW w:type="dxa" w:w="4535"/>
            <w:tcW w:w="7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Đã quá hạn</w:t>
            </w:r>
          </w:p>
        </w:tc>
      </w:tr>
      <w:tr>
        <w:trPr>
          <w:cantSplit w:val="0"/>
          <w:tblHeader w:val="0"/>
        </w:trPr>
        <w:tc>
          <w:tcPr>
            <w:tcW w:type="dxa" w:w="4535"/>
            <w:tcW w:w="20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Vàng</w:t>
            </w:r>
          </w:p>
        </w:tc>
        <w:tc>
          <w:tcPr>
            <w:tcW w:type="dxa" w:w="4535"/>
            <w:tcW w:w="7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Chưa đóng đồng nào, chưa tới hạn</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Bật </w:t>
      </w:r>
      <w:r>
        <w:rPr>
          <w:rFonts w:ascii="Times New Roman" w:hAnsi="Times New Roman" w:eastAsia="Times New Roman" w:cs="Times New Roman"/>
          <w:b/>
          <w:i w:val="0"/>
        </w:rPr>
        <w:t>Chỉ nợ quá hạn</w:t>
      </w:r>
      <w:r>
        <w:rPr>
          <w:rFonts w:ascii="Times New Roman" w:hAnsi="Times New Roman" w:eastAsia="Times New Roman" w:cs="Times New Roman"/>
          <w:b w:val="0"/>
          <w:i w:val="0"/>
        </w:rPr>
        <w:t xml:space="preserve"> hoặc nhập </w:t>
      </w:r>
      <w:r>
        <w:rPr>
          <w:rFonts w:ascii="Times New Roman" w:hAnsi="Times New Roman" w:eastAsia="Times New Roman" w:cs="Times New Roman"/>
          <w:b/>
          <w:i w:val="0"/>
        </w:rPr>
        <w:t>Nợ từ (đ)</w:t>
      </w:r>
      <w:r>
        <w:rPr>
          <w:rFonts w:ascii="Times New Roman" w:hAnsi="Times New Roman" w:eastAsia="Times New Roman" w:cs="Times New Roman"/>
          <w:b w:val="0"/>
          <w:i w:val="0"/>
        </w:rPr>
        <w:t xml:space="preserve"> để lọc danh sách cần nhắc nợ.</w:t>
      </w:r>
    </w:p>
    <w:p>
      <w:pPr>
        <w:keepNext/>
        <w:spacing w:after="0" w:before="0" w:line="240" w:lineRule="auto"/>
        <w:jc w:val="center"/>
      </w:pPr>
      <w:r>
        <w:drawing>
          <wp:inline>
            <wp:extent cx="5400000" cy="3375000"/>
            <wp:docPr id="522444791" name="Picture 522444791"/>
            <wp:cNvGraphicFramePr>
              <a:graphicFrameLocks noChangeAspect="1"/>
            </wp:cNvGraphicFramePr>
            <a:graphic>
              <a:graphicData uri="http://schemas.openxmlformats.org/drawingml/2006/picture">
                <pic:pic>
                  <pic:nvPicPr>
                    <pic:cNvPr id="0" name="14b_cong_no.jpg"/>
                    <pic:cNvPicPr/>
                  </pic:nvPicPr>
                  <pic:blipFill>
                    <a:blip r:embed="rId26"/>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4.13. Theo dõi công nợ học phí</w:t>
      </w:r>
    </w:p>
    <w:p>
      <w:pPr>
        <w:pStyle w:val="Heading3"/>
      </w:pPr>
      <w:r>
        <w:rPr>
          <w:rFonts w:ascii="Times New Roman" w:hAnsi="Times New Roman" w:eastAsia="Times New Roman" w:cs="Times New Roman"/>
          <w:sz w:val="26"/>
        </w:rPr>
        <w:t>4.3.3. Bảng lương giáo viên</w:t>
      </w:r>
    </w:p>
    <w:p>
      <w:pPr>
        <w:numPr>
          <w:ilvl w:val="0"/>
          <w:numId w:val="113"/>
        </w:numPr>
        <w:spacing w:after="80" w:before="0" w:line="276" w:lineRule="auto"/>
        <w:ind w:left="567" w:hanging="283"/>
        <w:jc w:val="both"/>
      </w:pPr>
      <w:r>
        <w:rPr>
          <w:rFonts w:ascii="Times New Roman" w:hAnsi="Times New Roman" w:eastAsia="Times New Roman" w:cs="Times New Roman"/>
          <w:b w:val="0"/>
          <w:i w:val="0"/>
        </w:rPr>
        <w:t xml:space="preserve">Vào </w:t>
      </w:r>
      <w:r>
        <w:rPr>
          <w:rFonts w:ascii="Times New Roman" w:hAnsi="Times New Roman" w:eastAsia="Times New Roman" w:cs="Times New Roman"/>
          <w:b/>
          <w:i w:val="0"/>
        </w:rPr>
        <w:t>Báo cáo → Báo cáo &amp; xuất file</w:t>
      </w:r>
      <w:r>
        <w:rPr>
          <w:rFonts w:ascii="Times New Roman" w:hAnsi="Times New Roman" w:eastAsia="Times New Roman" w:cs="Times New Roman"/>
          <w:b w:val="0"/>
          <w:i w:val="0"/>
        </w:rPr>
        <w:t xml:space="preserve">, chọn báo cáo </w:t>
      </w:r>
      <w:r>
        <w:rPr>
          <w:rFonts w:ascii="Times New Roman" w:hAnsi="Times New Roman" w:eastAsia="Times New Roman" w:cs="Times New Roman"/>
          <w:b w:val="0"/>
          <w:i/>
        </w:rPr>
        <w:t>Bảng lương giáo viên</w:t>
      </w:r>
      <w:r>
        <w:rPr>
          <w:rFonts w:ascii="Times New Roman" w:hAnsi="Times New Roman" w:eastAsia="Times New Roman" w:cs="Times New Roman"/>
          <w:b w:val="0"/>
          <w:i w:val="0"/>
        </w:rPr>
        <w:t>.</w:t>
      </w:r>
    </w:p>
    <w:p>
      <w:pPr>
        <w:numPr>
          <w:ilvl w:val="0"/>
          <w:numId w:val="113"/>
        </w:numPr>
        <w:spacing w:after="80" w:before="0" w:line="276" w:lineRule="auto"/>
        <w:ind w:left="567" w:hanging="283"/>
        <w:jc w:val="both"/>
      </w:pPr>
      <w:r>
        <w:rPr>
          <w:rFonts w:ascii="Times New Roman" w:hAnsi="Times New Roman" w:eastAsia="Times New Roman" w:cs="Times New Roman"/>
          <w:b w:val="0"/>
          <w:i w:val="0"/>
        </w:rPr>
        <w:t xml:space="preserve">Nhập </w:t>
      </w:r>
      <w:r>
        <w:rPr>
          <w:rFonts w:ascii="Times New Roman" w:hAnsi="Times New Roman" w:eastAsia="Times New Roman" w:cs="Times New Roman"/>
          <w:b/>
          <w:i w:val="0"/>
        </w:rPr>
        <w:t>Tháng (yyyy-MM)</w:t>
      </w:r>
      <w:r>
        <w:rPr>
          <w:rFonts w:ascii="Times New Roman" w:hAnsi="Times New Roman" w:eastAsia="Times New Roman" w:cs="Times New Roman"/>
          <w:b w:val="0"/>
          <w:i w:val="0"/>
        </w:rPr>
        <w:t>.</w:t>
      </w:r>
    </w:p>
    <w:p>
      <w:pPr>
        <w:numPr>
          <w:ilvl w:val="0"/>
          <w:numId w:val="113"/>
        </w:numPr>
        <w:spacing w:after="80" w:before="0" w:line="276" w:lineRule="auto"/>
        <w:ind w:left="567" w:hanging="283"/>
        <w:jc w:val="both"/>
      </w:pPr>
      <w:r>
        <w:rPr>
          <w:rFonts w:ascii="Times New Roman" w:hAnsi="Times New Roman" w:eastAsia="Times New Roman" w:cs="Times New Roman"/>
          <w:b w:val="0"/>
          <w:i w:val="0"/>
        </w:rPr>
        <w:t xml:space="preserve">Nếu tháng đó chưa có bảng lương, nhấn </w:t>
      </w:r>
      <w:r>
        <w:rPr>
          <w:rFonts w:ascii="Times New Roman" w:hAnsi="Times New Roman" w:eastAsia="Times New Roman" w:cs="Times New Roman"/>
          <w:b/>
          <w:i w:val="0"/>
        </w:rPr>
        <w:t>Tính lại bảng lương tháng này</w:t>
      </w:r>
      <w:r>
        <w:rPr>
          <w:rFonts w:ascii="Times New Roman" w:hAnsi="Times New Roman" w:eastAsia="Times New Roman" w:cs="Times New Roman"/>
          <w:b w:val="0"/>
          <w:i w:val="0"/>
        </w:rPr>
        <w:t>: hệ thống đếm số buổi đã dạy của từng giáo viên, nhân với đơn giá và cộng lương cơ bản.</w:t>
      </w:r>
    </w:p>
    <w:p>
      <w:pPr>
        <w:numPr>
          <w:ilvl w:val="0"/>
          <w:numId w:val="113"/>
        </w:numPr>
        <w:spacing w:after="80" w:before="0" w:line="276" w:lineRule="auto"/>
        <w:ind w:left="567" w:hanging="283"/>
        <w:jc w:val="both"/>
      </w:pPr>
      <w:r>
        <w:rPr>
          <w:rFonts w:ascii="Times New Roman" w:hAnsi="Times New Roman" w:eastAsia="Times New Roman" w:cs="Times New Roman"/>
          <w:b w:val="0"/>
          <w:i w:val="0"/>
        </w:rPr>
        <w:t xml:space="preserve">Nhấn </w:t>
      </w:r>
      <w:r>
        <w:rPr>
          <w:rFonts w:ascii="Times New Roman" w:hAnsi="Times New Roman" w:eastAsia="Times New Roman" w:cs="Times New Roman"/>
          <w:b/>
          <w:i w:val="0"/>
        </w:rPr>
        <w:t>Tải PDF</w:t>
      </w:r>
      <w:r>
        <w:rPr>
          <w:rFonts w:ascii="Times New Roman" w:hAnsi="Times New Roman" w:eastAsia="Times New Roman" w:cs="Times New Roman"/>
          <w:b w:val="0"/>
          <w:i w:val="0"/>
        </w:rPr>
        <w:t xml:space="preserve"> hoặc </w:t>
      </w:r>
      <w:r>
        <w:rPr>
          <w:rFonts w:ascii="Times New Roman" w:hAnsi="Times New Roman" w:eastAsia="Times New Roman" w:cs="Times New Roman"/>
          <w:b/>
          <w:i w:val="0"/>
        </w:rPr>
        <w:t>Tải Excel</w:t>
      </w:r>
      <w:r>
        <w:rPr>
          <w:rFonts w:ascii="Times New Roman" w:hAnsi="Times New Roman" w:eastAsia="Times New Roman" w:cs="Times New Roman"/>
          <w:b w:val="0"/>
          <w:i w:val="0"/>
        </w:rPr>
        <w:t xml:space="preserve"> ở cuối trang.</w:t>
      </w:r>
    </w:p>
    <w:p>
      <w:pPr>
        <w:pStyle w:val="Heading2"/>
      </w:pPr>
      <w:r>
        <w:rPr>
          <w:rFonts w:ascii="Times New Roman" w:hAnsi="Times New Roman" w:eastAsia="Times New Roman" w:cs="Times New Roman"/>
          <w:sz w:val="26"/>
        </w:rPr>
        <w:t>4.4. Giáo viên</w:t>
      </w:r>
    </w:p>
    <w:p>
      <w:pPr>
        <w:pStyle w:val="Heading3"/>
      </w:pPr>
      <w:r>
        <w:rPr>
          <w:rFonts w:ascii="Times New Roman" w:hAnsi="Times New Roman" w:eastAsia="Times New Roman" w:cs="Times New Roman"/>
          <w:sz w:val="26"/>
        </w:rPr>
        <w:t>4.4.1. Điểm danh</w:t>
      </w:r>
    </w:p>
    <w:p>
      <w:pPr>
        <w:spacing w:after="120" w:before="0" w:line="276" w:lineRule="auto"/>
        <w:jc w:val="both"/>
      </w:pPr>
      <w:r>
        <w:rPr>
          <w:rFonts w:ascii="Times New Roman" w:hAnsi="Times New Roman" w:eastAsia="Times New Roman" w:cs="Times New Roman"/>
          <w:b w:val="0"/>
          <w:i w:val="0"/>
        </w:rPr>
        <w:t xml:space="preserve">Vào </w:t>
      </w:r>
      <w:r>
        <w:rPr>
          <w:rFonts w:ascii="Times New Roman" w:hAnsi="Times New Roman" w:eastAsia="Times New Roman" w:cs="Times New Roman"/>
          <w:b/>
          <w:i w:val="0"/>
        </w:rPr>
        <w:t>Học tập → Điểm danh</w:t>
      </w:r>
      <w:r>
        <w:rPr>
          <w:rFonts w:ascii="Times New Roman" w:hAnsi="Times New Roman" w:eastAsia="Times New Roman" w:cs="Times New Roman"/>
          <w:b w:val="0"/>
          <w:i w:val="0"/>
        </w:rPr>
        <w:t>:</w:t>
      </w:r>
    </w:p>
    <w:p>
      <w:pPr>
        <w:numPr>
          <w:ilvl w:val="0"/>
          <w:numId w:val="114"/>
        </w:numPr>
        <w:spacing w:after="80" w:before="0" w:line="276" w:lineRule="auto"/>
        <w:ind w:left="567" w:hanging="283"/>
        <w:jc w:val="both"/>
      </w:pPr>
      <w:r>
        <w:rPr>
          <w:rFonts w:ascii="Times New Roman" w:hAnsi="Times New Roman" w:eastAsia="Times New Roman" w:cs="Times New Roman"/>
          <w:b w:val="0"/>
          <w:i w:val="0"/>
        </w:rPr>
        <w:t xml:space="preserve">Chọn </w:t>
      </w:r>
      <w:r>
        <w:rPr>
          <w:rFonts w:ascii="Times New Roman" w:hAnsi="Times New Roman" w:eastAsia="Times New Roman" w:cs="Times New Roman"/>
          <w:b/>
          <w:i w:val="0"/>
        </w:rPr>
        <w:t>Lớp</w:t>
      </w:r>
      <w:r>
        <w:rPr>
          <w:rFonts w:ascii="Times New Roman" w:hAnsi="Times New Roman" w:eastAsia="Times New Roman" w:cs="Times New Roman"/>
          <w:b w:val="0"/>
          <w:i w:val="0"/>
        </w:rPr>
        <w:t xml:space="preserve">, rồi chọn </w:t>
      </w:r>
      <w:r>
        <w:rPr>
          <w:rFonts w:ascii="Times New Roman" w:hAnsi="Times New Roman" w:eastAsia="Times New Roman" w:cs="Times New Roman"/>
          <w:b/>
          <w:i w:val="0"/>
        </w:rPr>
        <w:t>Buổi học</w:t>
      </w:r>
      <w:r>
        <w:rPr>
          <w:rFonts w:ascii="Times New Roman" w:hAnsi="Times New Roman" w:eastAsia="Times New Roman" w:cs="Times New Roman"/>
          <w:b w:val="0"/>
          <w:i w:val="0"/>
        </w:rPr>
        <w:t>. Buổi đã điểm danh có dấu ✓; chỉ điểm danh được các buổi từ hôm nay trở về trước.</w:t>
      </w:r>
    </w:p>
    <w:p>
      <w:pPr>
        <w:numPr>
          <w:ilvl w:val="0"/>
          <w:numId w:val="114"/>
        </w:numPr>
        <w:spacing w:after="80" w:before="0" w:line="276" w:lineRule="auto"/>
        <w:ind w:left="567" w:hanging="283"/>
        <w:jc w:val="both"/>
      </w:pPr>
      <w:r>
        <w:rPr>
          <w:rFonts w:ascii="Times New Roman" w:hAnsi="Times New Roman" w:eastAsia="Times New Roman" w:cs="Times New Roman"/>
          <w:b w:val="0"/>
          <w:i w:val="0"/>
        </w:rPr>
        <w:t xml:space="preserve">Cả lớp mặc định ở trạng thái </w:t>
      </w:r>
      <w:r>
        <w:rPr>
          <w:rFonts w:ascii="Times New Roman" w:hAnsi="Times New Roman" w:eastAsia="Times New Roman" w:cs="Times New Roman"/>
          <w:b w:val="0"/>
          <w:i/>
        </w:rPr>
        <w:t>Có mặt</w:t>
      </w:r>
      <w:r>
        <w:rPr>
          <w:rFonts w:ascii="Times New Roman" w:hAnsi="Times New Roman" w:eastAsia="Times New Roman" w:cs="Times New Roman"/>
          <w:b w:val="0"/>
          <w:i w:val="0"/>
        </w:rPr>
        <w:t xml:space="preserve">. Sửa cột </w:t>
      </w:r>
      <w:r>
        <w:rPr>
          <w:rFonts w:ascii="Times New Roman" w:hAnsi="Times New Roman" w:eastAsia="Times New Roman" w:cs="Times New Roman"/>
          <w:b/>
          <w:i w:val="0"/>
        </w:rPr>
        <w:t>Trạng thái</w:t>
      </w:r>
      <w:r>
        <w:rPr>
          <w:rFonts w:ascii="Times New Roman" w:hAnsi="Times New Roman" w:eastAsia="Times New Roman" w:cs="Times New Roman"/>
          <w:b w:val="0"/>
          <w:i w:val="0"/>
        </w:rPr>
        <w:t xml:space="preserve"> cho học viên </w:t>
      </w:r>
      <w:r>
        <w:rPr>
          <w:rFonts w:ascii="Times New Roman" w:hAnsi="Times New Roman" w:eastAsia="Times New Roman" w:cs="Times New Roman"/>
          <w:b w:val="0"/>
          <w:i/>
        </w:rPr>
        <w:t>Vắng</w:t>
      </w:r>
      <w:r>
        <w:rPr>
          <w:rFonts w:ascii="Times New Roman" w:hAnsi="Times New Roman" w:eastAsia="Times New Roman" w:cs="Times New Roman"/>
          <w:b w:val="0"/>
          <w:i w:val="0"/>
        </w:rPr>
        <w:t xml:space="preserve">, </w:t>
      </w:r>
      <w:r>
        <w:rPr>
          <w:rFonts w:ascii="Times New Roman" w:hAnsi="Times New Roman" w:eastAsia="Times New Roman" w:cs="Times New Roman"/>
          <w:b w:val="0"/>
          <w:i/>
        </w:rPr>
        <w:t>Muộn</w:t>
      </w:r>
      <w:r>
        <w:rPr>
          <w:rFonts w:ascii="Times New Roman" w:hAnsi="Times New Roman" w:eastAsia="Times New Roman" w:cs="Times New Roman"/>
          <w:b w:val="0"/>
          <w:i w:val="0"/>
        </w:rPr>
        <w:t xml:space="preserve"> hoặc </w:t>
      </w:r>
      <w:r>
        <w:rPr>
          <w:rFonts w:ascii="Times New Roman" w:hAnsi="Times New Roman" w:eastAsia="Times New Roman" w:cs="Times New Roman"/>
          <w:b w:val="0"/>
          <w:i/>
        </w:rPr>
        <w:t>Có phép</w:t>
      </w:r>
      <w:r>
        <w:rPr>
          <w:rFonts w:ascii="Times New Roman" w:hAnsi="Times New Roman" w:eastAsia="Times New Roman" w:cs="Times New Roman"/>
          <w:b w:val="0"/>
          <w:i w:val="0"/>
        </w:rPr>
        <w:t>; ghi chú nếu cần.</w:t>
      </w:r>
    </w:p>
    <w:p>
      <w:pPr>
        <w:numPr>
          <w:ilvl w:val="0"/>
          <w:numId w:val="114"/>
        </w:numPr>
        <w:spacing w:after="80" w:before="0" w:line="276" w:lineRule="auto"/>
        <w:ind w:left="567" w:hanging="283"/>
        <w:jc w:val="both"/>
      </w:pPr>
      <w:r>
        <w:rPr>
          <w:rFonts w:ascii="Times New Roman" w:hAnsi="Times New Roman" w:eastAsia="Times New Roman" w:cs="Times New Roman"/>
          <w:b w:val="0"/>
          <w:i w:val="0"/>
        </w:rPr>
        <w:t xml:space="preserve">Nhấn </w:t>
      </w:r>
      <w:r>
        <w:rPr>
          <w:rFonts w:ascii="Times New Roman" w:hAnsi="Times New Roman" w:eastAsia="Times New Roman" w:cs="Times New Roman"/>
          <w:b/>
          <w:i w:val="0"/>
        </w:rPr>
        <w:t>Lưu điểm danh</w:t>
      </w:r>
      <w:r>
        <w:rPr>
          <w:rFonts w:ascii="Times New Roman" w:hAnsi="Times New Roman" w:eastAsia="Times New Roman" w:cs="Times New Roman"/>
          <w:b w:val="0"/>
          <w:i w:val="0"/>
        </w:rPr>
        <w:t xml:space="preserve"> – cả lớp được lưu trong một lần.</w:t>
      </w:r>
    </w:p>
    <w:p>
      <w:pPr>
        <w:spacing w:after="120" w:before="0" w:line="276" w:lineRule="auto"/>
        <w:ind w:firstLine="284"/>
        <w:jc w:val="both"/>
      </w:pPr>
      <w:r>
        <w:rPr>
          <w:rFonts w:ascii="Times New Roman" w:hAnsi="Times New Roman" w:eastAsia="Times New Roman" w:cs="Times New Roman"/>
          <w:b w:val="0"/>
          <w:i w:val="0"/>
        </w:rPr>
        <w:t>Giáo viên chỉ thấy các lớp mình phụ trách.</w:t>
      </w:r>
    </w:p>
    <w:p>
      <w:pPr>
        <w:keepNext/>
        <w:spacing w:after="0" w:before="0" w:line="240" w:lineRule="auto"/>
        <w:jc w:val="center"/>
      </w:pPr>
      <w:r>
        <w:drawing>
          <wp:inline>
            <wp:extent cx="5400000" cy="3375000"/>
            <wp:docPr id="522444792" name="Picture 522444792"/>
            <wp:cNvGraphicFramePr>
              <a:graphicFrameLocks noChangeAspect="1"/>
            </wp:cNvGraphicFramePr>
            <a:graphic>
              <a:graphicData uri="http://schemas.openxmlformats.org/drawingml/2006/picture">
                <pic:pic>
                  <pic:nvPicPr>
                    <pic:cNvPr id="0" name="11_diem_danh.jpg"/>
                    <pic:cNvPicPr/>
                  </pic:nvPicPr>
                  <pic:blipFill>
                    <a:blip r:embed="rId27"/>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4.14. Điểm danh cả lớp</w:t>
      </w:r>
    </w:p>
    <w:p>
      <w:pPr>
        <w:pStyle w:val="Heading3"/>
      </w:pPr>
      <w:r>
        <w:rPr>
          <w:rFonts w:ascii="Times New Roman" w:hAnsi="Times New Roman" w:eastAsia="Times New Roman" w:cs="Times New Roman"/>
          <w:sz w:val="26"/>
        </w:rPr>
        <w:t>4.4.2. Nhập điểm</w:t>
      </w:r>
    </w:p>
    <w:p>
      <w:pPr>
        <w:spacing w:after="120" w:before="0" w:line="276" w:lineRule="auto"/>
        <w:jc w:val="both"/>
      </w:pPr>
      <w:r>
        <w:rPr>
          <w:rFonts w:ascii="Times New Roman" w:hAnsi="Times New Roman" w:eastAsia="Times New Roman" w:cs="Times New Roman"/>
          <w:b w:val="0"/>
          <w:i w:val="0"/>
        </w:rPr>
        <w:t xml:space="preserve">Vào </w:t>
      </w:r>
      <w:r>
        <w:rPr>
          <w:rFonts w:ascii="Times New Roman" w:hAnsi="Times New Roman" w:eastAsia="Times New Roman" w:cs="Times New Roman"/>
          <w:b/>
          <w:i w:val="0"/>
        </w:rPr>
        <w:t>Học tập → Nhập điểm</w:t>
      </w:r>
      <w:r>
        <w:rPr>
          <w:rFonts w:ascii="Times New Roman" w:hAnsi="Times New Roman" w:eastAsia="Times New Roman" w:cs="Times New Roman"/>
          <w:b w:val="0"/>
          <w:i w:val="0"/>
        </w:rPr>
        <w:t>:</w:t>
      </w:r>
    </w:p>
    <w:p>
      <w:pPr>
        <w:numPr>
          <w:ilvl w:val="0"/>
          <w:numId w:val="115"/>
        </w:numPr>
        <w:spacing w:after="80" w:before="0" w:line="276" w:lineRule="auto"/>
        <w:ind w:left="567" w:hanging="283"/>
        <w:jc w:val="both"/>
      </w:pPr>
      <w:r>
        <w:rPr>
          <w:rFonts w:ascii="Times New Roman" w:hAnsi="Times New Roman" w:eastAsia="Times New Roman" w:cs="Times New Roman"/>
          <w:b w:val="0"/>
          <w:i w:val="0"/>
        </w:rPr>
        <w:t>Chọn lớp.</w:t>
      </w:r>
    </w:p>
    <w:p>
      <w:pPr>
        <w:numPr>
          <w:ilvl w:val="0"/>
          <w:numId w:val="115"/>
        </w:numPr>
        <w:spacing w:after="80" w:before="0" w:line="276" w:lineRule="auto"/>
        <w:ind w:left="567" w:hanging="283"/>
        <w:jc w:val="both"/>
      </w:pPr>
      <w:r>
        <w:rPr>
          <w:rFonts w:ascii="Times New Roman" w:hAnsi="Times New Roman" w:eastAsia="Times New Roman" w:cs="Times New Roman"/>
          <w:b w:val="0"/>
          <w:i w:val="0"/>
        </w:rPr>
        <w:t xml:space="preserve">Sửa trực tiếp cột </w:t>
      </w:r>
      <w:r>
        <w:rPr>
          <w:rFonts w:ascii="Times New Roman" w:hAnsi="Times New Roman" w:eastAsia="Times New Roman" w:cs="Times New Roman"/>
          <w:b w:val="0"/>
          <w:i/>
        </w:rPr>
        <w:t>Giữa kỳ</w:t>
      </w:r>
      <w:r>
        <w:rPr>
          <w:rFonts w:ascii="Times New Roman" w:hAnsi="Times New Roman" w:eastAsia="Times New Roman" w:cs="Times New Roman"/>
          <w:b w:val="0"/>
          <w:i w:val="0"/>
        </w:rPr>
        <w:t xml:space="preserve"> và </w:t>
      </w:r>
      <w:r>
        <w:rPr>
          <w:rFonts w:ascii="Times New Roman" w:hAnsi="Times New Roman" w:eastAsia="Times New Roman" w:cs="Times New Roman"/>
          <w:b w:val="0"/>
          <w:i/>
        </w:rPr>
        <w:t>Cuối kỳ</w:t>
      </w:r>
      <w:r>
        <w:rPr>
          <w:rFonts w:ascii="Times New Roman" w:hAnsi="Times New Roman" w:eastAsia="Times New Roman" w:cs="Times New Roman"/>
          <w:b w:val="0"/>
          <w:i w:val="0"/>
        </w:rPr>
        <w:t xml:space="preserve"> (từ 0 đến 10, bước 0,25). Điểm trung bình được tính theo công thức 0,4 × giữa kỳ + 0,6 × cuối kỳ; xếp loại và kết quả (Đạt khi điểm trung bình từ 5 trở lên) được tính tự động.</w:t>
      </w:r>
    </w:p>
    <w:p>
      <w:pPr>
        <w:numPr>
          <w:ilvl w:val="0"/>
          <w:numId w:val="115"/>
        </w:numPr>
        <w:spacing w:after="80" w:before="0" w:line="276" w:lineRule="auto"/>
        <w:ind w:left="567" w:hanging="283"/>
        <w:jc w:val="both"/>
      </w:pPr>
      <w:r>
        <w:rPr>
          <w:rFonts w:ascii="Times New Roman" w:hAnsi="Times New Roman" w:eastAsia="Times New Roman" w:cs="Times New Roman"/>
          <w:b w:val="0"/>
          <w:i w:val="0"/>
        </w:rPr>
        <w:t xml:space="preserve">Dòng chữ dưới bảng cho biết số học viên có thay đổi chưa lưu. Nhấn </w:t>
      </w:r>
      <w:r>
        <w:rPr>
          <w:rFonts w:ascii="Times New Roman" w:hAnsi="Times New Roman" w:eastAsia="Times New Roman" w:cs="Times New Roman"/>
          <w:b/>
          <w:i w:val="0"/>
        </w:rPr>
        <w:t>Lưu điểm</w:t>
      </w:r>
      <w:r>
        <w:rPr>
          <w:rFonts w:ascii="Times New Roman" w:hAnsi="Times New Roman" w:eastAsia="Times New Roman" w:cs="Times New Roman"/>
          <w:b w:val="0"/>
          <w:i w:val="0"/>
        </w:rPr>
        <w:t>.</w:t>
      </w:r>
    </w:p>
    <w:p>
      <w:pPr>
        <w:keepNext/>
        <w:spacing w:after="0" w:before="0" w:line="240" w:lineRule="auto"/>
        <w:jc w:val="center"/>
      </w:pPr>
      <w:r>
        <w:drawing>
          <wp:inline>
            <wp:extent cx="5400000" cy="3375000"/>
            <wp:docPr id="522444793" name="Picture 522444793"/>
            <wp:cNvGraphicFramePr>
              <a:graphicFrameLocks noChangeAspect="1"/>
            </wp:cNvGraphicFramePr>
            <a:graphic>
              <a:graphicData uri="http://schemas.openxmlformats.org/drawingml/2006/picture">
                <pic:pic>
                  <pic:nvPicPr>
                    <pic:cNvPr id="0" name="12_nhap_diem.jpg"/>
                    <pic:cNvPicPr/>
                  </pic:nvPicPr>
                  <pic:blipFill>
                    <a:blip r:embed="rId28"/>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4.15. Nhập điểm giữa kỳ, cuối kỳ</w:t>
      </w:r>
    </w:p>
    <w:p>
      <w:pPr>
        <w:pStyle w:val="Heading3"/>
      </w:pPr>
      <w:r>
        <w:rPr>
          <w:rFonts w:ascii="Times New Roman" w:hAnsi="Times New Roman" w:eastAsia="Times New Roman" w:cs="Times New Roman"/>
          <w:sz w:val="26"/>
        </w:rPr>
        <w:t>4.4.3. Cảnh báo chuyên cần</w:t>
      </w:r>
    </w:p>
    <w:p>
      <w:pPr>
        <w:spacing w:after="120" w:before="0" w:line="276" w:lineRule="auto"/>
        <w:jc w:val="both"/>
      </w:pPr>
      <w:r>
        <w:rPr>
          <w:rFonts w:ascii="Times New Roman" w:hAnsi="Times New Roman" w:eastAsia="Times New Roman" w:cs="Times New Roman"/>
          <w:b w:val="0"/>
          <w:i w:val="0"/>
        </w:rPr>
        <w:t xml:space="preserve">Vào </w:t>
      </w:r>
      <w:r>
        <w:rPr>
          <w:rFonts w:ascii="Times New Roman" w:hAnsi="Times New Roman" w:eastAsia="Times New Roman" w:cs="Times New Roman"/>
          <w:b/>
          <w:i w:val="0"/>
        </w:rPr>
        <w:t>Học tập → Cảnh báo chuyên cần</w:t>
      </w:r>
      <w:r>
        <w:rPr>
          <w:rFonts w:ascii="Times New Roman" w:hAnsi="Times New Roman" w:eastAsia="Times New Roman" w:cs="Times New Roman"/>
          <w:b w:val="0"/>
          <w:i w:val="0"/>
        </w:rPr>
        <w:t>:</w:t>
      </w:r>
    </w:p>
    <w:p>
      <w:pPr>
        <w:numPr>
          <w:ilvl w:val="0"/>
          <w:numId w:val="116"/>
        </w:numPr>
        <w:spacing w:after="80" w:before="0" w:line="276" w:lineRule="auto"/>
        <w:ind w:left="567" w:hanging="283"/>
        <w:jc w:val="both"/>
      </w:pPr>
      <w:r>
        <w:rPr>
          <w:rFonts w:ascii="Times New Roman" w:hAnsi="Times New Roman" w:eastAsia="Times New Roman" w:cs="Times New Roman"/>
          <w:b w:val="0"/>
          <w:i w:val="0"/>
        </w:rPr>
        <w:t xml:space="preserve">Chọn </w:t>
      </w:r>
      <w:r>
        <w:rPr>
          <w:rFonts w:ascii="Times New Roman" w:hAnsi="Times New Roman" w:eastAsia="Times New Roman" w:cs="Times New Roman"/>
          <w:b/>
          <w:i w:val="0"/>
        </w:rPr>
        <w:t>Ngưỡng vắng (%)</w:t>
      </w:r>
      <w:r>
        <w:rPr>
          <w:rFonts w:ascii="Times New Roman" w:hAnsi="Times New Roman" w:eastAsia="Times New Roman" w:cs="Times New Roman"/>
          <w:b w:val="0"/>
          <w:i w:val="0"/>
        </w:rPr>
        <w:t xml:space="preserve"> (mặc định 20%) và </w:t>
      </w:r>
      <w:r>
        <w:rPr>
          <w:rFonts w:ascii="Times New Roman" w:hAnsi="Times New Roman" w:eastAsia="Times New Roman" w:cs="Times New Roman"/>
          <w:b/>
          <w:i w:val="0"/>
        </w:rPr>
        <w:t>Số buổi tối thiểu</w:t>
      </w:r>
      <w:r>
        <w:rPr>
          <w:rFonts w:ascii="Times New Roman" w:hAnsi="Times New Roman" w:eastAsia="Times New Roman" w:cs="Times New Roman"/>
          <w:b w:val="0"/>
          <w:i w:val="0"/>
        </w:rPr>
        <w:t xml:space="preserve"> đã học để bắt đầu xét.</w:t>
      </w:r>
    </w:p>
    <w:p>
      <w:pPr>
        <w:numPr>
          <w:ilvl w:val="0"/>
          <w:numId w:val="116"/>
        </w:numPr>
        <w:spacing w:after="80" w:before="0" w:line="276" w:lineRule="auto"/>
        <w:ind w:left="567" w:hanging="283"/>
        <w:jc w:val="both"/>
      </w:pPr>
      <w:r>
        <w:rPr>
          <w:rFonts w:ascii="Times New Roman" w:hAnsi="Times New Roman" w:eastAsia="Times New Roman" w:cs="Times New Roman"/>
          <w:b w:val="0"/>
          <w:i w:val="0"/>
        </w:rPr>
        <w:t xml:space="preserve">Nhấn </w:t>
      </w:r>
      <w:r>
        <w:rPr>
          <w:rFonts w:ascii="Times New Roman" w:hAnsi="Times New Roman" w:eastAsia="Times New Roman" w:cs="Times New Roman"/>
          <w:b/>
          <w:i w:val="0"/>
        </w:rPr>
        <w:t>Quét cảnh báo hôm nay</w:t>
      </w:r>
      <w:r>
        <w:rPr>
          <w:rFonts w:ascii="Times New Roman" w:hAnsi="Times New Roman" w:eastAsia="Times New Roman" w:cs="Times New Roman"/>
          <w:b w:val="0"/>
          <w:i w:val="0"/>
        </w:rPr>
        <w:t xml:space="preserve">. Danh sách hiện các học viên vượt ngưỡng với mức </w:t>
      </w:r>
      <w:r>
        <w:rPr>
          <w:rFonts w:ascii="Times New Roman" w:hAnsi="Times New Roman" w:eastAsia="Times New Roman" w:cs="Times New Roman"/>
          <w:b w:val="0"/>
          <w:i/>
        </w:rPr>
        <w:t>Nghiêm trọng</w:t>
      </w:r>
      <w:r>
        <w:rPr>
          <w:rFonts w:ascii="Times New Roman" w:hAnsi="Times New Roman" w:eastAsia="Times New Roman" w:cs="Times New Roman"/>
          <w:b w:val="0"/>
          <w:i w:val="0"/>
        </w:rPr>
        <w:t xml:space="preserve"> (vắng trên 30%) hoặc </w:t>
      </w:r>
      <w:r>
        <w:rPr>
          <w:rFonts w:ascii="Times New Roman" w:hAnsi="Times New Roman" w:eastAsia="Times New Roman" w:cs="Times New Roman"/>
          <w:b w:val="0"/>
          <w:i/>
        </w:rPr>
        <w:t>Nhắc nhở</w:t>
      </w:r>
      <w:r>
        <w:rPr>
          <w:rFonts w:ascii="Times New Roman" w:hAnsi="Times New Roman" w:eastAsia="Times New Roman" w:cs="Times New Roman"/>
          <w:b w:val="0"/>
          <w:i w:val="0"/>
        </w:rPr>
        <w:t>, kèm số điện thoại của học viên và phụ huynh.</w:t>
      </w:r>
    </w:p>
    <w:p>
      <w:pPr>
        <w:numPr>
          <w:ilvl w:val="0"/>
          <w:numId w:val="116"/>
        </w:numPr>
        <w:spacing w:after="80" w:before="0" w:line="276" w:lineRule="auto"/>
        <w:ind w:left="567" w:hanging="283"/>
        <w:jc w:val="both"/>
      </w:pPr>
      <w:r>
        <w:rPr>
          <w:rFonts w:ascii="Times New Roman" w:hAnsi="Times New Roman" w:eastAsia="Times New Roman" w:cs="Times New Roman"/>
          <w:b w:val="0"/>
          <w:i w:val="0"/>
        </w:rPr>
        <w:t xml:space="preserve">Sau khi liên hệ, chọn dòng và nhấn </w:t>
      </w:r>
      <w:r>
        <w:rPr>
          <w:rFonts w:ascii="Times New Roman" w:hAnsi="Times New Roman" w:eastAsia="Times New Roman" w:cs="Times New Roman"/>
          <w:b/>
          <w:i w:val="0"/>
        </w:rPr>
        <w:t>Đã liên hệ / xử lý xong</w:t>
      </w:r>
      <w:r>
        <w:rPr>
          <w:rFonts w:ascii="Times New Roman" w:hAnsi="Times New Roman" w:eastAsia="Times New Roman" w:cs="Times New Roman"/>
          <w:b w:val="0"/>
          <w:i w:val="0"/>
        </w:rPr>
        <w:t>.</w:t>
      </w:r>
    </w:p>
    <w:p>
      <w:pPr>
        <w:spacing w:after="120" w:before="0" w:line="276" w:lineRule="auto"/>
        <w:ind w:firstLine="284"/>
        <w:jc w:val="both"/>
      </w:pPr>
      <w:r>
        <w:rPr>
          <w:rFonts w:ascii="Times New Roman" w:hAnsi="Times New Roman" w:eastAsia="Times New Roman" w:cs="Times New Roman"/>
          <w:b w:val="0"/>
          <w:i w:val="0"/>
        </w:rPr>
        <w:t xml:space="preserve">Tắt </w:t>
      </w:r>
      <w:r>
        <w:rPr>
          <w:rFonts w:ascii="Times New Roman" w:hAnsi="Times New Roman" w:eastAsia="Times New Roman" w:cs="Times New Roman"/>
          <w:b/>
          <w:i w:val="0"/>
        </w:rPr>
        <w:t>Chỉ hiện cảnh báo chưa xử lý</w:t>
      </w:r>
      <w:r>
        <w:rPr>
          <w:rFonts w:ascii="Times New Roman" w:hAnsi="Times New Roman" w:eastAsia="Times New Roman" w:cs="Times New Roman"/>
          <w:b w:val="0"/>
          <w:i w:val="0"/>
        </w:rPr>
        <w:t xml:space="preserve"> để xem lại cả các cảnh báo đã xử lý. Giáo vụ và Quản lý cũng dùng được trang này.</w:t>
      </w:r>
    </w:p>
    <w:p>
      <w:pPr>
        <w:keepNext/>
        <w:spacing w:after="0" w:before="0" w:line="240" w:lineRule="auto"/>
        <w:jc w:val="center"/>
      </w:pPr>
      <w:r>
        <w:drawing>
          <wp:inline>
            <wp:extent cx="5400000" cy="3375000"/>
            <wp:docPr id="522444794" name="Picture 522444794"/>
            <wp:cNvGraphicFramePr>
              <a:graphicFrameLocks noChangeAspect="1"/>
            </wp:cNvGraphicFramePr>
            <a:graphic>
              <a:graphicData uri="http://schemas.openxmlformats.org/drawingml/2006/picture">
                <pic:pic>
                  <pic:nvPicPr>
                    <pic:cNvPr id="0" name="13_canh_bao.jpg"/>
                    <pic:cNvPicPr/>
                  </pic:nvPicPr>
                  <pic:blipFill>
                    <a:blip r:embed="rId29"/>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4.16. Cảnh báo học viên vắng nhiều</w:t>
      </w:r>
    </w:p>
    <w:p>
      <w:pPr>
        <w:pStyle w:val="Heading2"/>
      </w:pPr>
      <w:r>
        <w:rPr>
          <w:rFonts w:ascii="Times New Roman" w:hAnsi="Times New Roman" w:eastAsia="Times New Roman" w:cs="Times New Roman"/>
          <w:sz w:val="26"/>
        </w:rPr>
        <w:t>4.5. Học viên</w:t>
      </w:r>
    </w:p>
    <w:p>
      <w:pPr>
        <w:spacing w:after="120" w:before="0" w:line="276" w:lineRule="auto"/>
        <w:jc w:val="both"/>
      </w:pPr>
      <w:r>
        <w:rPr>
          <w:rFonts w:ascii="Times New Roman" w:hAnsi="Times New Roman" w:eastAsia="Times New Roman" w:cs="Times New Roman"/>
          <w:b w:val="0"/>
          <w:i w:val="0"/>
        </w:rPr>
        <w:t xml:space="preserve">Vào </w:t>
      </w:r>
      <w:r>
        <w:rPr>
          <w:rFonts w:ascii="Times New Roman" w:hAnsi="Times New Roman" w:eastAsia="Times New Roman" w:cs="Times New Roman"/>
          <w:b/>
          <w:i w:val="0"/>
        </w:rPr>
        <w:t>Học viên → Lịch học &amp; kết quả của tôi</w:t>
      </w:r>
      <w:r>
        <w:rPr>
          <w:rFonts w:ascii="Times New Roman" w:hAnsi="Times New Roman" w:eastAsia="Times New Roman" w:cs="Times New Roman"/>
          <w:b w:val="0"/>
          <w:i w:val="0"/>
        </w:rPr>
        <w:t>. Trang có ba thẻ:</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Lịch học tuần</w:t>
      </w:r>
      <w:r>
        <w:rPr>
          <w:rFonts w:ascii="Times New Roman" w:hAnsi="Times New Roman" w:eastAsia="Times New Roman" w:cs="Times New Roman"/>
          <w:b w:val="0"/>
          <w:i w:val="0"/>
        </w:rPr>
        <w:t xml:space="preserve">: chọn một ngày ở ô </w:t>
      </w:r>
      <w:r>
        <w:rPr>
          <w:rFonts w:ascii="Times New Roman" w:hAnsi="Times New Roman" w:eastAsia="Times New Roman" w:cs="Times New Roman"/>
          <w:b/>
          <w:i w:val="0"/>
        </w:rPr>
        <w:t>Tuần chứa ngày</w:t>
      </w:r>
      <w:r>
        <w:rPr>
          <w:rFonts w:ascii="Times New Roman" w:hAnsi="Times New Roman" w:eastAsia="Times New Roman" w:cs="Times New Roman"/>
          <w:b w:val="0"/>
          <w:i w:val="0"/>
        </w:rPr>
        <w:t xml:space="preserve"> để xem các buổi học trong tuần đó (ca, giờ, phòng, nội dung, giáo viên).</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Bảng điểm</w:t>
      </w:r>
      <w:r>
        <w:rPr>
          <w:rFonts w:ascii="Times New Roman" w:hAnsi="Times New Roman" w:eastAsia="Times New Roman" w:cs="Times New Roman"/>
          <w:b w:val="0"/>
          <w:i w:val="0"/>
        </w:rPr>
        <w:t>: điểm giữa kỳ, cuối kỳ, trung bình, tỷ lệ chuyên cần và kết quả của từng lớp.</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Học phí</w:t>
      </w:r>
      <w:r>
        <w:rPr>
          <w:rFonts w:ascii="Times New Roman" w:hAnsi="Times New Roman" w:eastAsia="Times New Roman" w:cs="Times New Roman"/>
          <w:b w:val="0"/>
          <w:i w:val="0"/>
        </w:rPr>
        <w:t>: số phải đóng, đã đóng, còn nợ và hạn đóng của từng đăng ký.</w:t>
      </w:r>
    </w:p>
    <w:p>
      <w:pPr>
        <w:keepNext/>
        <w:spacing w:after="0" w:before="0" w:line="240" w:lineRule="auto"/>
        <w:jc w:val="center"/>
      </w:pPr>
      <w:r>
        <w:drawing>
          <wp:inline>
            <wp:extent cx="5400000" cy="3375000"/>
            <wp:docPr id="522444795" name="Picture 522444795"/>
            <wp:cNvGraphicFramePr>
              <a:graphicFrameLocks noChangeAspect="1"/>
            </wp:cNvGraphicFramePr>
            <a:graphic>
              <a:graphicData uri="http://schemas.openxmlformats.org/drawingml/2006/picture">
                <pic:pic>
                  <pic:nvPicPr>
                    <pic:cNvPr id="0" name="hoc_vien_cua_toi.jpg"/>
                    <pic:cNvPicPr/>
                  </pic:nvPicPr>
                  <pic:blipFill>
                    <a:blip r:embed="rId30"/>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4.17. Trang thông tin cá nhân của học viên</w:t>
      </w:r>
    </w:p>
    <w:p>
      <w:pPr>
        <w:pStyle w:val="Heading1"/>
        <w:pageBreakBefore/>
      </w:pPr>
      <w:r>
        <w:rPr>
          <w:rFonts w:ascii="Times New Roman" w:hAnsi="Times New Roman" w:eastAsia="Times New Roman" w:cs="Times New Roman"/>
          <w:sz w:val="26"/>
        </w:rPr>
        <w:t>PHẦN 5: BÁO CÁO VÀ XUẤT FILE</w:t>
      </w:r>
    </w:p>
    <w:p>
      <w:pPr>
        <w:spacing w:after="120" w:before="0" w:line="276" w:lineRule="auto"/>
        <w:jc w:val="both"/>
      </w:pPr>
      <w:r>
        <w:rPr>
          <w:rFonts w:ascii="Times New Roman" w:hAnsi="Times New Roman" w:eastAsia="Times New Roman" w:cs="Times New Roman"/>
          <w:b w:val="0"/>
          <w:i w:val="0"/>
        </w:rPr>
        <w:t xml:space="preserve">Vào </w:t>
      </w:r>
      <w:r>
        <w:rPr>
          <w:rFonts w:ascii="Times New Roman" w:hAnsi="Times New Roman" w:eastAsia="Times New Roman" w:cs="Times New Roman"/>
          <w:b/>
          <w:i w:val="0"/>
        </w:rPr>
        <w:t>Báo cáo → Báo cáo &amp; xuất file</w:t>
      </w:r>
      <w:r>
        <w:rPr>
          <w:rFonts w:ascii="Times New Roman" w:hAnsi="Times New Roman" w:eastAsia="Times New Roman" w:cs="Times New Roman"/>
          <w:b w:val="0"/>
          <w:i w:val="0"/>
        </w:rPr>
        <w:t>:</w:t>
      </w:r>
    </w:p>
    <w:p>
      <w:pPr>
        <w:numPr>
          <w:ilvl w:val="0"/>
          <w:numId w:val="117"/>
        </w:numPr>
        <w:spacing w:after="80" w:before="0" w:line="276" w:lineRule="auto"/>
        <w:ind w:left="567" w:hanging="283"/>
        <w:jc w:val="both"/>
      </w:pPr>
      <w:r>
        <w:rPr>
          <w:rFonts w:ascii="Times New Roman" w:hAnsi="Times New Roman" w:eastAsia="Times New Roman" w:cs="Times New Roman"/>
          <w:b w:val="0"/>
          <w:i w:val="0"/>
        </w:rPr>
        <w:t xml:space="preserve">Chọn báo cáo ở ô </w:t>
      </w:r>
      <w:r>
        <w:rPr>
          <w:rFonts w:ascii="Times New Roman" w:hAnsi="Times New Roman" w:eastAsia="Times New Roman" w:cs="Times New Roman"/>
          <w:b/>
          <w:i w:val="0"/>
        </w:rPr>
        <w:t>Báo cáo</w:t>
      </w:r>
      <w:r>
        <w:rPr>
          <w:rFonts w:ascii="Times New Roman" w:hAnsi="Times New Roman" w:eastAsia="Times New Roman" w:cs="Times New Roman"/>
          <w:b w:val="0"/>
          <w:i w:val="0"/>
        </w:rPr>
        <w:t>; mỗi vai trò chỉ thấy các báo cáo của mình.</w:t>
      </w:r>
    </w:p>
    <w:p>
      <w:pPr>
        <w:numPr>
          <w:ilvl w:val="0"/>
          <w:numId w:val="117"/>
        </w:numPr>
        <w:spacing w:after="80" w:before="0" w:line="276" w:lineRule="auto"/>
        <w:ind w:left="567" w:hanging="283"/>
        <w:jc w:val="both"/>
      </w:pPr>
      <w:r>
        <w:rPr>
          <w:rFonts w:ascii="Times New Roman" w:hAnsi="Times New Roman" w:eastAsia="Times New Roman" w:cs="Times New Roman"/>
          <w:b w:val="0"/>
          <w:i w:val="0"/>
        </w:rPr>
        <w:t>Nhập tham số của báo cáo.</w:t>
      </w:r>
    </w:p>
    <w:p>
      <w:pPr>
        <w:numPr>
          <w:ilvl w:val="0"/>
          <w:numId w:val="117"/>
        </w:numPr>
        <w:spacing w:after="80" w:before="0" w:line="276" w:lineRule="auto"/>
        <w:ind w:left="567" w:hanging="283"/>
        <w:jc w:val="both"/>
      </w:pPr>
      <w:r>
        <w:rPr>
          <w:rFonts w:ascii="Times New Roman" w:hAnsi="Times New Roman" w:eastAsia="Times New Roman" w:cs="Times New Roman"/>
          <w:b w:val="0"/>
          <w:i w:val="0"/>
        </w:rPr>
        <w:t>Xem trước kết quả trên màn hình.</w:t>
      </w:r>
    </w:p>
    <w:p>
      <w:pPr>
        <w:numPr>
          <w:ilvl w:val="0"/>
          <w:numId w:val="117"/>
        </w:numPr>
        <w:spacing w:after="80" w:before="0" w:line="276" w:lineRule="auto"/>
        <w:ind w:left="567" w:hanging="283"/>
        <w:jc w:val="both"/>
      </w:pPr>
      <w:r>
        <w:rPr>
          <w:rFonts w:ascii="Times New Roman" w:hAnsi="Times New Roman" w:eastAsia="Times New Roman" w:cs="Times New Roman"/>
          <w:b w:val="0"/>
          <w:i w:val="0"/>
        </w:rPr>
        <w:t xml:space="preserve">Nhấn </w:t>
      </w:r>
      <w:r>
        <w:rPr>
          <w:rFonts w:ascii="Times New Roman" w:hAnsi="Times New Roman" w:eastAsia="Times New Roman" w:cs="Times New Roman"/>
          <w:b/>
          <w:i w:val="0"/>
        </w:rPr>
        <w:t>Tải PDF</w:t>
      </w:r>
      <w:r>
        <w:rPr>
          <w:rFonts w:ascii="Times New Roman" w:hAnsi="Times New Roman" w:eastAsia="Times New Roman" w:cs="Times New Roman"/>
          <w:b w:val="0"/>
          <w:i w:val="0"/>
        </w:rPr>
        <w:t xml:space="preserve"> hoặc </w:t>
      </w:r>
      <w:r>
        <w:rPr>
          <w:rFonts w:ascii="Times New Roman" w:hAnsi="Times New Roman" w:eastAsia="Times New Roman" w:cs="Times New Roman"/>
          <w:b/>
          <w:i w:val="0"/>
        </w:rPr>
        <w:t>Tải Excel</w:t>
      </w:r>
      <w:r>
        <w:rPr>
          <w:rFonts w:ascii="Times New Roman" w:hAnsi="Times New Roman" w:eastAsia="Times New Roman" w:cs="Times New Roman"/>
          <w:b w:val="0"/>
          <w:i w:val="0"/>
        </w:rPr>
        <w:t>.</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473"/>
        <w:gridCol w:w="2701"/>
        <w:gridCol w:w="2894"/>
      </w:tblGrid>
      <w:tr>
        <w:trPr>
          <w:cantSplit w:val="0"/>
          <w:tblHeader w:val="1"/>
        </w:trPr>
        <w:tc>
          <w:tcPr>
            <w:tcW w:type="dxa" w:w="3023"/>
            <w:tcW w:w="34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Báo cáo</w:t>
            </w:r>
          </w:p>
        </w:tc>
        <w:tc>
          <w:tcPr>
            <w:tcW w:type="dxa" w:w="3023"/>
            <w:tcW w:w="27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Tham số</w:t>
            </w:r>
          </w:p>
        </w:tc>
        <w:tc>
          <w:tcPr>
            <w:tcW w:type="dxa" w:w="3023"/>
            <w:tcW w:w="28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Vai trò được dùng</w:t>
            </w:r>
          </w:p>
        </w:tc>
      </w:tr>
      <w:tr>
        <w:trPr>
          <w:cantSplit w:val="0"/>
          <w:tblHeader w:val="0"/>
        </w:trPr>
        <w:tc>
          <w:tcPr>
            <w:tcW w:type="dxa" w:w="3023"/>
            <w:tcW w:w="34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Danh sách học viên theo lớp</w:t>
            </w:r>
          </w:p>
        </w:tc>
        <w:tc>
          <w:tcPr>
            <w:tcW w:type="dxa" w:w="3023"/>
            <w:tcW w:w="2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Lớp</w:t>
            </w:r>
          </w:p>
        </w:tc>
        <w:tc>
          <w:tcPr>
            <w:tcW w:type="dxa" w:w="3023"/>
            <w:tcW w:w="2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Giáo vụ, Giáo viên</w:t>
            </w:r>
          </w:p>
        </w:tc>
      </w:tr>
      <w:tr>
        <w:trPr>
          <w:cantSplit w:val="0"/>
          <w:tblHeader w:val="0"/>
        </w:trPr>
        <w:tc>
          <w:tcPr>
            <w:tcW w:type="dxa" w:w="3023"/>
            <w:tcW w:w="34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Doanh thu theo chi nhánh và tháng</w:t>
            </w:r>
          </w:p>
        </w:tc>
        <w:tc>
          <w:tcPr>
            <w:tcW w:type="dxa" w:w="3023"/>
            <w:tcW w:w="2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Từ ngày, đến ngày</w:t>
            </w:r>
          </w:p>
        </w:tc>
        <w:tc>
          <w:tcPr>
            <w:tcW w:type="dxa" w:w="3023"/>
            <w:tcW w:w="2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Kế toán</w:t>
            </w:r>
          </w:p>
        </w:tc>
      </w:tr>
      <w:tr>
        <w:trPr>
          <w:cantSplit w:val="0"/>
          <w:tblHeader w:val="0"/>
        </w:trPr>
        <w:tc>
          <w:tcPr>
            <w:tcW w:type="dxa" w:w="3023"/>
            <w:tcW w:w="34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Bảng điểm lớp</w:t>
            </w:r>
          </w:p>
        </w:tc>
        <w:tc>
          <w:tcPr>
            <w:tcW w:type="dxa" w:w="3023"/>
            <w:tcW w:w="2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Lớp</w:t>
            </w:r>
          </w:p>
        </w:tc>
        <w:tc>
          <w:tcPr>
            <w:tcW w:type="dxa" w:w="3023"/>
            <w:tcW w:w="2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Giáo vụ, Giáo viên</w:t>
            </w:r>
          </w:p>
        </w:tc>
      </w:tr>
      <w:tr>
        <w:trPr>
          <w:cantSplit w:val="0"/>
          <w:tblHeader w:val="0"/>
        </w:trPr>
        <w:tc>
          <w:tcPr>
            <w:tcW w:type="dxa" w:w="3023"/>
            <w:tcW w:w="34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Lịch sử học tập của học viên</w:t>
            </w:r>
          </w:p>
        </w:tc>
        <w:tc>
          <w:tcPr>
            <w:tcW w:type="dxa" w:w="3023"/>
            <w:tcW w:w="2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w:t>
            </w:r>
          </w:p>
        </w:tc>
        <w:tc>
          <w:tcPr>
            <w:tcW w:type="dxa" w:w="3023"/>
            <w:tcW w:w="2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Giáo vụ</w:t>
            </w:r>
          </w:p>
        </w:tc>
      </w:tr>
      <w:tr>
        <w:trPr>
          <w:cantSplit w:val="0"/>
          <w:tblHeader w:val="0"/>
        </w:trPr>
        <w:tc>
          <w:tcPr>
            <w:tcW w:type="dxa" w:w="3023"/>
            <w:tcW w:w="34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Công nợ học viên</w:t>
            </w:r>
          </w:p>
        </w:tc>
        <w:tc>
          <w:tcPr>
            <w:tcW w:type="dxa" w:w="3023"/>
            <w:tcW w:w="2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Ngưỡng nợ, chỉ nợ quá hạn</w:t>
            </w:r>
          </w:p>
        </w:tc>
        <w:tc>
          <w:tcPr>
            <w:tcW w:type="dxa" w:w="3023"/>
            <w:tcW w:w="2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Kế toán, Giáo vụ</w:t>
            </w:r>
          </w:p>
        </w:tc>
      </w:tr>
      <w:tr>
        <w:trPr>
          <w:cantSplit w:val="0"/>
          <w:tblHeader w:val="0"/>
        </w:trPr>
        <w:tc>
          <w:tcPr>
            <w:tcW w:type="dxa" w:w="3023"/>
            <w:tcW w:w="34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Bảng lương giáo viên</w:t>
            </w:r>
          </w:p>
        </w:tc>
        <w:tc>
          <w:tcPr>
            <w:tcW w:type="dxa" w:w="3023"/>
            <w:tcW w:w="2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Tháng</w:t>
            </w:r>
          </w:p>
        </w:tc>
        <w:tc>
          <w:tcPr>
            <w:tcW w:type="dxa" w:w="3023"/>
            <w:tcW w:w="2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Kế toán</w:t>
            </w:r>
          </w:p>
        </w:tc>
      </w:tr>
      <w:tr>
        <w:trPr>
          <w:cantSplit w:val="0"/>
          <w:tblHeader w:val="0"/>
        </w:trPr>
        <w:tc>
          <w:tcPr>
            <w:tcW w:type="dxa" w:w="3023"/>
            <w:tcW w:w="34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Tổng hợp theo chương trình</w:t>
            </w:r>
          </w:p>
        </w:tc>
        <w:tc>
          <w:tcPr>
            <w:tcW w:type="dxa" w:w="3023"/>
            <w:tcW w:w="2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Năm</w:t>
            </w:r>
          </w:p>
        </w:tc>
        <w:tc>
          <w:tcPr>
            <w:tcW w:type="dxa" w:w="3023"/>
            <w:tcW w:w="2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Kế toán</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Tệp PDF có tên trung tâm, tên báo cáo, dòng tham số, tổng phụ theo nhóm, dòng tổng cộng và số trang dạng "Trang X / Y". Tệp Excel có định dạng tiền và dòng tổng dùng công thức nên có thể tiếp tục tính toán.</w:t>
      </w:r>
    </w:p>
    <w:p>
      <w:pPr>
        <w:keepNext/>
        <w:spacing w:after="0" w:before="0" w:line="240" w:lineRule="auto"/>
        <w:jc w:val="center"/>
      </w:pPr>
      <w:r>
        <w:drawing>
          <wp:inline>
            <wp:extent cx="5400000" cy="3375000"/>
            <wp:docPr id="522444796" name="Picture 522444796"/>
            <wp:cNvGraphicFramePr>
              <a:graphicFrameLocks noChangeAspect="1"/>
            </wp:cNvGraphicFramePr>
            <a:graphic>
              <a:graphicData uri="http://schemas.openxmlformats.org/drawingml/2006/picture">
                <pic:pic>
                  <pic:nvPicPr>
                    <pic:cNvPr id="0" name="15_bao_cao_danh_sach.jpg"/>
                    <pic:cNvPicPr/>
                  </pic:nvPicPr>
                  <pic:blipFill>
                    <a:blip r:embed="rId31"/>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5.1. Chọn báo cáo, nhập tham số và tải tệp</w:t>
      </w:r>
    </w:p>
    <w:p>
      <w:pPr>
        <w:keepNext/>
        <w:spacing w:after="0" w:before="0" w:line="240" w:lineRule="auto"/>
        <w:jc w:val="center"/>
      </w:pPr>
      <w:r>
        <w:drawing>
          <wp:inline>
            <wp:extent cx="5091428" cy="7199999"/>
            <wp:docPr id="522444797" name="Picture 522444797"/>
            <wp:cNvGraphicFramePr>
              <a:graphicFrameLocks noChangeAspect="1"/>
            </wp:cNvGraphicFramePr>
            <a:graphic>
              <a:graphicData uri="http://schemas.openxmlformats.org/drawingml/2006/picture">
                <pic:pic>
                  <pic:nvPicPr>
                    <pic:cNvPr id="0" name="20_pdf_doanh_thu.jpg"/>
                    <pic:cNvPicPr/>
                  </pic:nvPicPr>
                  <pic:blipFill>
                    <a:blip r:embed="rId32"/>
                    <a:stretch>
                      <a:fillRect/>
                    </a:stretch>
                  </pic:blipFill>
                  <pic:spPr>
                    <a:xfrm>
                      <a:off x="0" y="0"/>
                      <a:ext cx="5091428" cy="7199999"/>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5.2. Báo cáo doanh thu theo chi nhánh xuất ra PDF</w:t>
      </w:r>
    </w:p>
    <w:p>
      <w:pPr>
        <w:pStyle w:val="Heading1"/>
        <w:pageBreakBefore/>
      </w:pPr>
      <w:r>
        <w:rPr>
          <w:rFonts w:ascii="Times New Roman" w:hAnsi="Times New Roman" w:eastAsia="Times New Roman" w:cs="Times New Roman"/>
          <w:sz w:val="26"/>
        </w:rPr>
        <w:t>PHẦN 6: QUY TRÌNH NGHIỆP VỤ MẪU</w:t>
      </w:r>
    </w:p>
    <w:p>
      <w:pPr>
        <w:spacing w:after="120" w:before="0" w:line="276" w:lineRule="auto"/>
        <w:ind w:firstLine="284"/>
        <w:jc w:val="both"/>
      </w:pPr>
      <w:r>
        <w:rPr>
          <w:rFonts w:ascii="Times New Roman" w:hAnsi="Times New Roman" w:eastAsia="Times New Roman" w:cs="Times New Roman"/>
          <w:b w:val="0"/>
          <w:i w:val="0"/>
        </w:rPr>
        <w:t>Phần này hướng dẫn thực hiện trọn vẹn vòng đời của một học viên mới, đi qua nhiều vai trò, để người dùng thấy các chức năng liên kết với nhau như thế nào. Có thể thực hành ngay trên dữ liệu mẫu bằng các tài khoản ở mục 2.6.</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746"/>
        <w:gridCol w:w="1280"/>
        <w:gridCol w:w="4801"/>
        <w:gridCol w:w="2240"/>
      </w:tblGrid>
      <w:tr>
        <w:trPr>
          <w:cantSplit w:val="0"/>
          <w:tblHeader w:val="1"/>
        </w:trPr>
        <w:tc>
          <w:tcPr>
            <w:tcW w:type="dxa" w:w="2267"/>
            <w:tcW w:w="7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Bước</w:t>
            </w:r>
          </w:p>
        </w:tc>
        <w:tc>
          <w:tcPr>
            <w:tcW w:type="dxa" w:w="2267"/>
            <w:tcW w:w="12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Vai trò</w:t>
            </w:r>
          </w:p>
        </w:tc>
        <w:tc>
          <w:tcPr>
            <w:tcW w:type="dxa" w:w="2267"/>
            <w:tcW w:w="48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Thao tác</w:t>
            </w:r>
          </w:p>
        </w:tc>
        <w:tc>
          <w:tcPr>
            <w:tcW w:type="dxa" w:w="2267"/>
            <w:tcW w:w="22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Hướng dẫn chi tiết</w:t>
            </w:r>
          </w:p>
        </w:tc>
      </w:tr>
      <w:tr>
        <w:trPr>
          <w:cantSplit w:val="0"/>
          <w:tblHeader w:val="0"/>
        </w:trPr>
        <w:tc>
          <w:tcPr>
            <w:tcW w:type="dxa" w:w="2267"/>
            <w:tcW w:w="7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1</w:t>
            </w:r>
          </w:p>
        </w:tc>
        <w:tc>
          <w:tcPr>
            <w:tcW w:type="dxa" w:w="2267"/>
            <w:tcW w:w="1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w:t>
            </w:r>
          </w:p>
        </w:tc>
        <w:tc>
          <w:tcPr>
            <w:tcW w:type="dxa" w:w="2267"/>
            <w:tcW w:w="4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Tư vấn và lập hồ sơ học viên mới</w:t>
            </w:r>
          </w:p>
        </w:tc>
        <w:tc>
          <w:tcPr>
            <w:tcW w:type="dxa" w:w="2267"/>
            <w:tcW w:w="22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Mục 4.2.4</w:t>
            </w:r>
          </w:p>
        </w:tc>
      </w:tr>
      <w:tr>
        <w:trPr>
          <w:cantSplit w:val="0"/>
          <w:tblHeader w:val="0"/>
        </w:trPr>
        <w:tc>
          <w:tcPr>
            <w:tcW w:type="dxa" w:w="2267"/>
            <w:tcW w:w="7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2</w:t>
            </w:r>
          </w:p>
        </w:tc>
        <w:tc>
          <w:tcPr>
            <w:tcW w:type="dxa" w:w="2267"/>
            <w:tcW w:w="1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w:t>
            </w:r>
          </w:p>
        </w:tc>
        <w:tc>
          <w:tcPr>
            <w:tcW w:type="dxa" w:w="2267"/>
            <w:tcW w:w="4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Ghi nhận kết quả kiểm tra đầu vào, xem khoá được đề xuất</w:t>
            </w:r>
          </w:p>
        </w:tc>
        <w:tc>
          <w:tcPr>
            <w:tcW w:type="dxa" w:w="2267"/>
            <w:tcW w:w="22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Mục 4.2.5</w:t>
            </w:r>
          </w:p>
        </w:tc>
      </w:tr>
      <w:tr>
        <w:trPr>
          <w:cantSplit w:val="0"/>
          <w:tblHeader w:val="0"/>
        </w:trPr>
        <w:tc>
          <w:tcPr>
            <w:tcW w:type="dxa" w:w="2267"/>
            <w:tcW w:w="7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3</w:t>
            </w:r>
          </w:p>
        </w:tc>
        <w:tc>
          <w:tcPr>
            <w:tcW w:type="dxa" w:w="2267"/>
            <w:tcW w:w="1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w:t>
            </w:r>
          </w:p>
        </w:tc>
        <w:tc>
          <w:tcPr>
            <w:tcW w:type="dxa" w:w="2267"/>
            <w:tcW w:w="4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Ghi danh học viên vào một lớp của khoá đề xuất</w:t>
            </w:r>
          </w:p>
        </w:tc>
        <w:tc>
          <w:tcPr>
            <w:tcW w:type="dxa" w:w="2267"/>
            <w:tcW w:w="22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Mục 4.2.6</w:t>
            </w:r>
          </w:p>
        </w:tc>
      </w:tr>
      <w:tr>
        <w:trPr>
          <w:cantSplit w:val="0"/>
          <w:tblHeader w:val="0"/>
        </w:trPr>
        <w:tc>
          <w:tcPr>
            <w:tcW w:type="dxa" w:w="2267"/>
            <w:tcW w:w="7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4</w:t>
            </w:r>
          </w:p>
        </w:tc>
        <w:tc>
          <w:tcPr>
            <w:tcW w:type="dxa" w:w="2267"/>
            <w:tcW w:w="1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 toán</w:t>
            </w:r>
          </w:p>
        </w:tc>
        <w:tc>
          <w:tcPr>
            <w:tcW w:type="dxa" w:w="2267"/>
            <w:tcW w:w="4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Lập phiếu thu cho đăng ký vừa tạo và in phiếu</w:t>
            </w:r>
          </w:p>
        </w:tc>
        <w:tc>
          <w:tcPr>
            <w:tcW w:type="dxa" w:w="2267"/>
            <w:tcW w:w="22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Mục 4.3.1</w:t>
            </w:r>
          </w:p>
        </w:tc>
      </w:tr>
      <w:tr>
        <w:trPr>
          <w:cantSplit w:val="0"/>
          <w:tblHeader w:val="0"/>
        </w:trPr>
        <w:tc>
          <w:tcPr>
            <w:tcW w:type="dxa" w:w="2267"/>
            <w:tcW w:w="7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5</w:t>
            </w:r>
          </w:p>
        </w:tc>
        <w:tc>
          <w:tcPr>
            <w:tcW w:type="dxa" w:w="2267"/>
            <w:tcW w:w="1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viên</w:t>
            </w:r>
          </w:p>
        </w:tc>
        <w:tc>
          <w:tcPr>
            <w:tcW w:type="dxa" w:w="2267"/>
            <w:tcW w:w="4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Điểm danh các buổi học của lớp</w:t>
            </w:r>
          </w:p>
        </w:tc>
        <w:tc>
          <w:tcPr>
            <w:tcW w:type="dxa" w:w="2267"/>
            <w:tcW w:w="22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Mục 4.4.1</w:t>
            </w:r>
          </w:p>
        </w:tc>
      </w:tr>
      <w:tr>
        <w:trPr>
          <w:cantSplit w:val="0"/>
          <w:tblHeader w:val="0"/>
        </w:trPr>
        <w:tc>
          <w:tcPr>
            <w:tcW w:type="dxa" w:w="2267"/>
            <w:tcW w:w="7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6</w:t>
            </w:r>
          </w:p>
        </w:tc>
        <w:tc>
          <w:tcPr>
            <w:tcW w:type="dxa" w:w="2267"/>
            <w:tcW w:w="1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viên</w:t>
            </w:r>
          </w:p>
        </w:tc>
        <w:tc>
          <w:tcPr>
            <w:tcW w:type="dxa" w:w="2267"/>
            <w:tcW w:w="4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Nhập điểm giữa kỳ, cuối kỳ</w:t>
            </w:r>
          </w:p>
        </w:tc>
        <w:tc>
          <w:tcPr>
            <w:tcW w:type="dxa" w:w="2267"/>
            <w:tcW w:w="22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Mục 4.4.2</w:t>
            </w:r>
          </w:p>
        </w:tc>
      </w:tr>
      <w:tr>
        <w:trPr>
          <w:cantSplit w:val="0"/>
          <w:tblHeader w:val="0"/>
        </w:trPr>
        <w:tc>
          <w:tcPr>
            <w:tcW w:type="dxa" w:w="2267"/>
            <w:tcW w:w="7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7</w:t>
            </w:r>
          </w:p>
        </w:tc>
        <w:tc>
          <w:tcPr>
            <w:tcW w:type="dxa" w:w="2267"/>
            <w:tcW w:w="1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w:t>
            </w:r>
          </w:p>
        </w:tc>
        <w:tc>
          <w:tcPr>
            <w:tcW w:type="dxa" w:w="2267"/>
            <w:tcW w:w="4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Xem lịch học, bảng điểm và học phí của mình</w:t>
            </w:r>
          </w:p>
        </w:tc>
        <w:tc>
          <w:tcPr>
            <w:tcW w:type="dxa" w:w="2267"/>
            <w:tcW w:w="22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Mục 4.5</w:t>
            </w:r>
          </w:p>
        </w:tc>
      </w:tr>
      <w:tr>
        <w:trPr>
          <w:cantSplit w:val="0"/>
          <w:tblHeader w:val="0"/>
        </w:trPr>
        <w:tc>
          <w:tcPr>
            <w:tcW w:type="dxa" w:w="2267"/>
            <w:tcW w:w="7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8</w:t>
            </w:r>
          </w:p>
        </w:tc>
        <w:tc>
          <w:tcPr>
            <w:tcW w:type="dxa" w:w="2267"/>
            <w:tcW w:w="1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w:t>
            </w:r>
          </w:p>
        </w:tc>
        <w:tc>
          <w:tcPr>
            <w:tcW w:type="dxa" w:w="2267"/>
            <w:tcW w:w="4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Theo dõi doanh thu, sĩ số trên dashboard; xem nhật ký thay đổi</w:t>
            </w:r>
          </w:p>
        </w:tc>
        <w:tc>
          <w:tcPr>
            <w:tcW w:type="dxa" w:w="2267"/>
            <w:tcW w:w="22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Mục 4.1.3, 4.1.5</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Kết quả mong đợi sau từng bước:</w:t>
      </w:r>
      <w:r>
        <w:rPr>
          <w:rFonts w:ascii="Times New Roman" w:hAnsi="Times New Roman" w:eastAsia="Times New Roman" w:cs="Times New Roman"/>
          <w:b w:val="0"/>
          <w:i w:val="0"/>
        </w:rPr>
      </w:r>
    </w:p>
    <w:p>
      <w:pPr>
        <w:numPr>
          <w:ilvl w:val="0"/>
          <w:numId w:val="2"/>
        </w:numPr>
        <w:spacing w:after="80" w:before="0" w:line="276" w:lineRule="auto"/>
        <w:ind w:left="567" w:hanging="300"/>
        <w:jc w:val="both"/>
      </w:pPr>
      <w:r>
        <w:rPr>
          <w:rFonts w:ascii="Times New Roman" w:hAnsi="Times New Roman" w:eastAsia="Times New Roman" w:cs="Times New Roman"/>
          <w:b w:val="0"/>
          <w:i w:val="0"/>
        </w:rPr>
        <w:t xml:space="preserve">Sau bước 3, sĩ số của lớp tăng thêm một; đăng ký mới có trạng thái học phí </w:t>
      </w:r>
      <w:r>
        <w:rPr>
          <w:rFonts w:ascii="Times New Roman" w:hAnsi="Times New Roman" w:eastAsia="Times New Roman" w:cs="Times New Roman"/>
          <w:b w:val="0"/>
          <w:i/>
        </w:rPr>
        <w:t>Chưa đóng</w:t>
      </w:r>
      <w:r>
        <w:rPr>
          <w:rFonts w:ascii="Times New Roman" w:hAnsi="Times New Roman" w:eastAsia="Times New Roman" w:cs="Times New Roman"/>
          <w:b w:val="0"/>
          <w:i w:val="0"/>
        </w:rPr>
        <w:t xml:space="preserve"> và xuất hiện ở trang </w:t>
      </w:r>
      <w:r>
        <w:rPr>
          <w:rFonts w:ascii="Times New Roman" w:hAnsi="Times New Roman" w:eastAsia="Times New Roman" w:cs="Times New Roman"/>
          <w:b/>
          <w:i w:val="0"/>
        </w:rPr>
        <w:t>Công nợ</w:t>
      </w:r>
      <w:r>
        <w:rPr>
          <w:rFonts w:ascii="Times New Roman" w:hAnsi="Times New Roman" w:eastAsia="Times New Roman" w:cs="Times New Roman"/>
          <w:b w:val="0"/>
          <w:i w:val="0"/>
        </w:rPr>
        <w:t>.</w:t>
      </w:r>
    </w:p>
    <w:p>
      <w:pPr>
        <w:numPr>
          <w:ilvl w:val="0"/>
          <w:numId w:val="2"/>
        </w:numPr>
        <w:spacing w:after="80" w:before="0" w:line="276" w:lineRule="auto"/>
        <w:ind w:left="567" w:hanging="300"/>
        <w:jc w:val="both"/>
      </w:pPr>
      <w:r>
        <w:rPr>
          <w:rFonts w:ascii="Times New Roman" w:hAnsi="Times New Roman" w:eastAsia="Times New Roman" w:cs="Times New Roman"/>
          <w:b w:val="0"/>
          <w:i w:val="0"/>
        </w:rPr>
        <w:t xml:space="preserve">Sau bước 4, trạng thái học phí chuyển thành </w:t>
      </w:r>
      <w:r>
        <w:rPr>
          <w:rFonts w:ascii="Times New Roman" w:hAnsi="Times New Roman" w:eastAsia="Times New Roman" w:cs="Times New Roman"/>
          <w:b w:val="0"/>
          <w:i/>
        </w:rPr>
        <w:t>Đã đóng</w:t>
      </w:r>
      <w:r>
        <w:rPr>
          <w:rFonts w:ascii="Times New Roman" w:hAnsi="Times New Roman" w:eastAsia="Times New Roman" w:cs="Times New Roman"/>
          <w:b w:val="0"/>
          <w:i w:val="0"/>
        </w:rPr>
        <w:t xml:space="preserve"> (hoặc </w:t>
      </w:r>
      <w:r>
        <w:rPr>
          <w:rFonts w:ascii="Times New Roman" w:hAnsi="Times New Roman" w:eastAsia="Times New Roman" w:cs="Times New Roman"/>
          <w:b w:val="0"/>
          <w:i/>
        </w:rPr>
        <w:t>Đóng một phần</w:t>
      </w:r>
      <w:r>
        <w:rPr>
          <w:rFonts w:ascii="Times New Roman" w:hAnsi="Times New Roman" w:eastAsia="Times New Roman" w:cs="Times New Roman"/>
          <w:b w:val="0"/>
          <w:i w:val="0"/>
        </w:rPr>
        <w:t xml:space="preserve"> nếu thu một phần) và đăng ký biến mất khỏi danh sách công nợ nếu đã đóng đủ.</w:t>
      </w:r>
    </w:p>
    <w:p>
      <w:pPr>
        <w:numPr>
          <w:ilvl w:val="0"/>
          <w:numId w:val="2"/>
        </w:numPr>
        <w:spacing w:after="80" w:before="0" w:line="276" w:lineRule="auto"/>
        <w:ind w:left="567" w:hanging="300"/>
        <w:jc w:val="both"/>
      </w:pPr>
      <w:r>
        <w:rPr>
          <w:rFonts w:ascii="Times New Roman" w:hAnsi="Times New Roman" w:eastAsia="Times New Roman" w:cs="Times New Roman"/>
          <w:b w:val="0"/>
          <w:i w:val="0"/>
        </w:rPr>
        <w:t xml:space="preserve">Sau bước 6, cột kết quả của đăng ký hiển thị </w:t>
      </w:r>
      <w:r>
        <w:rPr>
          <w:rFonts w:ascii="Times New Roman" w:hAnsi="Times New Roman" w:eastAsia="Times New Roman" w:cs="Times New Roman"/>
          <w:b w:val="0"/>
          <w:i/>
        </w:rPr>
        <w:t>Đạt</w:t>
      </w:r>
      <w:r>
        <w:rPr>
          <w:rFonts w:ascii="Times New Roman" w:hAnsi="Times New Roman" w:eastAsia="Times New Roman" w:cs="Times New Roman"/>
          <w:b w:val="0"/>
          <w:i w:val="0"/>
        </w:rPr>
        <w:t xml:space="preserve"> hoặc </w:t>
      </w:r>
      <w:r>
        <w:rPr>
          <w:rFonts w:ascii="Times New Roman" w:hAnsi="Times New Roman" w:eastAsia="Times New Roman" w:cs="Times New Roman"/>
          <w:b w:val="0"/>
          <w:i/>
        </w:rPr>
        <w:t>Không đạt</w:t>
      </w:r>
      <w:r>
        <w:rPr>
          <w:rFonts w:ascii="Times New Roman" w:hAnsi="Times New Roman" w:eastAsia="Times New Roman" w:cs="Times New Roman"/>
          <w:b w:val="0"/>
          <w:i w:val="0"/>
        </w:rPr>
        <w:t>.</w:t>
      </w:r>
    </w:p>
    <w:p>
      <w:pPr>
        <w:numPr>
          <w:ilvl w:val="0"/>
          <w:numId w:val="2"/>
        </w:numPr>
        <w:spacing w:after="80" w:before="0" w:line="276" w:lineRule="auto"/>
        <w:ind w:left="567" w:hanging="300"/>
        <w:jc w:val="both"/>
      </w:pPr>
      <w:r>
        <w:rPr>
          <w:rFonts w:ascii="Times New Roman" w:hAnsi="Times New Roman" w:eastAsia="Times New Roman" w:cs="Times New Roman"/>
          <w:b w:val="0"/>
          <w:i w:val="0"/>
        </w:rPr>
        <w:t xml:space="preserve">Ở bước 8, trang </w:t>
      </w:r>
      <w:r>
        <w:rPr>
          <w:rFonts w:ascii="Times New Roman" w:hAnsi="Times New Roman" w:eastAsia="Times New Roman" w:cs="Times New Roman"/>
          <w:b/>
          <w:i w:val="0"/>
        </w:rPr>
        <w:t>Nhật ký hệ thống</w:t>
      </w:r>
      <w:r>
        <w:rPr>
          <w:rFonts w:ascii="Times New Roman" w:hAnsi="Times New Roman" w:eastAsia="Times New Roman" w:cs="Times New Roman"/>
          <w:b w:val="0"/>
          <w:i w:val="0"/>
        </w:rPr>
        <w:t xml:space="preserve"> có các dòng ghi lại thao tác ghi danh và lập phiếu thu, kèm đúng tên tài khoản giáo vụ và kế toán đã thực hiện.</w:t>
      </w:r>
    </w:p>
    <w:p>
      <w:pPr>
        <w:pStyle w:val="Heading1"/>
        <w:pageBreakBefore/>
      </w:pPr>
      <w:r>
        <w:rPr>
          <w:rFonts w:ascii="Times New Roman" w:hAnsi="Times New Roman" w:eastAsia="Times New Roman" w:cs="Times New Roman"/>
          <w:sz w:val="26"/>
        </w:rPr>
        <w:t>PHẦN 7: QUẢN TRỊ CƠ SỞ DỮ LIỆU</w:t>
      </w:r>
    </w:p>
    <w:p>
      <w:pPr>
        <w:pStyle w:val="Heading2"/>
      </w:pPr>
      <w:r>
        <w:rPr>
          <w:rFonts w:ascii="Times New Roman" w:hAnsi="Times New Roman" w:eastAsia="Times New Roman" w:cs="Times New Roman"/>
          <w:sz w:val="26"/>
        </w:rPr>
        <w:t>7.1. Sao lưu và phục hồi</w:t>
      </w:r>
    </w:p>
    <w:p>
      <w:pPr>
        <w:spacing w:after="120" w:before="0" w:line="276" w:lineRule="auto"/>
        <w:jc w:val="both"/>
      </w:pPr>
      <w:r>
        <w:rPr>
          <w:rFonts w:ascii="Times New Roman" w:hAnsi="Times New Roman" w:eastAsia="Times New Roman" w:cs="Times New Roman"/>
          <w:b w:val="0"/>
          <w:i w:val="0"/>
        </w:rPr>
        <w:t>Lịch sao lưu khuyến nghị:</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36"/>
        <w:gridCol w:w="4535"/>
        <w:gridCol w:w="2198"/>
      </w:tblGrid>
      <w:tr>
        <w:trPr>
          <w:cantSplit w:val="0"/>
          <w:tblHeader w:val="1"/>
        </w:trPr>
        <w:tc>
          <w:tcPr>
            <w:tcW w:type="dxa" w:w="3023"/>
            <w:tcW w:w="233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Loại sao lưu</w:t>
            </w:r>
          </w:p>
        </w:tc>
        <w:tc>
          <w:tcPr>
            <w:tcW w:type="dxa" w:w="3023"/>
            <w:tcW w:w="45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Lịch</w:t>
            </w:r>
          </w:p>
        </w:tc>
        <w:tc>
          <w:tcPr>
            <w:tcW w:type="dxa" w:w="3023"/>
            <w:tcW w:w="21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Thời gian giữ</w:t>
            </w:r>
          </w:p>
        </w:tc>
      </w:tr>
      <w:tr>
        <w:trPr>
          <w:cantSplit w:val="0"/>
          <w:tblHeader w:val="0"/>
        </w:trPr>
        <w:tc>
          <w:tcPr>
            <w:tcW w:type="dxa" w:w="3023"/>
            <w:tcW w:w="23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Toàn bộ (FULL)</w:t>
            </w:r>
          </w:p>
        </w:tc>
        <w:tc>
          <w:tcPr>
            <w:tcW w:type="dxa" w:w="3023"/>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Chủ nhật 01:00</w:t>
            </w:r>
          </w:p>
        </w:tc>
        <w:tc>
          <w:tcPr>
            <w:tcW w:type="dxa" w:w="3023"/>
            <w:tcW w:w="21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4 tuần</w:t>
            </w:r>
          </w:p>
        </w:tc>
      </w:tr>
      <w:tr>
        <w:trPr>
          <w:cantSplit w:val="0"/>
          <w:tblHeader w:val="0"/>
        </w:trPr>
        <w:tc>
          <w:tcPr>
            <w:tcW w:type="dxa" w:w="3023"/>
            <w:tcW w:w="23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Vi sai (DIFF)</w:t>
            </w:r>
          </w:p>
        </w:tc>
        <w:tc>
          <w:tcPr>
            <w:tcW w:type="dxa" w:w="3023"/>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Thứ Hai đến thứ Bảy 01:00</w:t>
            </w:r>
          </w:p>
        </w:tc>
        <w:tc>
          <w:tcPr>
            <w:tcW w:type="dxa" w:w="3023"/>
            <w:tcW w:w="21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1 tuần</w:t>
            </w:r>
          </w:p>
        </w:tc>
      </w:tr>
      <w:tr>
        <w:trPr>
          <w:cantSplit w:val="0"/>
          <w:tblHeader w:val="0"/>
        </w:trPr>
        <w:tc>
          <w:tcPr>
            <w:tcW w:type="dxa" w:w="3023"/>
            <w:tcW w:w="23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Nhật ký (LOG)</w:t>
            </w:r>
          </w:p>
        </w:tc>
        <w:tc>
          <w:tcPr>
            <w:tcW w:type="dxa" w:w="3023"/>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Mỗi 15 phút từ 07:00 đến 22:00</w:t>
            </w:r>
          </w:p>
        </w:tc>
        <w:tc>
          <w:tcPr>
            <w:tcW w:type="dxa" w:w="3023"/>
            <w:tcW w:w="21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2 tuần</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t xml:space="preserve">Nếu SQL Server có SQL Server Agent, dùng các job được tạo bởi script </w:t>
      </w:r>
      <w:r>
        <w:rPr>
          <w:rFonts w:ascii="Consolas" w:hAnsi="Consolas" w:eastAsia="Consolas" w:cs="Consolas"/>
          <w:b w:val="0"/>
          <w:i w:val="0"/>
          <w:color w:val="1F3864"/>
          <w:sz w:val="24"/>
        </w:rPr>
        <w:t>database/11_backup_restore.sql</w:t>
      </w:r>
      <w:r>
        <w:rPr>
          <w:rFonts w:ascii="Times New Roman" w:hAnsi="Times New Roman" w:eastAsia="Times New Roman" w:cs="Times New Roman"/>
          <w:b w:val="0"/>
          <w:i w:val="0"/>
        </w:rPr>
        <w:t>. Nếu không có Agent (bản Express hoặc Docker), đặt lịch chạy định kỳ (cron trên macOS, Linux; Task Scheduler trên Windows) cho lệnh:</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00"/>
                <w:sz w:val="21"/>
              </w:rPr>
              <w:t>scripts</w:t>
            </w:r>
            <w:r>
              <w:rPr>
                <w:rFonts w:ascii="Consolas" w:hAnsi="Consolas" w:eastAsia="Consolas" w:cs="Consolas"/>
                <w:color w:val="000000"/>
                <w:sz w:val="21"/>
              </w:rPr>
              <w:t>/</w:t>
            </w:r>
            <w:r>
              <w:rPr>
                <w:rFonts w:ascii="Consolas" w:hAnsi="Consolas" w:eastAsia="Consolas" w:cs="Consolas"/>
                <w:color w:val="000000"/>
                <w:sz w:val="21"/>
              </w:rPr>
              <w:t>backup</w:t>
            </w:r>
            <w:r>
              <w:rPr>
                <w:rFonts w:ascii="Consolas" w:hAnsi="Consolas" w:eastAsia="Consolas" w:cs="Consolas"/>
                <w:color w:val="000000"/>
                <w:sz w:val="21"/>
              </w:rPr>
              <w:t>.</w:t>
            </w:r>
            <w:r>
              <w:rPr>
                <w:rFonts w:ascii="Consolas" w:hAnsi="Consolas" w:eastAsia="Consolas" w:cs="Consolas"/>
                <w:color w:val="000000"/>
                <w:sz w:val="21"/>
              </w:rPr>
              <w:t>sh</w:t>
            </w:r>
            <w:r>
              <w:rPr>
                <w:rFonts w:ascii="Consolas" w:hAnsi="Consolas" w:eastAsia="Consolas" w:cs="Consolas"/>
                <w:color w:val="000000"/>
                <w:sz w:val="21"/>
              </w:rPr>
              <w:t xml:space="preserve"> </w:t>
            </w:r>
            <w:r>
              <w:rPr>
                <w:rFonts w:ascii="Consolas" w:hAnsi="Consolas" w:eastAsia="Consolas" w:cs="Consolas"/>
                <w:color w:val="000000"/>
                <w:sz w:val="21"/>
              </w:rPr>
              <w:t>FULL</w:t>
            </w:r>
            <w:r>
              <w:rPr>
                <w:rFonts w:ascii="Consolas" w:hAnsi="Consolas" w:eastAsia="Consolas" w:cs="Consolas"/>
                <w:color w:val="000000"/>
                <w:sz w:val="21"/>
              </w:rPr>
              <w:t xml:space="preserve">      </w:t>
            </w:r>
            <w:r>
              <w:rPr>
                <w:rFonts w:ascii="Consolas" w:hAnsi="Consolas" w:eastAsia="Consolas" w:cs="Consolas"/>
                <w:color w:val="008000"/>
                <w:sz w:val="21"/>
              </w:rPr>
              <w:t># hoặc DIFF, LOG – tệp sao lưu được lưu trong thư mục backups/</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Phục hồi đến một thời điểm:</w:t>
      </w:r>
      <w:r>
        <w:rPr>
          <w:rFonts w:ascii="Times New Roman" w:hAnsi="Times New Roman" w:eastAsia="Times New Roman" w:cs="Times New Roman"/>
          <w:b w:val="0"/>
          <w:i w:val="0"/>
        </w:rPr>
        <w:t xml:space="preserve"> làm theo phần phục hồi trong </w:t>
      </w:r>
      <w:r>
        <w:rPr>
          <w:rFonts w:ascii="Consolas" w:hAnsi="Consolas" w:eastAsia="Consolas" w:cs="Consolas"/>
          <w:b w:val="0"/>
          <w:i w:val="0"/>
          <w:color w:val="1F3864"/>
          <w:sz w:val="24"/>
        </w:rPr>
        <w:t>database/11_backup_restore.sql</w:t>
      </w:r>
      <w:r>
        <w:rPr>
          <w:rFonts w:ascii="Times New Roman" w:hAnsi="Times New Roman" w:eastAsia="Times New Roman" w:cs="Times New Roman"/>
          <w:b w:val="0"/>
          <w:i w:val="0"/>
        </w:rPr>
        <w:t xml:space="preserve"> – khôi phục bản FULL, sau đó bản DIFF gần nhất, rồi lần lượt các bản LOG với tuỳ chọn dừng tại thời điểm cần phục hồi.</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Lưu ý:</w:t>
      </w:r>
      <w:r>
        <w:rPr>
          <w:rFonts w:ascii="Times New Roman" w:hAnsi="Times New Roman" w:eastAsia="Times New Roman" w:cs="Times New Roman"/>
          <w:b w:val="0"/>
          <w:i w:val="0"/>
        </w:rPr>
        <w:t xml:space="preserve"> nên phục hồi ra một CSDL có tên khác để đối chiếu trước, chỉ thay thế CSDL chính khi đã chắc chắn dữ liệu đúng.</w:t>
      </w:r>
    </w:p>
    <w:p>
      <w:pPr>
        <w:pStyle w:val="Heading2"/>
      </w:pPr>
      <w:r>
        <w:rPr>
          <w:rFonts w:ascii="Times New Roman" w:hAnsi="Times New Roman" w:eastAsia="Times New Roman" w:cs="Times New Roman"/>
          <w:sz w:val="26"/>
        </w:rPr>
        <w:t>7.2. Nhập và xuất dữ liệu</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python3</w:t>
            </w:r>
            <w:r>
              <w:rPr>
                <w:rFonts w:ascii="Consolas" w:hAnsi="Consolas" w:eastAsia="Consolas" w:cs="Consolas"/>
                <w:color w:val="000000"/>
                <w:sz w:val="21"/>
              </w:rPr>
              <w:t xml:space="preserve"> </w:t>
            </w:r>
            <w:r>
              <w:rPr>
                <w:rFonts w:ascii="Consolas" w:hAnsi="Consolas" w:eastAsia="Consolas" w:cs="Consolas"/>
                <w:color w:val="000000"/>
                <w:sz w:val="21"/>
              </w:rPr>
              <w:t>scripts</w:t>
            </w:r>
            <w:r>
              <w:rPr>
                <w:rFonts w:ascii="Consolas" w:hAnsi="Consolas" w:eastAsia="Consolas" w:cs="Consolas"/>
                <w:color w:val="000000"/>
                <w:sz w:val="21"/>
              </w:rPr>
              <w:t>/</w:t>
            </w:r>
            <w:r>
              <w:rPr>
                <w:rFonts w:ascii="Consolas" w:hAnsi="Consolas" w:eastAsia="Consolas" w:cs="Consolas"/>
                <w:color w:val="000000"/>
                <w:sz w:val="21"/>
              </w:rPr>
              <w:t>import_export</w:t>
            </w:r>
            <w:r>
              <w:rPr>
                <w:rFonts w:ascii="Consolas" w:hAnsi="Consolas" w:eastAsia="Consolas" w:cs="Consolas"/>
                <w:color w:val="000000"/>
                <w:sz w:val="21"/>
              </w:rPr>
              <w:t>.</w:t>
            </w:r>
            <w:r>
              <w:rPr>
                <w:rFonts w:ascii="Consolas" w:hAnsi="Consolas" w:eastAsia="Consolas" w:cs="Consolas"/>
                <w:color w:val="000000"/>
                <w:sz w:val="21"/>
              </w:rPr>
              <w:t>py</w:t>
            </w:r>
            <w:r>
              <w:rPr>
                <w:rFonts w:ascii="Consolas" w:hAnsi="Consolas" w:eastAsia="Consolas" w:cs="Consolas"/>
                <w:color w:val="000000"/>
                <w:sz w:val="21"/>
              </w:rPr>
              <w:t xml:space="preserve"> </w:t>
            </w:r>
            <w:r>
              <w:rPr>
                <w:rFonts w:ascii="Consolas" w:hAnsi="Consolas" w:eastAsia="Consolas" w:cs="Consolas"/>
                <w:color w:val="000000"/>
                <w:sz w:val="21"/>
              </w:rPr>
              <w:t>import</w:t>
            </w:r>
            <w:r>
              <w:rPr>
                <w:rFonts w:ascii="Consolas" w:hAnsi="Consolas" w:eastAsia="Consolas" w:cs="Consolas"/>
                <w:color w:val="000000"/>
                <w:sz w:val="21"/>
              </w:rPr>
              <w:t xml:space="preserve"> </w:t>
            </w:r>
            <w:r>
              <w:rPr>
                <w:rFonts w:ascii="Consolas" w:hAnsi="Consolas" w:eastAsia="Consolas" w:cs="Consolas"/>
                <w:color w:val="000000"/>
                <w:sz w:val="21"/>
              </w:rPr>
              <w:t>data</w:t>
            </w:r>
            <w:r>
              <w:rPr>
                <w:rFonts w:ascii="Consolas" w:hAnsi="Consolas" w:eastAsia="Consolas" w:cs="Consolas"/>
                <w:color w:val="000000"/>
                <w:sz w:val="21"/>
              </w:rPr>
              <w:t>/</w:t>
            </w:r>
            <w:r>
              <w:rPr>
                <w:rFonts w:ascii="Consolas" w:hAnsi="Consolas" w:eastAsia="Consolas" w:cs="Consolas"/>
                <w:color w:val="000000"/>
                <w:sz w:val="21"/>
              </w:rPr>
              <w:t>import</w:t>
            </w:r>
            <w:r>
              <w:rPr>
                <w:rFonts w:ascii="Consolas" w:hAnsi="Consolas" w:eastAsia="Consolas" w:cs="Consolas"/>
                <w:color w:val="000000"/>
                <w:sz w:val="21"/>
              </w:rPr>
              <w:t>/</w:t>
            </w:r>
            <w:r>
              <w:rPr>
                <w:rFonts w:ascii="Consolas" w:hAnsi="Consolas" w:eastAsia="Consolas" w:cs="Consolas"/>
                <w:color w:val="000000"/>
                <w:sz w:val="21"/>
              </w:rPr>
              <w:t>hocvien_online</w:t>
            </w:r>
            <w:r>
              <w:rPr>
                <w:rFonts w:ascii="Consolas" w:hAnsi="Consolas" w:eastAsia="Consolas" w:cs="Consolas"/>
                <w:color w:val="000000"/>
                <w:sz w:val="21"/>
              </w:rPr>
              <w:t>.</w:t>
            </w:r>
            <w:r>
              <w:rPr>
                <w:rFonts w:ascii="Consolas" w:hAnsi="Consolas" w:eastAsia="Consolas" w:cs="Consolas"/>
                <w:color w:val="000000"/>
                <w:sz w:val="21"/>
              </w:rPr>
              <w:t>csv</w:t>
            </w:r>
            <w:r>
              <w:rPr>
                <w:rFonts w:ascii="Consolas" w:hAnsi="Consolas" w:eastAsia="Consolas" w:cs="Consolas"/>
                <w:color w:val="000000"/>
                <w:sz w:val="21"/>
              </w:rPr>
              <w:t xml:space="preserve">   </w:t>
            </w:r>
            <w:r>
              <w:rPr>
                <w:rFonts w:ascii="Consolas" w:hAnsi="Consolas" w:eastAsia="Consolas" w:cs="Consolas"/>
                <w:color w:val="008000"/>
                <w:sz w:val="21"/>
              </w:rPr>
              <w:t># kiểm tra và nạp danh sách đăng ký trực tuyến</w:t>
            </w:r>
          </w:p>
          <w:p>
            <w:pPr>
              <w:spacing w:after="0" w:before="0" w:line="240" w:lineRule="auto"/>
              <w:jc w:val="left"/>
            </w:pPr>
            <w:r>
              <w:rPr>
                <w:rFonts w:ascii="Consolas" w:hAnsi="Consolas" w:eastAsia="Consolas" w:cs="Consolas"/>
                <w:color w:val="0000FF"/>
                <w:sz w:val="21"/>
              </w:rPr>
              <w:t>python3</w:t>
            </w:r>
            <w:r>
              <w:rPr>
                <w:rFonts w:ascii="Consolas" w:hAnsi="Consolas" w:eastAsia="Consolas" w:cs="Consolas"/>
                <w:color w:val="000000"/>
                <w:sz w:val="21"/>
              </w:rPr>
              <w:t xml:space="preserve"> </w:t>
            </w:r>
            <w:r>
              <w:rPr>
                <w:rFonts w:ascii="Consolas" w:hAnsi="Consolas" w:eastAsia="Consolas" w:cs="Consolas"/>
                <w:color w:val="000000"/>
                <w:sz w:val="21"/>
              </w:rPr>
              <w:t>scripts</w:t>
            </w:r>
            <w:r>
              <w:rPr>
                <w:rFonts w:ascii="Consolas" w:hAnsi="Consolas" w:eastAsia="Consolas" w:cs="Consolas"/>
                <w:color w:val="000000"/>
                <w:sz w:val="21"/>
              </w:rPr>
              <w:t>/</w:t>
            </w:r>
            <w:r>
              <w:rPr>
                <w:rFonts w:ascii="Consolas" w:hAnsi="Consolas" w:eastAsia="Consolas" w:cs="Consolas"/>
                <w:color w:val="000000"/>
                <w:sz w:val="21"/>
              </w:rPr>
              <w:t>import_export</w:t>
            </w:r>
            <w:r>
              <w:rPr>
                <w:rFonts w:ascii="Consolas" w:hAnsi="Consolas" w:eastAsia="Consolas" w:cs="Consolas"/>
                <w:color w:val="000000"/>
                <w:sz w:val="21"/>
              </w:rPr>
              <w:t>.</w:t>
            </w:r>
            <w:r>
              <w:rPr>
                <w:rFonts w:ascii="Consolas" w:hAnsi="Consolas" w:eastAsia="Consolas" w:cs="Consolas"/>
                <w:color w:val="000000"/>
                <w:sz w:val="21"/>
              </w:rPr>
              <w:t>py</w:t>
            </w:r>
            <w:r>
              <w:rPr>
                <w:rFonts w:ascii="Consolas" w:hAnsi="Consolas" w:eastAsia="Consolas" w:cs="Consolas"/>
                <w:color w:val="000000"/>
                <w:sz w:val="21"/>
              </w:rPr>
              <w:t xml:space="preserve"> </w:t>
            </w:r>
            <w:r>
              <w:rPr>
                <w:rFonts w:ascii="Consolas" w:hAnsi="Consolas" w:eastAsia="Consolas" w:cs="Consolas"/>
                <w:color w:val="0000FF"/>
                <w:sz w:val="21"/>
              </w:rPr>
              <w:t>export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format</w:t>
            </w:r>
            <w:r>
              <w:rPr>
                <w:rFonts w:ascii="Consolas" w:hAnsi="Consolas" w:eastAsia="Consolas" w:cs="Consolas"/>
                <w:color w:val="000000"/>
                <w:sz w:val="21"/>
              </w:rPr>
              <w:t xml:space="preserve"> </w:t>
            </w:r>
            <w:r>
              <w:rPr>
                <w:rFonts w:ascii="Consolas" w:hAnsi="Consolas" w:eastAsia="Consolas" w:cs="Consolas"/>
                <w:color w:val="000000"/>
                <w:sz w:val="21"/>
              </w:rPr>
              <w:t>csv</w:t>
            </w:r>
            <w:r>
              <w:rPr>
                <w:rFonts w:ascii="Consolas" w:hAnsi="Consolas" w:eastAsia="Consolas" w:cs="Consolas"/>
                <w:color w:val="000000"/>
                <w:sz w:val="21"/>
              </w:rPr>
              <w:t xml:space="preserve"> </w:t>
            </w:r>
            <w:r>
              <w:rPr>
                <w:rFonts w:ascii="Consolas" w:hAnsi="Consolas" w:eastAsia="Consolas" w:cs="Consolas"/>
                <w:color w:val="000000"/>
                <w:sz w:val="21"/>
              </w:rPr>
              <w:t>xlsx</w:t>
            </w:r>
            <w:r>
              <w:rPr>
                <w:rFonts w:ascii="Consolas" w:hAnsi="Consolas" w:eastAsia="Consolas" w:cs="Consolas"/>
                <w:color w:val="000000"/>
                <w:sz w:val="21"/>
              </w:rPr>
              <w:t xml:space="preserve"> </w:t>
            </w:r>
            <w:r>
              <w:rPr>
                <w:rFonts w:ascii="Consolas" w:hAnsi="Consolas" w:eastAsia="Consolas" w:cs="Consolas"/>
                <w:color w:val="000000"/>
                <w:sz w:val="21"/>
              </w:rPr>
              <w:t>json</w:t>
            </w:r>
            <w:r>
              <w:rPr>
                <w:rFonts w:ascii="Consolas" w:hAnsi="Consolas" w:eastAsia="Consolas" w:cs="Consolas"/>
                <w:color w:val="000000"/>
                <w:sz w:val="21"/>
              </w:rPr>
              <w:t xml:space="preserve"> </w:t>
            </w:r>
            <w:r>
              <w:rPr>
                <w:rFonts w:ascii="Consolas" w:hAnsi="Consolas" w:eastAsia="Consolas" w:cs="Consolas"/>
                <w:color w:val="000000"/>
                <w:sz w:val="21"/>
              </w:rPr>
              <w:t>xml</w:t>
            </w:r>
            <w:r>
              <w:rPr>
                <w:rFonts w:ascii="Consolas" w:hAnsi="Consolas" w:eastAsia="Consolas" w:cs="Consolas"/>
                <w:color w:val="000000"/>
                <w:sz w:val="21"/>
              </w:rPr>
              <w:t xml:space="preserve">        </w:t>
            </w:r>
            <w:r>
              <w:rPr>
                <w:rFonts w:ascii="Consolas" w:hAnsi="Consolas" w:eastAsia="Consolas" w:cs="Consolas"/>
                <w:color w:val="008000"/>
                <w:sz w:val="21"/>
              </w:rPr>
              <w:t># xuất dữ liệu ra thư mục data/export/</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Lệnh </w:t>
      </w:r>
      <w:r>
        <w:rPr>
          <w:rFonts w:ascii="Consolas" w:hAnsi="Consolas" w:eastAsia="Consolas" w:cs="Consolas"/>
          <w:b w:val="0"/>
          <w:i w:val="0"/>
          <w:color w:val="1F3864"/>
          <w:sz w:val="24"/>
        </w:rPr>
        <w:t>import</w:t>
      </w:r>
      <w:r>
        <w:rPr>
          <w:rFonts w:ascii="Times New Roman" w:hAnsi="Times New Roman" w:eastAsia="Times New Roman" w:cs="Times New Roman"/>
          <w:b w:val="0"/>
          <w:i w:val="0"/>
        </w:rPr>
        <w:t xml:space="preserve"> kiểm tra từng dòng (ngày sinh, số điện thoại, email, chi nhánh, khoá học, dòng trùng), nạp các dòng hợp lệ và in danh sách dòng lỗi kèm lý do để gửi trả bộ phận cung cấp dữ liệu.</w:t>
      </w:r>
    </w:p>
    <w:p>
      <w:pPr>
        <w:pStyle w:val="Heading2"/>
      </w:pPr>
      <w:r>
        <w:rPr>
          <w:rFonts w:ascii="Times New Roman" w:hAnsi="Times New Roman" w:eastAsia="Times New Roman" w:cs="Times New Roman"/>
          <w:sz w:val="26"/>
        </w:rPr>
        <w:t>7.3. Kiểm thử sau khi cập nhật</w:t>
      </w:r>
    </w:p>
    <w:p>
      <w:pPr>
        <w:spacing w:after="120" w:before="0" w:line="276" w:lineRule="auto"/>
        <w:jc w:val="both"/>
      </w:pPr>
      <w:r>
        <w:rPr>
          <w:rFonts w:ascii="Times New Roman" w:hAnsi="Times New Roman" w:eastAsia="Times New Roman" w:cs="Times New Roman"/>
          <w:b w:val="0"/>
          <w:i w:val="0"/>
        </w:rPr>
        <w:t>Sau mỗi lần cập nhật mã nguồn hoặc script CSDL, chạy lại bộ kiểm thử để bảo đảm hệ thống vẫn hoạt động đúng:</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00"/>
                <w:sz w:val="21"/>
              </w:rPr>
              <w:t>database</w:t>
            </w:r>
            <w:r>
              <w:rPr>
                <w:rFonts w:ascii="Consolas" w:hAnsi="Consolas" w:eastAsia="Consolas" w:cs="Consolas"/>
                <w:color w:val="000000"/>
                <w:sz w:val="21"/>
              </w:rPr>
              <w:t>/</w:t>
            </w:r>
            <w:r>
              <w:rPr>
                <w:rFonts w:ascii="Consolas" w:hAnsi="Consolas" w:eastAsia="Consolas" w:cs="Consolas"/>
                <w:color w:val="000000"/>
                <w:sz w:val="21"/>
              </w:rPr>
              <w:t>run_all</w:t>
            </w:r>
            <w:r>
              <w:rPr>
                <w:rFonts w:ascii="Consolas" w:hAnsi="Consolas" w:eastAsia="Consolas" w:cs="Consolas"/>
                <w:color w:val="000000"/>
                <w:sz w:val="21"/>
              </w:rPr>
              <w:t>.</w:t>
            </w:r>
            <w:r>
              <w:rPr>
                <w:rFonts w:ascii="Consolas" w:hAnsi="Consolas" w:eastAsia="Consolas" w:cs="Consolas"/>
                <w:color w:val="000000"/>
                <w:sz w:val="21"/>
              </w:rPr>
              <w:t>sh</w:t>
            </w:r>
            <w:r>
              <w:rPr>
                <w:rFonts w:ascii="Consolas" w:hAnsi="Consolas" w:eastAsia="Consolas" w:cs="Consolas"/>
                <w:color w:val="000000"/>
                <w:sz w:val="21"/>
              </w:rPr>
              <w:t xml:space="preserve">                 </w:t>
            </w:r>
            <w:r>
              <w:rPr>
                <w:rFonts w:ascii="Consolas" w:hAnsi="Consolas" w:eastAsia="Consolas" w:cs="Consolas"/>
                <w:color w:val="008000"/>
                <w:sz w:val="21"/>
              </w:rPr>
              <w:t># dựng lại CSDL từ đầu</w:t>
            </w:r>
          </w:p>
          <w:p>
            <w:pPr>
              <w:spacing w:after="0" w:before="0" w:line="240" w:lineRule="auto"/>
              <w:jc w:val="left"/>
            </w:pPr>
            <w:r>
              <w:rPr>
                <w:rFonts w:ascii="Consolas" w:hAnsi="Consolas" w:eastAsia="Consolas" w:cs="Consolas"/>
                <w:color w:val="0000FF"/>
                <w:sz w:val="21"/>
              </w:rPr>
              <w:t>cd</w:t>
            </w:r>
            <w:r>
              <w:rPr>
                <w:rFonts w:ascii="Consolas" w:hAnsi="Consolas" w:eastAsia="Consolas" w:cs="Consolas"/>
                <w:color w:val="000000"/>
                <w:sz w:val="21"/>
              </w:rPr>
              <w:t xml:space="preserve"> </w:t>
            </w:r>
            <w:r>
              <w:rPr>
                <w:rFonts w:ascii="Consolas" w:hAnsi="Consolas" w:eastAsia="Consolas" w:cs="Consolas"/>
                <w:color w:val="000000"/>
                <w:sz w:val="21"/>
              </w:rPr>
              <w:t>app</w:t>
            </w:r>
            <w:r>
              <w:rPr>
                <w:rFonts w:ascii="Consolas" w:hAnsi="Consolas" w:eastAsia="Consolas" w:cs="Consolas"/>
                <w:color w:val="000000"/>
                <w:sz w:val="21"/>
              </w:rPr>
              <w:t xml:space="preserve"> </w:t>
            </w:r>
            <w:r>
              <w:rPr>
                <w:rFonts w:ascii="Consolas" w:hAnsi="Consolas" w:eastAsia="Consolas" w:cs="Consolas"/>
                <w:color w:val="000000"/>
                <w:sz w:val="21"/>
              </w:rPr>
              <w:t>&amp;</w:t>
            </w:r>
            <w:r>
              <w:rPr>
                <w:rFonts w:ascii="Consolas" w:hAnsi="Consolas" w:eastAsia="Consolas" w:cs="Consolas"/>
                <w:color w:val="000000"/>
                <w:sz w:val="21"/>
              </w:rPr>
              <w:t>&amp;</w:t>
            </w:r>
            <w:r>
              <w:rPr>
                <w:rFonts w:ascii="Consolas" w:hAnsi="Consolas" w:eastAsia="Consolas" w:cs="Consolas"/>
                <w:color w:val="000000"/>
                <w:sz w:val="21"/>
              </w:rPr>
              <w:t xml:space="preserve"> </w:t>
            </w:r>
            <w:r>
              <w:rPr>
                <w:rFonts w:ascii="Consolas" w:hAnsi="Consolas" w:eastAsia="Consolas" w:cs="Consolas"/>
                <w:color w:val="0000FF"/>
                <w:sz w:val="21"/>
              </w:rPr>
              <w:t>pytest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tests</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q</w:t>
            </w:r>
            <w:r>
              <w:rPr>
                <w:rFonts w:ascii="Consolas" w:hAnsi="Consolas" w:eastAsia="Consolas" w:cs="Consolas"/>
                <w:color w:val="000000"/>
                <w:sz w:val="21"/>
              </w:rPr>
              <w:t xml:space="preserve">        </w:t>
            </w:r>
            <w:r>
              <w:rPr>
                <w:rFonts w:ascii="Consolas" w:hAnsi="Consolas" w:eastAsia="Consolas" w:cs="Consolas"/>
                <w:color w:val="008000"/>
                <w:sz w:val="21"/>
              </w:rPr>
              <w:t># mở mọi trang với từng vai trò và sinh mọi báo cáo</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Các bộ kiểm thử SQL trong thư mục </w:t>
      </w:r>
      <w:r>
        <w:rPr>
          <w:rFonts w:ascii="Consolas" w:hAnsi="Consolas" w:eastAsia="Consolas" w:cs="Consolas"/>
          <w:b w:val="0"/>
          <w:i w:val="0"/>
          <w:color w:val="1F3864"/>
          <w:sz w:val="24"/>
        </w:rPr>
        <w:t>database/tests/</w:t>
      </w:r>
      <w:r>
        <w:rPr>
          <w:rFonts w:ascii="Times New Roman" w:hAnsi="Times New Roman" w:eastAsia="Times New Roman" w:cs="Times New Roman"/>
          <w:b w:val="0"/>
          <w:i w:val="0"/>
        </w:rPr>
        <w:t xml:space="preserve"> (dữ liệu mẫu, procedure, trigger, phân quyền) chạy được bằng </w:t>
      </w:r>
      <w:r>
        <w:rPr>
          <w:rFonts w:ascii="Consolas" w:hAnsi="Consolas" w:eastAsia="Consolas" w:cs="Consolas"/>
          <w:b w:val="0"/>
          <w:i w:val="0"/>
          <w:color w:val="1F3864"/>
          <w:sz w:val="24"/>
        </w:rPr>
        <w:t>sqlcmd -i</w:t>
      </w:r>
      <w:r>
        <w:rPr>
          <w:rFonts w:ascii="Times New Roman" w:hAnsi="Times New Roman" w:eastAsia="Times New Roman" w:cs="Times New Roman"/>
          <w:b w:val="0"/>
          <w:i w:val="0"/>
        </w:rPr>
        <w:t>; mỗi bộ báo lỗi nếu có ca kiểm thử không đạt.</w:t>
      </w:r>
    </w:p>
    <w:p>
      <w:pPr>
        <w:pStyle w:val="Heading1"/>
        <w:pageBreakBefore/>
      </w:pPr>
      <w:r>
        <w:rPr>
          <w:rFonts w:ascii="Times New Roman" w:hAnsi="Times New Roman" w:eastAsia="Times New Roman" w:cs="Times New Roman"/>
          <w:sz w:val="26"/>
        </w:rPr>
        <w:t>PHẦN 8: XỬ LÝ SỰ CỐ VÀ CÂU HỎI THƯỜNG GẶP</w:t>
      </w:r>
    </w:p>
    <w:p>
      <w:pPr>
        <w:pStyle w:val="Heading2"/>
      </w:pPr>
      <w:r>
        <w:rPr>
          <w:rFonts w:ascii="Times New Roman" w:hAnsi="Times New Roman" w:eastAsia="Times New Roman" w:cs="Times New Roman"/>
          <w:sz w:val="26"/>
        </w:rPr>
        <w:t>8.1. Lỗi cài đặt và kết nối</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535"/>
        <w:gridCol w:w="4535"/>
      </w:tblGrid>
      <w:tr>
        <w:trPr>
          <w:cantSplit w:val="0"/>
          <w:tblHeader w:val="1"/>
        </w:trPr>
        <w:tc>
          <w:tcPr>
            <w:tcW w:type="dxa" w:w="4535"/>
            <w:tcW w:w="45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Hiện tượng</w:t>
            </w:r>
          </w:p>
        </w:tc>
        <w:tc>
          <w:tcPr>
            <w:tcW w:type="dxa" w:w="4535"/>
            <w:tcW w:w="45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Nguyên nhân và cách xử lý</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Can't open lib 'ODBC Driver 18 for SQL Server'</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Chưa cài ODBC Driver 18 – cài theo mục 2.1</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SSL Provider: certificate verify failed</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Đặt </w:t>
            </w:r>
            <w:r>
              <w:rPr>
                <w:rFonts w:ascii="Consolas" w:hAnsi="Consolas" w:eastAsia="Consolas" w:cs="Consolas"/>
                <w:b w:val="0"/>
                <w:i w:val="0"/>
                <w:color w:val="1F3864"/>
                <w:sz w:val="22"/>
              </w:rPr>
              <w:t>DB_TRUST_CERT=yes</w:t>
            </w:r>
            <w:r>
              <w:rPr>
                <w:rFonts w:ascii="Times New Roman" w:hAnsi="Times New Roman" w:eastAsia="Times New Roman" w:cs="Times New Roman"/>
                <w:b w:val="0"/>
                <w:i w:val="0"/>
                <w:sz w:val="24"/>
              </w:rPr>
              <w:t xml:space="preserve"> trong tệp </w:t>
            </w:r>
            <w:r>
              <w:rPr>
                <w:rFonts w:ascii="Consolas" w:hAnsi="Consolas" w:eastAsia="Consolas" w:cs="Consolas"/>
                <w:b w:val="0"/>
                <w:i w:val="0"/>
                <w:color w:val="1F3864"/>
                <w:sz w:val="22"/>
              </w:rPr>
              <w:t>.env</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Login timeout expired</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SQL Server chưa khởi động xong (kiểm tra bằng </w:t>
            </w:r>
            <w:r>
              <w:rPr>
                <w:rFonts w:ascii="Consolas" w:hAnsi="Consolas" w:eastAsia="Consolas" w:cs="Consolas"/>
                <w:b w:val="0"/>
                <w:i w:val="0"/>
                <w:color w:val="1F3864"/>
                <w:sz w:val="22"/>
              </w:rPr>
              <w:t>docker compose ps</w:t>
            </w:r>
            <w:r>
              <w:rPr>
                <w:rFonts w:ascii="Times New Roman" w:hAnsi="Times New Roman" w:eastAsia="Times New Roman" w:cs="Times New Roman"/>
                <w:b w:val="0"/>
                <w:i w:val="0"/>
                <w:sz w:val="24"/>
              </w:rPr>
              <w:t xml:space="preserve">) hoặc Windows chưa bật TCP/IP; trên macOS thử đặt </w:t>
            </w:r>
            <w:r>
              <w:rPr>
                <w:rFonts w:ascii="Consolas" w:hAnsi="Consolas" w:eastAsia="Consolas" w:cs="Consolas"/>
                <w:b w:val="0"/>
                <w:i w:val="0"/>
                <w:color w:val="1F3864"/>
                <w:sz w:val="22"/>
              </w:rPr>
              <w:t>DB_SERVER=127.0.0.1</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Login failed for user 'sa'</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SA_PASSWORD</w:t>
            </w:r>
            <w:r>
              <w:rPr>
                <w:rFonts w:ascii="Times New Roman" w:hAnsi="Times New Roman" w:eastAsia="Times New Roman" w:cs="Times New Roman"/>
                <w:b w:val="0"/>
                <w:i w:val="0"/>
                <w:sz w:val="24"/>
              </w:rPr>
              <w:t xml:space="preserve"> khác với mật khẩu lúc tạo container – chạy </w:t>
            </w:r>
            <w:r>
              <w:rPr>
                <w:rFonts w:ascii="Consolas" w:hAnsi="Consolas" w:eastAsia="Consolas" w:cs="Consolas"/>
                <w:b w:val="0"/>
                <w:i w:val="0"/>
                <w:color w:val="1F3864"/>
                <w:sz w:val="22"/>
              </w:rPr>
              <w:t>docker compose down -v</w:t>
            </w:r>
            <w:r>
              <w:rPr>
                <w:rFonts w:ascii="Times New Roman" w:hAnsi="Times New Roman" w:eastAsia="Times New Roman" w:cs="Times New Roman"/>
                <w:b w:val="0"/>
                <w:i w:val="0"/>
                <w:sz w:val="24"/>
              </w:rPr>
              <w:t xml:space="preserve"> rồi </w:t>
            </w:r>
            <w:r>
              <w:rPr>
                <w:rFonts w:ascii="Consolas" w:hAnsi="Consolas" w:eastAsia="Consolas" w:cs="Consolas"/>
                <w:b w:val="0"/>
                <w:i w:val="0"/>
                <w:color w:val="1F3864"/>
                <w:sz w:val="22"/>
              </w:rPr>
              <w:t>docker compose up -d</w:t>
            </w:r>
            <w:r>
              <w:rPr>
                <w:rFonts w:ascii="Times New Roman" w:hAnsi="Times New Roman" w:eastAsia="Times New Roman" w:cs="Times New Roman"/>
                <w:b w:val="0"/>
                <w:i w:val="0"/>
                <w:sz w:val="24"/>
              </w:rPr>
              <w:t xml:space="preserve"> để tạo lại</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Login failed for user 'ecms_app'</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Chưa chạy script phân quyền – chạy lại </w:t>
            </w:r>
            <w:r>
              <w:rPr>
                <w:rFonts w:ascii="Consolas" w:hAnsi="Consolas" w:eastAsia="Consolas" w:cs="Consolas"/>
                <w:b w:val="0"/>
                <w:i w:val="0"/>
                <w:color w:val="1F3864"/>
                <w:sz w:val="22"/>
              </w:rPr>
              <w:t>database/run_all.sh</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Trang báo "Bạn không có quyền truy cập chức năng này"</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Vai trò hiện tại không được dùng chức năng đó – đăng nhập bằng đúng tài khoản</w:t>
            </w:r>
          </w:p>
        </w:tc>
      </w:tr>
    </w:tbl>
    <w:p>
      <w:pPr>
        <w:spacing w:after="60" w:before="0" w:line="240" w:lineRule="auto"/>
        <w:jc w:val="left"/>
      </w:pPr>
    </w:p>
    <w:p>
      <w:pPr>
        <w:pStyle w:val="Heading2"/>
      </w:pPr>
      <w:r>
        <w:rPr>
          <w:rFonts w:ascii="Times New Roman" w:hAnsi="Times New Roman" w:eastAsia="Times New Roman" w:cs="Times New Roman"/>
          <w:sz w:val="26"/>
        </w:rPr>
        <w:t>8.2. Thông báo nghiệp vụ thường gặp</w:t>
      </w:r>
    </w:p>
    <w:p>
      <w:pPr>
        <w:spacing w:after="120" w:before="0" w:line="276" w:lineRule="auto"/>
        <w:ind w:firstLine="284"/>
        <w:jc w:val="both"/>
      </w:pPr>
      <w:r>
        <w:rPr>
          <w:rFonts w:ascii="Times New Roman" w:hAnsi="Times New Roman" w:eastAsia="Times New Roman" w:cs="Times New Roman"/>
          <w:b w:val="0"/>
          <w:i w:val="0"/>
        </w:rPr>
        <w:t>Các thông báo dưới đây do CSDL trả về khi dữ liệu vi phạm quy tắc nghiệp vụ. Đây là hành vi đúng của hệ thống; người dùng chỉ cần điều chỉnh dữ liệu theo hướng dẫn.</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535"/>
        <w:gridCol w:w="4535"/>
      </w:tblGrid>
      <w:tr>
        <w:trPr>
          <w:cantSplit w:val="0"/>
          <w:tblHeader w:val="1"/>
        </w:trPr>
        <w:tc>
          <w:tcPr>
            <w:tcW w:type="dxa" w:w="4535"/>
            <w:tcW w:w="45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Thông báo</w:t>
            </w:r>
          </w:p>
        </w:tc>
        <w:tc>
          <w:tcPr>
            <w:tcW w:type="dxa" w:w="4535"/>
            <w:tcW w:w="45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Nguyên nhân và cách xử lý</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Lớp đã đủ sĩ số.</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Chọn lớp khác cùng khoá hoặc tăng sĩ số tối đa của lớp</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 đã đăng ký lớp này.</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Đăng ký đã tồn tại – xem ở phần </w:t>
            </w:r>
            <w:r>
              <w:rPr>
                <w:rFonts w:ascii="Times New Roman" w:hAnsi="Times New Roman" w:eastAsia="Times New Roman" w:cs="Times New Roman"/>
                <w:b/>
                <w:i w:val="0"/>
                <w:sz w:val="24"/>
              </w:rPr>
              <w:t>Đăng ký hiện có</w:t>
            </w:r>
            <w:r>
              <w:rPr>
                <w:rFonts w:ascii="Times New Roman" w:hAnsi="Times New Roman" w:eastAsia="Times New Roman" w:cs="Times New Roman"/>
                <w:b w:val="0"/>
                <w:i w:val="0"/>
                <w:sz w:val="24"/>
              </w:rPr>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Chưa đủ điều kiện: cần Đạt khoá … hoặc điểm kiểm tra đầu vào từ … trở lên.</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 chưa đạt khoá tiên quyết – ghi danh khoá cấp thấp hơn hoặc cho học viên kiểm tra đầu vào lại</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Lớp đã có lịch vào thứ và ca này; trùng phòng; trùng giáo viên</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Chọn thứ, ca hoặc phòng khác; xem thẻ </w:t>
            </w:r>
            <w:r>
              <w:rPr>
                <w:rFonts w:ascii="Times New Roman" w:hAnsi="Times New Roman" w:eastAsia="Times New Roman" w:cs="Times New Roman"/>
                <w:b/>
                <w:i w:val="0"/>
                <w:sz w:val="24"/>
              </w:rPr>
              <w:t>Lịch tuần toàn chi nhánh</w:t>
            </w:r>
            <w:r>
              <w:rPr>
                <w:rFonts w:ascii="Times New Roman" w:hAnsi="Times New Roman" w:eastAsia="Times New Roman" w:cs="Times New Roman"/>
                <w:b w:val="0"/>
                <w:i w:val="0"/>
                <w:sz w:val="24"/>
              </w:rPr>
              <w:t xml:space="preserve"> để tìm phòng trống</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Sức chứa phòng nhỏ hơn sĩ số tối đa của lớp.</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Chọn phòng lớn hơn</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Lớp đã sinh buổi học, không thể sửa lịch cố định.</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Lớp đã điểm danh – giữ nguyên lịch hiện tại</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Chưa tới ngày học, không thể điểm danh.</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Chỉ điểm danh các buổi từ hôm nay trở về trước</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viên chỉ được thao tác trên lớp mình phụ trách.</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Đăng nhập bằng tài khoản của giáo viên phụ trách lớp</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Điểm phải nằm trong khoảng 0 – 10.</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Sửa lại điểm</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Số tiền thu vượt quá số tiền còn nợ của đăng ký.</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Giảm số tiền ở cột </w:t>
            </w:r>
            <w:r>
              <w:rPr>
                <w:rFonts w:ascii="Times New Roman" w:hAnsi="Times New Roman" w:eastAsia="Times New Roman" w:cs="Times New Roman"/>
                <w:b/>
                <w:i w:val="0"/>
                <w:sz w:val="24"/>
              </w:rPr>
              <w:t>Thu lần này (đ)</w:t>
            </w:r>
            <w:r>
              <w:rPr>
                <w:rFonts w:ascii="Times New Roman" w:hAnsi="Times New Roman" w:eastAsia="Times New Roman" w:cs="Times New Roman"/>
                <w:b w:val="0"/>
                <w:i w:val="0"/>
                <w:sz w:val="24"/>
              </w:rPr>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Chỉ kế toán hoặc quản lý được lập phiếu thu.</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Đăng nhập bằng tài khoản Kế toán</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Đăng ký đã có phiếu thu, không thể huỷ (cần hoàn tiền trước).</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Dùng chức năng </w:t>
            </w:r>
            <w:r>
              <w:rPr>
                <w:rFonts w:ascii="Times New Roman" w:hAnsi="Times New Roman" w:eastAsia="Times New Roman" w:cs="Times New Roman"/>
                <w:b/>
                <w:i w:val="0"/>
                <w:sz w:val="24"/>
              </w:rPr>
              <w:t>Chuyển lớp</w:t>
            </w:r>
            <w:r>
              <w:rPr>
                <w:rFonts w:ascii="Times New Roman" w:hAnsi="Times New Roman" w:eastAsia="Times New Roman" w:cs="Times New Roman"/>
                <w:b w:val="0"/>
                <w:i w:val="0"/>
                <w:sz w:val="24"/>
              </w:rPr>
              <w:t xml:space="preserve"> hoặc xử lý hoàn tiền trước</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Chỉ được chuyển sang lớp cùng khoá học.</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Huỷ đăng ký rồi ghi danh khoá khác</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 nhánh đã có nhân viên, lớp học hoặc học viên – không thể xoá.</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Chuyển dữ liệu sang chi nhánh khác trước khi xoá</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Mật khẩu mới phải từ 8 ký tự, có chữ hoa, chữ thường, chữ số và ký tự đặc biệt.</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Đặt mật khẩu mạnh hơn</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Tài khoản đã bị khoá. Liên hệ quản trị viên.</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Đăng nhập sai quá 5 lần – nhờ Quản lý mở khoá ở </w:t>
            </w:r>
            <w:r>
              <w:rPr>
                <w:rFonts w:ascii="Times New Roman" w:hAnsi="Times New Roman" w:eastAsia="Times New Roman" w:cs="Times New Roman"/>
                <w:b/>
                <w:i w:val="0"/>
                <w:sz w:val="24"/>
              </w:rPr>
              <w:t>Hệ thống → Tài khoản</w:t>
            </w:r>
            <w:r>
              <w:rPr>
                <w:rFonts w:ascii="Times New Roman" w:hAnsi="Times New Roman" w:eastAsia="Times New Roman" w:cs="Times New Roman"/>
                <w:b w:val="0"/>
                <w:i w:val="0"/>
                <w:sz w:val="24"/>
              </w:rPr>
            </w:r>
          </w:p>
        </w:tc>
      </w:tr>
    </w:tbl>
    <w:p>
      <w:pPr>
        <w:spacing w:after="60" w:before="0" w:line="240" w:lineRule="auto"/>
        <w:jc w:val="left"/>
      </w:pPr>
    </w:p>
    <w:p>
      <w:pPr>
        <w:pStyle w:val="Heading2"/>
      </w:pPr>
      <w:r>
        <w:rPr>
          <w:rFonts w:ascii="Times New Roman" w:hAnsi="Times New Roman" w:eastAsia="Times New Roman" w:cs="Times New Roman"/>
          <w:sz w:val="26"/>
        </w:rPr>
        <w:t>8.3. Câu hỏi thường gặp</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Tôi quên mật khẩu thì làm thế nào?</w:t>
      </w:r>
      <w:r>
        <w:rPr>
          <w:rFonts w:ascii="Times New Roman" w:hAnsi="Times New Roman" w:eastAsia="Times New Roman" w:cs="Times New Roman"/>
          <w:b w:val="0"/>
          <w:i w:val="0"/>
        </w:rPr>
      </w:r>
      <w:r>
        <w:t xml:space="preserve"> </w:t>
      </w:r>
      <w:r>
        <w:rPr>
          <w:rFonts w:ascii="Times New Roman" w:hAnsi="Times New Roman" w:eastAsia="Times New Roman" w:cs="Times New Roman"/>
          <w:b w:val="0"/>
          <w:i w:val="0"/>
        </w:rPr>
        <w:t xml:space="preserve">Liên hệ Quản lý. Quản lý vào </w:t>
      </w:r>
      <w:r>
        <w:rPr>
          <w:rFonts w:ascii="Times New Roman" w:hAnsi="Times New Roman" w:eastAsia="Times New Roman" w:cs="Times New Roman"/>
          <w:b/>
          <w:i w:val="0"/>
        </w:rPr>
        <w:t>Hệ thống → Tài khoản</w:t>
      </w:r>
      <w:r>
        <w:rPr>
          <w:rFonts w:ascii="Times New Roman" w:hAnsi="Times New Roman" w:eastAsia="Times New Roman" w:cs="Times New Roman"/>
          <w:b w:val="0"/>
          <w:i w:val="0"/>
        </w:rPr>
        <w:t xml:space="preserve">, chọn tài khoản của bạn, nhập mật khẩu mới vào ô </w:t>
      </w:r>
      <w:r>
        <w:rPr>
          <w:rFonts w:ascii="Times New Roman" w:hAnsi="Times New Roman" w:eastAsia="Times New Roman" w:cs="Times New Roman"/>
          <w:b/>
          <w:i w:val="0"/>
        </w:rPr>
        <w:t>Đặt lại mật khẩu</w:t>
      </w:r>
      <w:r>
        <w:rPr>
          <w:rFonts w:ascii="Times New Roman" w:hAnsi="Times New Roman" w:eastAsia="Times New Roman" w:cs="Times New Roman"/>
          <w:b w:val="0"/>
          <w:i w:val="0"/>
        </w:rPr>
        <w:t xml:space="preserve"> rồi nhấn </w:t>
      </w:r>
      <w:r>
        <w:rPr>
          <w:rFonts w:ascii="Times New Roman" w:hAnsi="Times New Roman" w:eastAsia="Times New Roman" w:cs="Times New Roman"/>
          <w:b/>
          <w:i w:val="0"/>
        </w:rPr>
        <w:t>Lưu</w:t>
      </w:r>
      <w:r>
        <w:rPr>
          <w:rFonts w:ascii="Times New Roman" w:hAnsi="Times New Roman" w:eastAsia="Times New Roman" w:cs="Times New Roman"/>
          <w:b w:val="0"/>
          <w:i w:val="0"/>
        </w:rPr>
        <w:t>. Sau khi đăng nhập, bạn nên đổi lại mật khẩu của riêng mình (mục 3.5).</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Vì sao tôi không thấy học viên hoặc lớp của chi nhánh khác?</w:t>
      </w:r>
      <w:r>
        <w:rPr>
          <w:rFonts w:ascii="Times New Roman" w:hAnsi="Times New Roman" w:eastAsia="Times New Roman" w:cs="Times New Roman"/>
          <w:b w:val="0"/>
          <w:i w:val="0"/>
        </w:rPr>
      </w:r>
      <w:r>
        <w:t xml:space="preserve"> </w:t>
      </w:r>
      <w:r>
        <w:rPr>
          <w:rFonts w:ascii="Times New Roman" w:hAnsi="Times New Roman" w:eastAsia="Times New Roman" w:cs="Times New Roman"/>
          <w:b w:val="0"/>
          <w:i w:val="0"/>
        </w:rPr>
        <w:t>Mỗi tài khoản chỉ xem được dữ liệu trong phạm vi chi nhánh của mình. Chỉ Quản lý cấp trung tâm xem được toàn bộ.</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Vì sao nút Lưu bị mờ?</w:t>
      </w:r>
      <w:r>
        <w:rPr>
          <w:rFonts w:ascii="Times New Roman" w:hAnsi="Times New Roman" w:eastAsia="Times New Roman" w:cs="Times New Roman"/>
          <w:b w:val="0"/>
          <w:i w:val="0"/>
        </w:rPr>
      </w:r>
      <w:r>
        <w:t xml:space="preserve"> </w:t>
      </w:r>
      <w:r>
        <w:rPr>
          <w:rFonts w:ascii="Times New Roman" w:hAnsi="Times New Roman" w:eastAsia="Times New Roman" w:cs="Times New Roman"/>
          <w:b w:val="0"/>
          <w:i w:val="0"/>
        </w:rPr>
        <w:t xml:space="preserve">Nút </w:t>
      </w:r>
      <w:r>
        <w:rPr>
          <w:rFonts w:ascii="Times New Roman" w:hAnsi="Times New Roman" w:eastAsia="Times New Roman" w:cs="Times New Roman"/>
          <w:b/>
          <w:i w:val="0"/>
        </w:rPr>
        <w:t>Lưu</w:t>
      </w:r>
      <w:r>
        <w:rPr>
          <w:rFonts w:ascii="Times New Roman" w:hAnsi="Times New Roman" w:eastAsia="Times New Roman" w:cs="Times New Roman"/>
          <w:b w:val="0"/>
          <w:i w:val="0"/>
        </w:rPr>
        <w:t xml:space="preserve"> chỉ được bật khi có thay đổi so với dữ liệu hiện tại. Hãy kiểm tra lại đã sửa ô nào chưa.</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Có xoá được một phiếu thu đã lập không?</w:t>
      </w:r>
      <w:r>
        <w:rPr>
          <w:rFonts w:ascii="Times New Roman" w:hAnsi="Times New Roman" w:eastAsia="Times New Roman" w:cs="Times New Roman"/>
          <w:b w:val="0"/>
          <w:i w:val="0"/>
        </w:rPr>
      </w:r>
      <w:r>
        <w:t xml:space="preserve"> </w:t>
      </w:r>
      <w:r>
        <w:rPr>
          <w:rFonts w:ascii="Times New Roman" w:hAnsi="Times New Roman" w:eastAsia="Times New Roman" w:cs="Times New Roman"/>
          <w:b w:val="0"/>
          <w:i w:val="0"/>
        </w:rPr>
        <w:t>Không. Phiếu thu là chứng từ tài chính nên không được sửa hay xoá; mọi thao tác trên phiếu thu đều được ghi vào nhật ký.</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Dữ liệu tôi nhập có bị mất khi tắt ứng dụng không?</w:t>
      </w:r>
      <w:r>
        <w:rPr>
          <w:rFonts w:ascii="Times New Roman" w:hAnsi="Times New Roman" w:eastAsia="Times New Roman" w:cs="Times New Roman"/>
          <w:b w:val="0"/>
          <w:i w:val="0"/>
        </w:rPr>
      </w:r>
      <w:r>
        <w:t xml:space="preserve"> </w:t>
      </w:r>
      <w:r>
        <w:rPr>
          <w:rFonts w:ascii="Times New Roman" w:hAnsi="Times New Roman" w:eastAsia="Times New Roman" w:cs="Times New Roman"/>
          <w:b w:val="0"/>
          <w:i w:val="0"/>
        </w:rPr>
        <w:t xml:space="preserve">Không. Dữ liệu được lưu ngay vào CSDL khi nhấn </w:t>
      </w:r>
      <w:r>
        <w:rPr>
          <w:rFonts w:ascii="Times New Roman" w:hAnsi="Times New Roman" w:eastAsia="Times New Roman" w:cs="Times New Roman"/>
          <w:b/>
          <w:i w:val="0"/>
        </w:rPr>
        <w:t>Lưu</w:t>
      </w:r>
      <w:r>
        <w:rPr>
          <w:rFonts w:ascii="Times New Roman" w:hAnsi="Times New Roman" w:eastAsia="Times New Roman" w:cs="Times New Roman"/>
          <w:b w:val="0"/>
          <w:i w:val="0"/>
        </w:rPr>
        <w:t>. Dữ liệu chỉ mất khi chạy lại script dựng CSDL (mục 2.4) – vì vậy hãy sao lưu định kỳ (mục 7.1).</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Làm sao đưa hệ thống về dữ liệu mẫu ban đầu để thực hành lại?</w:t>
      </w:r>
      <w:r>
        <w:rPr>
          <w:rFonts w:ascii="Times New Roman" w:hAnsi="Times New Roman" w:eastAsia="Times New Roman" w:cs="Times New Roman"/>
          <w:b w:val="0"/>
          <w:i w:val="0"/>
        </w:rPr>
      </w:r>
      <w:r>
        <w:t xml:space="preserve"> </w:t>
      </w:r>
      <w:r>
        <w:rPr>
          <w:rFonts w:ascii="Times New Roman" w:hAnsi="Times New Roman" w:eastAsia="Times New Roman" w:cs="Times New Roman"/>
          <w:b w:val="0"/>
          <w:i w:val="0"/>
        </w:rPr>
        <w:t xml:space="preserve">Chạy lại lệnh </w:t>
      </w:r>
      <w:r>
        <w:rPr>
          <w:rFonts w:ascii="Consolas" w:hAnsi="Consolas" w:eastAsia="Consolas" w:cs="Consolas"/>
          <w:b w:val="0"/>
          <w:i w:val="0"/>
          <w:color w:val="1F3864"/>
          <w:sz w:val="24"/>
        </w:rPr>
        <w:t>database/run_all.sh</w:t>
      </w:r>
      <w:r>
        <w:rPr>
          <w:rFonts w:ascii="Times New Roman" w:hAnsi="Times New Roman" w:eastAsia="Times New Roman" w:cs="Times New Roman"/>
          <w:b w:val="0"/>
          <w:i w:val="0"/>
        </w:rPr>
        <w:t xml:space="preserve"> (hoặc </w:t>
      </w:r>
      <w:r>
        <w:rPr>
          <w:rFonts w:ascii="Consolas" w:hAnsi="Consolas" w:eastAsia="Consolas" w:cs="Consolas"/>
          <w:b w:val="0"/>
          <w:i w:val="0"/>
          <w:color w:val="1F3864"/>
          <w:sz w:val="24"/>
        </w:rPr>
        <w:t>run_all.ps1</w:t>
      </w:r>
      <w:r>
        <w:rPr>
          <w:rFonts w:ascii="Times New Roman" w:hAnsi="Times New Roman" w:eastAsia="Times New Roman" w:cs="Times New Roman"/>
          <w:b w:val="0"/>
          <w:i w:val="0"/>
        </w:rPr>
        <w:t xml:space="preserve"> trên Windows). Toàn bộ dữ liệu sẽ được thay bằng dữ liệu mẫu.</w:t>
      </w:r>
    </w:p>
    <w:sectPr>
      <w:headerReference r:id="rId23" w:type="default"/>
      <w:footerReference r:id="rId24" w:type="default"/>
      <w:pgSz w:h="16838" w:w="11906" w:orient="portrait"/>
      <w:pgMar w:bottom="1440" w:top="1440" w:left="1418" w:right="1418"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onsolas"/>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B">
    <w:pPr>
      <w:jc w:val="center"/>
      <w:rPr/>
    </w:pPr>
    <w:r w:rsidDel="00000000" w:rsidR="00000000" w:rsidRPr="00000000">
      <w:rPr>
        <w:color w:val="888888"/>
        <w:rtl w:val="0"/>
      </w:rPr>
      <w:t xml:space="preserve">Trang </w:t>
    </w:r>
    <w:r w:rsidDel="00000000" w:rsidR="00000000" w:rsidRPr="00000000">
      <w:rPr>
        <w:color w:val="888888"/>
      </w:rPr>
      <w:fldChar w:fldCharType="begin"/>
      <w:instrText xml:space="preserve">PAGE</w:instrText>
      <w:fldChar w:fldCharType="separate"/>
      <w:fldChar w:fldCharType="end"/>
    </w:r>
    <w:r w:rsidDel="00000000" w:rsidR="00000000" w:rsidRPr="00000000">
      <w:rPr>
        <w:color w:val="888888"/>
        <w:rtl w:val="0"/>
      </w:rPr>
      <w:t xml:space="preserve">/</w:t>
    </w:r>
    <w:r w:rsidDel="00000000" w:rsidR="00000000" w:rsidRPr="00000000">
      <w:rPr>
        <w:color w:val="888888"/>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A">
    <w:pPr>
      <w:rPr/>
    </w:pPr>
    <w:r w:rsidDel="00000000" w:rsidR="00000000" w:rsidRPr="00000000">
      <w:rPr>
        <w:color w:val="888888"/>
        <w:rtl w:val="0"/>
      </w:rPr>
      <w:t>HƯỚNG DẪN SỬ DỤNG - HỆ THỐNG QUẢN LÝ TRUNG TÂM TIẾNG ANH (ECMS)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60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
    <w:lvl w:ilvl="0">
      <w:start w:val="1"/>
      <w:numFmt w:val="bullet"/>
      <w:lvlText w:val="•"/>
      <w:lvlJc w:val="left"/>
      <w:pPr>
        <w:ind w:left="600" w:hanging="30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 w:numId="2">
    <w:abstractNumId w:val="2"/>
  </w:num>
  <w:num w:numId="101">
    <w:abstractNumId w:val="1"/>
    <w:lvlOverride w:ilvl="0">
      <w:startOverride w:val="1"/>
    </w:lvlOverride>
  </w:num>
  <w:num w:numId="102">
    <w:abstractNumId w:val="1"/>
    <w:lvlOverride w:ilvl="0">
      <w:startOverride w:val="1"/>
    </w:lvlOverride>
  </w:num>
  <w:num w:numId="103">
    <w:abstractNumId w:val="1"/>
    <w:lvlOverride w:ilvl="0">
      <w:startOverride w:val="1"/>
    </w:lvlOverride>
  </w:num>
  <w:num w:numId="104">
    <w:abstractNumId w:val="1"/>
    <w:lvlOverride w:ilvl="0">
      <w:startOverride w:val="1"/>
    </w:lvlOverride>
  </w:num>
  <w:num w:numId="105">
    <w:abstractNumId w:val="1"/>
    <w:lvlOverride w:ilvl="0">
      <w:startOverride w:val="1"/>
    </w:lvlOverride>
  </w:num>
  <w:num w:numId="106">
    <w:abstractNumId w:val="1"/>
    <w:lvlOverride w:ilvl="0">
      <w:startOverride w:val="1"/>
    </w:lvlOverride>
  </w:num>
  <w:num w:numId="107">
    <w:abstractNumId w:val="1"/>
    <w:lvlOverride w:ilvl="0">
      <w:startOverride w:val="1"/>
    </w:lvlOverride>
  </w:num>
  <w:num w:numId="108">
    <w:abstractNumId w:val="1"/>
    <w:lvlOverride w:ilvl="0">
      <w:startOverride w:val="1"/>
    </w:lvlOverride>
  </w:num>
  <w:num w:numId="109">
    <w:abstractNumId w:val="1"/>
    <w:lvlOverride w:ilvl="0">
      <w:startOverride w:val="1"/>
    </w:lvlOverride>
  </w:num>
  <w:num w:numId="110">
    <w:abstractNumId w:val="1"/>
    <w:lvlOverride w:ilvl="0">
      <w:startOverride w:val="1"/>
    </w:lvlOverride>
  </w:num>
  <w:num w:numId="111">
    <w:abstractNumId w:val="1"/>
    <w:lvlOverride w:ilvl="0">
      <w:startOverride w:val="1"/>
    </w:lvlOverride>
  </w:num>
  <w:num w:numId="112">
    <w:abstractNumId w:val="1"/>
    <w:lvlOverride w:ilvl="0">
      <w:startOverride w:val="1"/>
    </w:lvlOverride>
  </w:num>
  <w:num w:numId="113">
    <w:abstractNumId w:val="1"/>
    <w:lvlOverride w:ilvl="0">
      <w:startOverride w:val="1"/>
    </w:lvlOverride>
  </w:num>
  <w:num w:numId="114">
    <w:abstractNumId w:val="1"/>
    <w:lvlOverride w:ilvl="0">
      <w:startOverride w:val="1"/>
    </w:lvlOverride>
  </w:num>
  <w:num w:numId="115">
    <w:abstractNumId w:val="1"/>
    <w:lvlOverride w:ilvl="0">
      <w:startOverride w:val="1"/>
    </w:lvlOverride>
  </w:num>
  <w:num w:numId="116">
    <w:abstractNumId w:val="1"/>
    <w:lvlOverride w:ilvl="0">
      <w:startOverride w:val="1"/>
    </w:lvlOverride>
  </w:num>
  <w:num w:numId="11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240" w:line="240" w:lineRule="auto"/>
      <w:ind w:left="0" w:right="0" w:firstLine="0"/>
      <w:jc w:val="left"/>
    </w:pPr>
    <w:rPr>
      <w:rFonts w:ascii="Times New Roman" w:cs="Times New Roman" w:eastAsia="Times New Roman" w:hAnsi="Times New Roman"/>
      <w:b w:val="1"/>
      <w:bCs w:val="1"/>
      <w:i w:val="0"/>
      <w:iCs w:val="0"/>
      <w:smallCaps w:val="0"/>
      <w:strike w:val="0"/>
      <w:color w:val="1f3864"/>
      <w:sz w:val="32"/>
      <w:szCs w:val="32"/>
      <w:u w:val="none"/>
      <w:shd w:fill="auto" w:val="clear"/>
      <w:vertAlign w:val="baseline"/>
    </w:rPr>
  </w:style>
  <w:style w:type="paragraph" w:styleId="Heading2">
    <w:name w:val="heading 2"/>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00" w:line="240" w:lineRule="auto"/>
      <w:ind w:left="0" w:right="0" w:firstLine="0"/>
      <w:jc w:val="left"/>
    </w:pPr>
    <w:rPr>
      <w:rFonts w:ascii="Times New Roman" w:cs="Times New Roman" w:eastAsia="Times New Roman" w:hAnsi="Times New Roman"/>
      <w:b w:val="1"/>
      <w:bCs w:val="1"/>
      <w:i w:val="0"/>
      <w:iCs w:val="0"/>
      <w:smallCaps w:val="0"/>
      <w:strike w:val="0"/>
      <w:color w:val="2e75b6"/>
      <w:sz w:val="28"/>
      <w:szCs w:val="28"/>
      <w:u w:val="none"/>
      <w:shd w:fill="auto" w:val="clear"/>
      <w:vertAlign w:val="baseline"/>
    </w:rPr>
  </w:style>
  <w:style w:type="paragraph" w:styleId="Heading3">
    <w:name w:val="heading 3"/>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160" w:line="240" w:lineRule="auto"/>
      <w:ind w:left="0" w:right="0" w:firstLine="0"/>
      <w:jc w:val="left"/>
    </w:pPr>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6"/>
      <w:szCs w:val="26"/>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6"/>
      <w:szCs w:val="26"/>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trong1" w:customStyle="1">
    <w:name w:val="Strong1"/>
    <w:qFormat w:val="1"/>
    <w:rPr>
      <w:b w:val="1"/>
      <w:bCs w:val="1"/>
    </w:rPr>
  </w:style>
  <w:style w:type="paragraph" w:styleId="ListParagraph">
    <w:name w:val="List Paragraph"/>
    <w:qFormat w:val="1"/>
  </w:style>
  <w:style w:type="character" w:styleId="Hyperlink">
    <w:name w:val="Hyperlink"/>
    <w:uiPriority w:val="99"/>
    <w:unhideWhenUsed w:val="1"/>
    <w:rPr>
      <w:color w:val="0563c1"/>
      <w:u w:val="single"/>
    </w:rPr>
  </w:style>
  <w:style w:type="character" w:styleId="FootnoteReference">
    <w:name w:val="footnote reference"/>
    <w:uiPriority w:val="99"/>
    <w:semiHidden w:val="1"/>
    <w:unhideWhenUsed w:val="1"/>
    <w:rPr>
      <w:vertAlign w:val="superscript"/>
    </w:rPr>
  </w:style>
  <w:style w:type="paragraph" w:styleId="FootnoteText">
    <w:name w:val="footnote text"/>
    <w:link w:val="FootnoteTextChar"/>
    <w:uiPriority w:val="99"/>
    <w:semiHidden w:val="1"/>
    <w:unhideWhenUsed w:val="1"/>
    <w:rPr>
      <w:sz w:val="20"/>
      <w:szCs w:val="20"/>
    </w:rPr>
  </w:style>
  <w:style w:type="character" w:styleId="FootnoteTextChar" w:customStyle="1">
    <w:name w:val="Footnote Text Char"/>
    <w:link w:val="FootnoteText"/>
    <w:uiPriority w:val="99"/>
    <w:semiHidden w:val="1"/>
    <w:unhideWhenUsed w:val="1"/>
    <w:rPr>
      <w:sz w:val="20"/>
      <w:szCs w:val="20"/>
    </w:rPr>
  </w:style>
  <w:style w:type="character" w:styleId="EndnoteReference">
    <w:name w:val="endnote reference"/>
    <w:uiPriority w:val="99"/>
    <w:semiHidden w:val="1"/>
    <w:unhideWhenUsed w:val="1"/>
    <w:rPr>
      <w:vertAlign w:val="superscript"/>
    </w:rPr>
  </w:style>
  <w:style w:type="paragraph" w:styleId="EndnoteText">
    <w:name w:val="endnote text"/>
    <w:link w:val="EndnoteTextChar"/>
    <w:uiPriority w:val="99"/>
    <w:semiHidden w:val="1"/>
    <w:unhideWhenUsed w:val="1"/>
    <w:rPr>
      <w:sz w:val="20"/>
      <w:szCs w:val="20"/>
    </w:rPr>
  </w:style>
  <w:style w:type="character" w:styleId="EndnoteTextChar" w:customStyle="1">
    <w:name w:val="Endnote Text Char"/>
    <w:link w:val="EndnoteText"/>
    <w:uiPriority w:val="99"/>
    <w:semiHidden w:val="1"/>
    <w:unhideWhenUsed w:val="1"/>
    <w:rPr>
      <w:sz w:val="20"/>
      <w:szCs w:val="20"/>
    </w:rPr>
  </w:style>
  <w:style w:type="paragraph" w:styleId="FigureCaption" w:customStyle="1">
    <w:name w:val="FigureCaption"/>
    <w:qFormat w:val="1"/>
    <w:rsid w:val="00394C45"/>
    <w:pPr>
      <w:spacing w:after="160" w:before="160"/>
      <w:jc w:val="center"/>
    </w:pPr>
    <w:rPr>
      <w:i w:val="1"/>
      <w:iCs w:val="1"/>
      <w:color w:val="555555"/>
      <w:sz w:val="22"/>
      <w:szCs w:val="22"/>
    </w:rPr>
  </w:style>
  <w:style w:type="paragraph" w:styleId="TOC1">
    <w:name w:val="toc 1"/>
    <w:basedOn w:val="Normal"/>
    <w:next w:val="Normal"/>
    <w:autoRedefine w:val="1"/>
    <w:uiPriority w:val="39"/>
    <w:unhideWhenUsed w:val="1"/>
    <w:rsid w:val="00422390"/>
    <w:pPr>
      <w:spacing w:after="100"/>
    </w:pPr>
  </w:style>
  <w:style w:type="paragraph" w:styleId="TOC2">
    <w:name w:val="toc 2"/>
    <w:basedOn w:val="Normal"/>
    <w:next w:val="Normal"/>
    <w:autoRedefine w:val="1"/>
    <w:uiPriority w:val="39"/>
    <w:unhideWhenUsed w:val="1"/>
    <w:rsid w:val="00422390"/>
    <w:pPr>
      <w:spacing w:after="100"/>
      <w:ind w:left="260"/>
    </w:pPr>
  </w:style>
  <w:style w:type="paragraph" w:styleId="TOC3">
    <w:name w:val="toc 3"/>
    <w:basedOn w:val="Normal"/>
    <w:next w:val="Normal"/>
    <w:autoRedefine w:val="1"/>
    <w:uiPriority w:val="39"/>
    <w:unhideWhenUsed w:val="1"/>
    <w:rsid w:val="00422390"/>
    <w:pPr>
      <w:spacing w:after="100"/>
      <w:ind w:left="520"/>
    </w:pPr>
  </w:style>
  <w:style w:type="character" w:styleId="PlaceholderText">
    <w:name w:val="Placeholder Text"/>
    <w:basedOn w:val="DefaultParagraphFont"/>
    <w:uiPriority w:val="99"/>
    <w:semiHidden w:val="1"/>
    <w:rsid w:val="005C4991"/>
    <w:rPr>
      <w:color w:val="666666"/>
    </w:rPr>
  </w:style>
  <w:style w:type="paragraph" w:styleId="Header">
    <w:name w:val="header"/>
    <w:basedOn w:val="Normal"/>
    <w:link w:val="HeaderChar"/>
    <w:uiPriority w:val="99"/>
    <w:unhideWhenUsed w:val="1"/>
    <w:rsid w:val="006C1C34"/>
    <w:pPr>
      <w:tabs>
        <w:tab w:val="center" w:pos="4680"/>
        <w:tab w:val="right" w:pos="9360"/>
      </w:tabs>
    </w:pPr>
  </w:style>
  <w:style w:type="character" w:styleId="HeaderChar" w:customStyle="1">
    <w:name w:val="Header Char"/>
    <w:basedOn w:val="DefaultParagraphFont"/>
    <w:link w:val="Header"/>
    <w:uiPriority w:val="99"/>
    <w:rsid w:val="006C1C34"/>
  </w:style>
  <w:style w:type="paragraph" w:styleId="Footer">
    <w:name w:val="footer"/>
    <w:basedOn w:val="Normal"/>
    <w:link w:val="FooterChar"/>
    <w:uiPriority w:val="99"/>
    <w:unhideWhenUsed w:val="1"/>
    <w:rsid w:val="006C1C34"/>
    <w:pPr>
      <w:tabs>
        <w:tab w:val="center" w:pos="4680"/>
        <w:tab w:val="right" w:pos="9360"/>
      </w:tabs>
    </w:pPr>
  </w:style>
  <w:style w:type="character" w:styleId="FooterChar" w:customStyle="1">
    <w:name w:val="Footer Char"/>
    <w:basedOn w:val="DefaultParagraphFont"/>
    <w:link w:val="Footer"/>
    <w:uiPriority w:val="99"/>
    <w:rsid w:val="006C1C34"/>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4" Type="http://schemas.openxmlformats.org/officeDocument/2006/relationships/footer" Target="footer1.xml"/><Relationship Id="rId23"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jpg"/><Relationship Id="rId9" Type="http://schemas.openxmlformats.org/officeDocument/2006/relationships/image" Target="media/image3.jpg"/><Relationship Id="rId10" Type="http://schemas.openxmlformats.org/officeDocument/2006/relationships/image" Target="media/image4.jpg"/><Relationship Id="rId11" Type="http://schemas.openxmlformats.org/officeDocument/2006/relationships/image" Target="media/image5.jpg"/><Relationship Id="rId12" Type="http://schemas.openxmlformats.org/officeDocument/2006/relationships/image" Target="media/image6.jpg"/><Relationship Id="rId13" Type="http://schemas.openxmlformats.org/officeDocument/2006/relationships/image" Target="media/image7.jpg"/><Relationship Id="rId14" Type="http://schemas.openxmlformats.org/officeDocument/2006/relationships/image" Target="media/image8.jpg"/><Relationship Id="rId15" Type="http://schemas.openxmlformats.org/officeDocument/2006/relationships/image" Target="media/image9.jpg"/><Relationship Id="rId16" Type="http://schemas.openxmlformats.org/officeDocument/2006/relationships/image" Target="media/image10.jpg"/><Relationship Id="rId17" Type="http://schemas.openxmlformats.org/officeDocument/2006/relationships/image" Target="media/image11.jpg"/><Relationship Id="rId18" Type="http://schemas.openxmlformats.org/officeDocument/2006/relationships/image" Target="media/image12.jpg"/><Relationship Id="rId19" Type="http://schemas.openxmlformats.org/officeDocument/2006/relationships/image" Target="media/image13.jpg"/><Relationship Id="rId20" Type="http://schemas.openxmlformats.org/officeDocument/2006/relationships/image" Target="media/image14.jpg"/><Relationship Id="rId21" Type="http://schemas.openxmlformats.org/officeDocument/2006/relationships/image" Target="media/image15.jpg"/><Relationship Id="rId22"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50wPKqPga4N62JDYlUTG2SPRtA==">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2026-10-03T08:00:00Z</dcterms:created>
  <dc:creator>Nhóm 1 – IE103.Q21.VB2</dc:creator>
  <dc:title>HỆ THỐNG QUẢN LÝ TRUNG TÂM TIẾNG ANH (ECMS)</dc:title>
</cp:coreProperties>
</file>