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4E7FD" w14:textId="3F35C43D" w:rsidR="007C25F9" w:rsidRPr="002F5DA4" w:rsidRDefault="007C25F9" w:rsidP="002F5DA4">
      <w:pPr>
        <w:jc w:val="center"/>
        <w:rPr>
          <w:rFonts w:ascii="Arial" w:hAnsi="Arial" w:cs="Arial"/>
          <w:b/>
          <w:color w:val="FF0000"/>
          <w:sz w:val="44"/>
          <w:szCs w:val="44"/>
          <w:shd w:val="clear" w:color="auto" w:fill="FFFFFF"/>
        </w:rPr>
      </w:pPr>
      <w:r w:rsidRPr="002F5DA4">
        <w:rPr>
          <w:rFonts w:ascii="Arial" w:hAnsi="Arial" w:cs="Arial"/>
          <w:b/>
          <w:color w:val="FF0000"/>
          <w:sz w:val="44"/>
          <w:szCs w:val="44"/>
          <w:shd w:val="clear" w:color="auto" w:fill="FFFFFF"/>
        </w:rPr>
        <w:t>YOLO detection</w:t>
      </w:r>
    </w:p>
    <w:p w14:paraId="05FE9FD9" w14:textId="77777777" w:rsidR="007C25F9" w:rsidRPr="002F5DA4" w:rsidRDefault="007C25F9" w:rsidP="00FB321D">
      <w:pPr>
        <w:pStyle w:val="oancuaDanhsach"/>
        <w:ind w:left="2160"/>
        <w:jc w:val="both"/>
        <w:rPr>
          <w:rFonts w:ascii="Arial" w:hAnsi="Arial" w:cs="Arial"/>
          <w:color w:val="222222"/>
          <w:sz w:val="24"/>
          <w:szCs w:val="24"/>
          <w:shd w:val="clear" w:color="auto" w:fill="FFFFFF"/>
        </w:rPr>
      </w:pPr>
    </w:p>
    <w:p w14:paraId="3869F6BE" w14:textId="380C66C3" w:rsidR="00CF4C75" w:rsidRPr="007F5EA2" w:rsidRDefault="00F06264" w:rsidP="007F5EA2">
      <w:pPr>
        <w:rPr>
          <w:rFonts w:ascii="Arial" w:hAnsi="Arial" w:cs="Arial"/>
          <w:color w:val="222222"/>
          <w:sz w:val="24"/>
          <w:szCs w:val="24"/>
          <w:shd w:val="clear" w:color="auto" w:fill="FFFFFF"/>
        </w:rPr>
      </w:pPr>
      <w:r w:rsidRPr="002F5DA4">
        <w:rPr>
          <w:noProof/>
        </w:rPr>
        <w:drawing>
          <wp:anchor distT="0" distB="0" distL="114300" distR="114300" simplePos="0" relativeHeight="251658240" behindDoc="0" locked="0" layoutInCell="1" allowOverlap="1" wp14:anchorId="16A39901" wp14:editId="33C778CB">
            <wp:simplePos x="0" y="0"/>
            <wp:positionH relativeFrom="page">
              <wp:posOffset>1238250</wp:posOffset>
            </wp:positionH>
            <wp:positionV relativeFrom="paragraph">
              <wp:posOffset>371475</wp:posOffset>
            </wp:positionV>
            <wp:extent cx="5943600" cy="2647315"/>
            <wp:effectExtent l="0" t="0" r="0" b="635"/>
            <wp:wrapSquare wrapText="bothSides"/>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647315"/>
                    </a:xfrm>
                    <a:prstGeom prst="rect">
                      <a:avLst/>
                    </a:prstGeom>
                  </pic:spPr>
                </pic:pic>
              </a:graphicData>
            </a:graphic>
          </wp:anchor>
        </w:drawing>
      </w:r>
      <w:r w:rsidR="00610253" w:rsidRPr="007F5EA2">
        <w:rPr>
          <w:rFonts w:ascii="Arial" w:hAnsi="Arial" w:cs="Arial"/>
          <w:i/>
          <w:color w:val="222222"/>
          <w:sz w:val="24"/>
          <w:szCs w:val="24"/>
          <w:shd w:val="clear" w:color="auto" w:fill="FFFFFF"/>
        </w:rPr>
        <w:t>YOLO là một deep net kết hợp giữa convolutional layers và connected layers</w:t>
      </w:r>
      <w:r w:rsidR="002F5DA4" w:rsidRPr="007F5EA2">
        <w:rPr>
          <w:rFonts w:ascii="Arial" w:hAnsi="Arial" w:cs="Arial"/>
          <w:color w:val="222222"/>
          <w:sz w:val="24"/>
          <w:szCs w:val="24"/>
          <w:shd w:val="clear" w:color="auto" w:fill="FFFFFF"/>
        </w:rPr>
        <w:t xml:space="preserve"> :</w:t>
      </w:r>
    </w:p>
    <w:p w14:paraId="3F7ABEA8" w14:textId="6769962F" w:rsidR="007C25F9" w:rsidRPr="007F5EA2" w:rsidRDefault="00BC5EA1" w:rsidP="007F5EA2">
      <w:pPr>
        <w:rPr>
          <w:rFonts w:ascii="Arial" w:hAnsi="Arial" w:cs="Arial"/>
          <w:i/>
          <w:color w:val="222222"/>
          <w:sz w:val="24"/>
          <w:szCs w:val="24"/>
          <w:shd w:val="clear" w:color="auto" w:fill="FFFFFF"/>
        </w:rPr>
      </w:pPr>
      <w:r w:rsidRPr="007F5EA2">
        <w:rPr>
          <w:rFonts w:ascii="Arial" w:hAnsi="Arial" w:cs="Arial"/>
          <w:i/>
          <w:color w:val="222222"/>
          <w:sz w:val="24"/>
          <w:szCs w:val="24"/>
          <w:shd w:val="clear" w:color="auto" w:fill="FFFFFF"/>
        </w:rPr>
        <w:t>YOLO phân chia hình ảnh thành một mạng lưới 7x7 ô (grid_size=7x7):</w:t>
      </w:r>
    </w:p>
    <w:p w14:paraId="7F3051A1" w14:textId="64715A85" w:rsidR="00BC5EA1" w:rsidRPr="002F5DA4" w:rsidRDefault="00BC5EA1" w:rsidP="00FB321D">
      <w:pPr>
        <w:pStyle w:val="oancuaDanhsach"/>
        <w:ind w:left="2160"/>
        <w:jc w:val="both"/>
        <w:rPr>
          <w:rFonts w:ascii="Arial" w:hAnsi="Arial" w:cs="Arial"/>
          <w:color w:val="222222"/>
          <w:sz w:val="24"/>
          <w:szCs w:val="24"/>
          <w:shd w:val="clear" w:color="auto" w:fill="FFFFFF"/>
        </w:rPr>
      </w:pPr>
      <w:r w:rsidRPr="002F5DA4">
        <w:rPr>
          <w:rFonts w:ascii="Arial" w:hAnsi="Arial" w:cs="Arial"/>
          <w:noProof/>
          <w:sz w:val="24"/>
          <w:szCs w:val="24"/>
        </w:rPr>
        <w:drawing>
          <wp:anchor distT="0" distB="0" distL="114300" distR="114300" simplePos="0" relativeHeight="251659264" behindDoc="0" locked="0" layoutInCell="1" allowOverlap="1" wp14:anchorId="62EA6525" wp14:editId="4ECF6FA0">
            <wp:simplePos x="0" y="0"/>
            <wp:positionH relativeFrom="column">
              <wp:posOffset>894715</wp:posOffset>
            </wp:positionH>
            <wp:positionV relativeFrom="paragraph">
              <wp:posOffset>160655</wp:posOffset>
            </wp:positionV>
            <wp:extent cx="3171825" cy="2314575"/>
            <wp:effectExtent l="0" t="0" r="9525" b="9525"/>
            <wp:wrapSquare wrapText="bothSides"/>
            <wp:docPr id="2" name="Hình ảnh 2" descr="yolo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1825" cy="2314575"/>
                    </a:xfrm>
                    <a:prstGeom prst="rect">
                      <a:avLst/>
                    </a:prstGeom>
                    <a:noFill/>
                    <a:ln>
                      <a:noFill/>
                    </a:ln>
                  </pic:spPr>
                </pic:pic>
              </a:graphicData>
            </a:graphic>
            <wp14:sizeRelH relativeFrom="margin">
              <wp14:pctWidth>0</wp14:pctWidth>
            </wp14:sizeRelH>
          </wp:anchor>
        </w:drawing>
      </w:r>
    </w:p>
    <w:p w14:paraId="7300C6F5" w14:textId="77777777" w:rsidR="00BC5EA1" w:rsidRPr="002F5DA4" w:rsidRDefault="00BC5EA1" w:rsidP="00FB321D">
      <w:pPr>
        <w:pStyle w:val="oancuaDanhsach"/>
        <w:ind w:left="2160"/>
        <w:jc w:val="both"/>
        <w:rPr>
          <w:rFonts w:ascii="Arial" w:hAnsi="Arial" w:cs="Arial"/>
          <w:color w:val="222222"/>
          <w:sz w:val="24"/>
          <w:szCs w:val="24"/>
          <w:shd w:val="clear" w:color="auto" w:fill="FFFFFF"/>
        </w:rPr>
      </w:pPr>
    </w:p>
    <w:p w14:paraId="0F885732" w14:textId="77777777" w:rsidR="00BC5EA1" w:rsidRPr="002F5DA4" w:rsidRDefault="00BC5EA1" w:rsidP="00FB321D">
      <w:pPr>
        <w:pStyle w:val="oancuaDanhsach"/>
        <w:ind w:left="2160"/>
        <w:jc w:val="both"/>
        <w:rPr>
          <w:rFonts w:ascii="Arial" w:hAnsi="Arial" w:cs="Arial"/>
          <w:color w:val="222222"/>
          <w:sz w:val="24"/>
          <w:szCs w:val="24"/>
          <w:shd w:val="clear" w:color="auto" w:fill="FFFFFF"/>
        </w:rPr>
      </w:pPr>
    </w:p>
    <w:p w14:paraId="549F6224" w14:textId="7252558D" w:rsidR="00BC5EA1" w:rsidRPr="002F5DA4" w:rsidRDefault="00BC5EA1" w:rsidP="00FB321D">
      <w:pPr>
        <w:pStyle w:val="oancuaDanhsach"/>
        <w:ind w:left="2160"/>
        <w:jc w:val="both"/>
        <w:rPr>
          <w:rFonts w:ascii="Arial" w:hAnsi="Arial" w:cs="Arial"/>
          <w:sz w:val="24"/>
          <w:szCs w:val="24"/>
        </w:rPr>
      </w:pPr>
    </w:p>
    <w:p w14:paraId="5BA8F935" w14:textId="308BE6F1" w:rsidR="00BC5EA1" w:rsidRPr="002F5DA4" w:rsidRDefault="00BC5EA1" w:rsidP="00FB321D">
      <w:pPr>
        <w:pStyle w:val="oancuaDanhsach"/>
        <w:ind w:left="2160"/>
        <w:jc w:val="both"/>
        <w:rPr>
          <w:rFonts w:ascii="Arial" w:hAnsi="Arial" w:cs="Arial"/>
          <w:sz w:val="24"/>
          <w:szCs w:val="24"/>
        </w:rPr>
      </w:pPr>
    </w:p>
    <w:p w14:paraId="02276A0C" w14:textId="3D1BEE34" w:rsidR="00BC5EA1" w:rsidRPr="002F5DA4" w:rsidRDefault="00BC5EA1" w:rsidP="00FB321D">
      <w:pPr>
        <w:pStyle w:val="oancuaDanhsach"/>
        <w:ind w:left="2160"/>
        <w:jc w:val="both"/>
        <w:rPr>
          <w:rFonts w:ascii="Arial" w:hAnsi="Arial" w:cs="Arial"/>
          <w:sz w:val="24"/>
          <w:szCs w:val="24"/>
        </w:rPr>
      </w:pPr>
    </w:p>
    <w:p w14:paraId="738E224C" w14:textId="2EC6B38C" w:rsidR="00BC5EA1" w:rsidRPr="002F5DA4" w:rsidRDefault="00BC5EA1" w:rsidP="00FB321D">
      <w:pPr>
        <w:pStyle w:val="oancuaDanhsach"/>
        <w:ind w:left="2160"/>
        <w:jc w:val="both"/>
        <w:rPr>
          <w:rFonts w:ascii="Arial" w:hAnsi="Arial" w:cs="Arial"/>
          <w:sz w:val="24"/>
          <w:szCs w:val="24"/>
        </w:rPr>
      </w:pPr>
    </w:p>
    <w:p w14:paraId="17E2D81B" w14:textId="748939E7" w:rsidR="00BC5EA1" w:rsidRPr="002F5DA4" w:rsidRDefault="00BC5EA1" w:rsidP="00FB321D">
      <w:pPr>
        <w:pStyle w:val="oancuaDanhsach"/>
        <w:ind w:left="2160"/>
        <w:jc w:val="both"/>
        <w:rPr>
          <w:rFonts w:ascii="Arial" w:hAnsi="Arial" w:cs="Arial"/>
          <w:sz w:val="24"/>
          <w:szCs w:val="24"/>
        </w:rPr>
      </w:pPr>
    </w:p>
    <w:p w14:paraId="4F7F58AA" w14:textId="63795470" w:rsidR="00BC5EA1" w:rsidRPr="002F5DA4" w:rsidRDefault="00BC5EA1" w:rsidP="00FB321D">
      <w:pPr>
        <w:pStyle w:val="oancuaDanhsach"/>
        <w:ind w:left="2160"/>
        <w:jc w:val="both"/>
        <w:rPr>
          <w:rFonts w:ascii="Arial" w:hAnsi="Arial" w:cs="Arial"/>
          <w:sz w:val="24"/>
          <w:szCs w:val="24"/>
        </w:rPr>
      </w:pPr>
    </w:p>
    <w:p w14:paraId="40A92EFE" w14:textId="357CAC1A" w:rsidR="00BC5EA1" w:rsidRPr="002F5DA4" w:rsidRDefault="00BC5EA1" w:rsidP="00FB321D">
      <w:pPr>
        <w:pStyle w:val="oancuaDanhsach"/>
        <w:ind w:left="2160"/>
        <w:jc w:val="both"/>
        <w:rPr>
          <w:rFonts w:ascii="Arial" w:hAnsi="Arial" w:cs="Arial"/>
          <w:sz w:val="24"/>
          <w:szCs w:val="24"/>
        </w:rPr>
      </w:pPr>
    </w:p>
    <w:p w14:paraId="0AE33585" w14:textId="4988DB26" w:rsidR="00BC5EA1" w:rsidRPr="002F5DA4" w:rsidRDefault="00BC5EA1" w:rsidP="00FB321D">
      <w:pPr>
        <w:pStyle w:val="oancuaDanhsach"/>
        <w:ind w:left="2160"/>
        <w:jc w:val="both"/>
        <w:rPr>
          <w:rFonts w:ascii="Arial" w:hAnsi="Arial" w:cs="Arial"/>
          <w:sz w:val="24"/>
          <w:szCs w:val="24"/>
        </w:rPr>
      </w:pPr>
    </w:p>
    <w:p w14:paraId="224C249C" w14:textId="5E254C69" w:rsidR="00BC5EA1" w:rsidRPr="002F5DA4" w:rsidRDefault="00BC5EA1" w:rsidP="00FB321D">
      <w:pPr>
        <w:pStyle w:val="oancuaDanhsach"/>
        <w:ind w:left="2160"/>
        <w:jc w:val="both"/>
        <w:rPr>
          <w:rFonts w:ascii="Arial" w:hAnsi="Arial" w:cs="Arial"/>
          <w:sz w:val="24"/>
          <w:szCs w:val="24"/>
        </w:rPr>
      </w:pPr>
    </w:p>
    <w:p w14:paraId="339C5B5E" w14:textId="77777777" w:rsidR="007F5EA2" w:rsidRDefault="007F5EA2" w:rsidP="007F5EA2">
      <w:pPr>
        <w:pStyle w:val="ThngthngWeb"/>
        <w:shd w:val="clear" w:color="auto" w:fill="FFFFFF"/>
        <w:rPr>
          <w:rFonts w:ascii="Arial" w:hAnsi="Arial" w:cs="Arial"/>
          <w:color w:val="222222"/>
        </w:rPr>
      </w:pPr>
    </w:p>
    <w:p w14:paraId="3B43A79B" w14:textId="3B1745CE" w:rsidR="00FB321D" w:rsidRDefault="00FB321D" w:rsidP="007F5EA2">
      <w:pPr>
        <w:pStyle w:val="ThngthngWeb"/>
        <w:shd w:val="clear" w:color="auto" w:fill="FFFFFF"/>
        <w:ind w:firstLine="720"/>
        <w:rPr>
          <w:rFonts w:ascii="Arial" w:hAnsi="Arial" w:cs="Arial"/>
          <w:color w:val="222222"/>
        </w:rPr>
      </w:pPr>
      <w:r w:rsidRPr="002F5DA4">
        <w:rPr>
          <w:rFonts w:ascii="Arial" w:hAnsi="Arial" w:cs="Arial"/>
          <w:color w:val="222222"/>
        </w:rPr>
        <w:t>YOLO sẽ dự đoán xem trong mỗi ô xem liệu có object mà điểm trung tâm rơi vào ô đó. Và dự đoán điểm trung tâm, kích thước của object đó và xác xuất object đó là object nào trong các objects cần xác định.</w:t>
      </w:r>
    </w:p>
    <w:p w14:paraId="06DDBAB1" w14:textId="5DC5337E" w:rsidR="00C96155" w:rsidRPr="002F5DA4" w:rsidRDefault="00C96155" w:rsidP="007F5EA2">
      <w:pPr>
        <w:pStyle w:val="ThngthngWeb"/>
        <w:shd w:val="clear" w:color="auto" w:fill="FFFFFF"/>
        <w:ind w:firstLine="720"/>
        <w:rPr>
          <w:rFonts w:ascii="Arial" w:hAnsi="Arial" w:cs="Arial"/>
          <w:color w:val="222222"/>
        </w:rPr>
      </w:pPr>
      <w:r>
        <w:rPr>
          <w:noProof/>
        </w:rPr>
        <w:lastRenderedPageBreak/>
        <w:drawing>
          <wp:anchor distT="0" distB="0" distL="114300" distR="114300" simplePos="0" relativeHeight="251662336" behindDoc="0" locked="0" layoutInCell="1" allowOverlap="1" wp14:anchorId="71556454" wp14:editId="14573E49">
            <wp:simplePos x="0" y="0"/>
            <wp:positionH relativeFrom="column">
              <wp:posOffset>457200</wp:posOffset>
            </wp:positionH>
            <wp:positionV relativeFrom="paragraph">
              <wp:posOffset>0</wp:posOffset>
            </wp:positionV>
            <wp:extent cx="3848100" cy="2914015"/>
            <wp:effectExtent l="0" t="0" r="0" b="635"/>
            <wp:wrapSquare wrapText="bothSides"/>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848100" cy="2914015"/>
                    </a:xfrm>
                    <a:prstGeom prst="rect">
                      <a:avLst/>
                    </a:prstGeom>
                  </pic:spPr>
                </pic:pic>
              </a:graphicData>
            </a:graphic>
            <wp14:sizeRelH relativeFrom="margin">
              <wp14:pctWidth>0</wp14:pctWidth>
            </wp14:sizeRelH>
            <wp14:sizeRelV relativeFrom="margin">
              <wp14:pctHeight>0</wp14:pctHeight>
            </wp14:sizeRelV>
          </wp:anchor>
        </w:drawing>
      </w:r>
    </w:p>
    <w:p w14:paraId="098C0536" w14:textId="77777777" w:rsidR="00951FE7" w:rsidRDefault="00951FE7" w:rsidP="007F5EA2">
      <w:pPr>
        <w:pStyle w:val="ThngthngWeb"/>
        <w:shd w:val="clear" w:color="auto" w:fill="FFFFFF"/>
        <w:ind w:firstLine="720"/>
        <w:jc w:val="both"/>
        <w:rPr>
          <w:rFonts w:ascii="Arial" w:hAnsi="Arial" w:cs="Arial"/>
          <w:color w:val="222222"/>
        </w:rPr>
      </w:pPr>
    </w:p>
    <w:p w14:paraId="2371FE99" w14:textId="77777777" w:rsidR="00951FE7" w:rsidRDefault="00951FE7" w:rsidP="007F5EA2">
      <w:pPr>
        <w:pStyle w:val="ThngthngWeb"/>
        <w:shd w:val="clear" w:color="auto" w:fill="FFFFFF"/>
        <w:ind w:firstLine="720"/>
        <w:jc w:val="both"/>
        <w:rPr>
          <w:rFonts w:ascii="Arial" w:hAnsi="Arial" w:cs="Arial"/>
          <w:color w:val="222222"/>
        </w:rPr>
      </w:pPr>
    </w:p>
    <w:p w14:paraId="4134AD61" w14:textId="77777777" w:rsidR="00951FE7" w:rsidRDefault="00951FE7" w:rsidP="007F5EA2">
      <w:pPr>
        <w:pStyle w:val="ThngthngWeb"/>
        <w:shd w:val="clear" w:color="auto" w:fill="FFFFFF"/>
        <w:ind w:firstLine="720"/>
        <w:jc w:val="both"/>
        <w:rPr>
          <w:rFonts w:ascii="Arial" w:hAnsi="Arial" w:cs="Arial"/>
          <w:color w:val="222222"/>
        </w:rPr>
      </w:pPr>
    </w:p>
    <w:p w14:paraId="2C4E2E03" w14:textId="77777777" w:rsidR="00951FE7" w:rsidRDefault="00951FE7" w:rsidP="007F5EA2">
      <w:pPr>
        <w:pStyle w:val="ThngthngWeb"/>
        <w:shd w:val="clear" w:color="auto" w:fill="FFFFFF"/>
        <w:ind w:firstLine="720"/>
        <w:jc w:val="both"/>
        <w:rPr>
          <w:rFonts w:ascii="Arial" w:hAnsi="Arial" w:cs="Arial"/>
          <w:color w:val="222222"/>
        </w:rPr>
      </w:pPr>
    </w:p>
    <w:p w14:paraId="36DCAD3A" w14:textId="77777777" w:rsidR="00951FE7" w:rsidRDefault="00951FE7" w:rsidP="007F5EA2">
      <w:pPr>
        <w:pStyle w:val="ThngthngWeb"/>
        <w:shd w:val="clear" w:color="auto" w:fill="FFFFFF"/>
        <w:ind w:firstLine="720"/>
        <w:jc w:val="both"/>
        <w:rPr>
          <w:rFonts w:ascii="Arial" w:hAnsi="Arial" w:cs="Arial"/>
          <w:color w:val="222222"/>
        </w:rPr>
      </w:pPr>
    </w:p>
    <w:p w14:paraId="350BC3DF" w14:textId="77777777" w:rsidR="00951FE7" w:rsidRDefault="00951FE7" w:rsidP="007F5EA2">
      <w:pPr>
        <w:pStyle w:val="ThngthngWeb"/>
        <w:shd w:val="clear" w:color="auto" w:fill="FFFFFF"/>
        <w:ind w:firstLine="720"/>
        <w:jc w:val="both"/>
        <w:rPr>
          <w:rFonts w:ascii="Arial" w:hAnsi="Arial" w:cs="Arial"/>
          <w:color w:val="222222"/>
        </w:rPr>
      </w:pPr>
    </w:p>
    <w:p w14:paraId="29C61D33" w14:textId="77777777" w:rsidR="00951FE7" w:rsidRDefault="00951FE7" w:rsidP="007F5EA2">
      <w:pPr>
        <w:pStyle w:val="ThngthngWeb"/>
        <w:shd w:val="clear" w:color="auto" w:fill="FFFFFF"/>
        <w:ind w:firstLine="720"/>
        <w:jc w:val="both"/>
        <w:rPr>
          <w:rFonts w:ascii="Arial" w:hAnsi="Arial" w:cs="Arial"/>
          <w:color w:val="222222"/>
        </w:rPr>
      </w:pPr>
    </w:p>
    <w:p w14:paraId="2BAA1BB0" w14:textId="77777777" w:rsidR="00951FE7" w:rsidRDefault="00951FE7" w:rsidP="007F5EA2">
      <w:pPr>
        <w:pStyle w:val="ThngthngWeb"/>
        <w:shd w:val="clear" w:color="auto" w:fill="FFFFFF"/>
        <w:ind w:firstLine="720"/>
        <w:jc w:val="both"/>
        <w:rPr>
          <w:rFonts w:ascii="Arial" w:hAnsi="Arial" w:cs="Arial"/>
          <w:color w:val="222222"/>
        </w:rPr>
      </w:pPr>
    </w:p>
    <w:p w14:paraId="2D81B8B5" w14:textId="305AEFB1" w:rsidR="00FB321D" w:rsidRPr="002F5DA4" w:rsidRDefault="00FB321D" w:rsidP="007F5EA2">
      <w:pPr>
        <w:pStyle w:val="ThngthngWeb"/>
        <w:shd w:val="clear" w:color="auto" w:fill="FFFFFF"/>
        <w:ind w:firstLine="720"/>
        <w:jc w:val="both"/>
        <w:rPr>
          <w:rFonts w:ascii="Arial" w:hAnsi="Arial" w:cs="Arial"/>
          <w:color w:val="222222"/>
        </w:rPr>
      </w:pPr>
      <w:r w:rsidRPr="002F5DA4">
        <w:rPr>
          <w:rFonts w:ascii="Arial" w:hAnsi="Arial" w:cs="Arial"/>
          <w:color w:val="222222"/>
        </w:rPr>
        <w:t>Mỗi ô này có trách nhiệm dự đoán 2 hộp (boxes_number=2) bao quanh. Mỗi 1 hộp mô tả hình chữ nhật bao quanh một object.</w:t>
      </w:r>
    </w:p>
    <w:p w14:paraId="6497B199" w14:textId="5C595063" w:rsidR="00FB321D" w:rsidRPr="002F5DA4" w:rsidRDefault="00283854" w:rsidP="007F5EA2">
      <w:pPr>
        <w:pStyle w:val="ThngthngWeb"/>
        <w:shd w:val="clear" w:color="auto" w:fill="FFFFFF"/>
        <w:ind w:firstLine="720"/>
        <w:jc w:val="both"/>
        <w:rPr>
          <w:rFonts w:ascii="Arial" w:hAnsi="Arial" w:cs="Arial"/>
          <w:color w:val="222222"/>
        </w:rPr>
      </w:pPr>
      <w:r w:rsidRPr="002F5DA4">
        <w:rPr>
          <w:rFonts w:ascii="Arial" w:hAnsi="Arial" w:cs="Arial"/>
          <w:noProof/>
        </w:rPr>
        <w:drawing>
          <wp:anchor distT="0" distB="0" distL="114300" distR="114300" simplePos="0" relativeHeight="251660288" behindDoc="0" locked="0" layoutInCell="1" allowOverlap="1" wp14:anchorId="50C90CE3" wp14:editId="19360837">
            <wp:simplePos x="0" y="0"/>
            <wp:positionH relativeFrom="column">
              <wp:posOffset>190500</wp:posOffset>
            </wp:positionH>
            <wp:positionV relativeFrom="paragraph">
              <wp:posOffset>476250</wp:posOffset>
            </wp:positionV>
            <wp:extent cx="5943600" cy="3841750"/>
            <wp:effectExtent l="0" t="0" r="0" b="6350"/>
            <wp:wrapSquare wrapText="bothSides"/>
            <wp:docPr id="3" name="Hình ảnh 3" descr="yolo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olo_outpu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41750"/>
                    </a:xfrm>
                    <a:prstGeom prst="rect">
                      <a:avLst/>
                    </a:prstGeom>
                    <a:noFill/>
                    <a:ln>
                      <a:noFill/>
                    </a:ln>
                  </pic:spPr>
                </pic:pic>
              </a:graphicData>
            </a:graphic>
          </wp:anchor>
        </w:drawing>
      </w:r>
      <w:r w:rsidR="00FB321D" w:rsidRPr="002F5DA4">
        <w:rPr>
          <w:rFonts w:ascii="Arial" w:hAnsi="Arial" w:cs="Arial"/>
          <w:color w:val="222222"/>
        </w:rPr>
        <w:t>Giả sử ta đang huấn luyên YOLO nhận dạng 20_objects khác nhau. Sau khi qua các layers, image input sẽ được biến đổi thành 1 tensor kích thước 7x7x30.</w:t>
      </w:r>
    </w:p>
    <w:p w14:paraId="3F53905D" w14:textId="627C79CB" w:rsidR="00283854" w:rsidRPr="002F5DA4" w:rsidRDefault="00283854" w:rsidP="00283854">
      <w:pPr>
        <w:pStyle w:val="ThngthngWeb"/>
        <w:shd w:val="clear" w:color="auto" w:fill="FFFFFF"/>
        <w:ind w:left="720" w:firstLine="720"/>
        <w:jc w:val="both"/>
        <w:rPr>
          <w:rFonts w:ascii="Arial" w:hAnsi="Arial" w:cs="Arial"/>
          <w:color w:val="222222"/>
        </w:rPr>
      </w:pPr>
    </w:p>
    <w:p w14:paraId="47C70791" w14:textId="77777777" w:rsidR="00283854" w:rsidRPr="00283854" w:rsidRDefault="00283854" w:rsidP="00283854">
      <w:pPr>
        <w:shd w:val="clear" w:color="auto" w:fill="FFFFFF"/>
        <w:spacing w:before="100" w:beforeAutospacing="1" w:after="100" w:afterAutospacing="1" w:line="240" w:lineRule="auto"/>
        <w:ind w:firstLine="720"/>
        <w:rPr>
          <w:rFonts w:ascii="Arial" w:eastAsia="Times New Roman" w:hAnsi="Arial" w:cs="Arial"/>
          <w:color w:val="222222"/>
          <w:sz w:val="24"/>
          <w:szCs w:val="24"/>
        </w:rPr>
      </w:pPr>
      <w:r w:rsidRPr="00283854">
        <w:rPr>
          <w:rFonts w:ascii="Arial" w:eastAsia="Times New Roman" w:hAnsi="Arial" w:cs="Arial"/>
          <w:color w:val="222222"/>
          <w:sz w:val="24"/>
          <w:szCs w:val="24"/>
        </w:rPr>
        <w:lastRenderedPageBreak/>
        <w:t>Ta có thể hiểu là mỗi ô sẽ có 30 tham số , tham số thứ nhất là xác xuất ô có chứa 1 object, tham số 2,3,4,5 lấn lượt là x_center, y_center, width, height của box 1. Tương tự tham số 6,7,8,9,10 là của box 2. Tham số thứ 11 là xác xuất object trong ô là object1 (trong 20_objects cần nhận dạng). Tương tự tham số 12 là xác xuất object trong ô là object2 … cho đên tham số 30 là xác xuất object trong ô là object20.</w:t>
      </w:r>
    </w:p>
    <w:p w14:paraId="397A26A2" w14:textId="77777777" w:rsidR="00283854" w:rsidRPr="00283854" w:rsidRDefault="00283854" w:rsidP="00283854">
      <w:pPr>
        <w:shd w:val="clear" w:color="auto" w:fill="FFFFFF"/>
        <w:spacing w:before="100" w:beforeAutospacing="1" w:after="100" w:afterAutospacing="1" w:line="240" w:lineRule="auto"/>
        <w:rPr>
          <w:rFonts w:ascii="Arial" w:eastAsia="Times New Roman" w:hAnsi="Arial" w:cs="Arial"/>
          <w:color w:val="222222"/>
          <w:sz w:val="24"/>
          <w:szCs w:val="24"/>
        </w:rPr>
      </w:pPr>
      <w:r w:rsidRPr="00283854">
        <w:rPr>
          <w:rFonts w:ascii="Arial" w:eastAsia="Times New Roman" w:hAnsi="Arial" w:cs="Arial"/>
          <w:color w:val="222222"/>
          <w:sz w:val="24"/>
          <w:szCs w:val="24"/>
        </w:rPr>
        <w:t>Ta có thể hiểu đơn giản như sau:</w:t>
      </w:r>
    </w:p>
    <w:p w14:paraId="1E28F057" w14:textId="77777777" w:rsidR="00283854" w:rsidRPr="00283854" w:rsidRDefault="00283854" w:rsidP="00283854">
      <w:pPr>
        <w:numPr>
          <w:ilvl w:val="0"/>
          <w:numId w:val="4"/>
        </w:numPr>
        <w:shd w:val="clear" w:color="auto" w:fill="FFFFFF"/>
        <w:spacing w:before="100" w:beforeAutospacing="1" w:after="100" w:afterAutospacing="1" w:line="240" w:lineRule="auto"/>
        <w:rPr>
          <w:rFonts w:ascii="Arial" w:eastAsia="Times New Roman" w:hAnsi="Arial" w:cs="Arial"/>
          <w:color w:val="222222"/>
          <w:sz w:val="24"/>
          <w:szCs w:val="24"/>
        </w:rPr>
      </w:pPr>
      <w:r w:rsidRPr="00283854">
        <w:rPr>
          <w:rFonts w:ascii="Arial" w:eastAsia="Times New Roman" w:hAnsi="Arial" w:cs="Arial"/>
          <w:color w:val="222222"/>
          <w:sz w:val="24"/>
          <w:szCs w:val="24"/>
        </w:rPr>
        <w:t>Image input được resize thành 1 image 448x448x3 (image_dimension = 448x448 với số channels = 3, YOLO sử dụng hệ màu HSV)</w:t>
      </w:r>
    </w:p>
    <w:p w14:paraId="23990B21" w14:textId="77777777" w:rsidR="00283854" w:rsidRPr="00283854" w:rsidRDefault="00283854" w:rsidP="00283854">
      <w:pPr>
        <w:numPr>
          <w:ilvl w:val="0"/>
          <w:numId w:val="4"/>
        </w:numPr>
        <w:shd w:val="clear" w:color="auto" w:fill="FFFFFF"/>
        <w:spacing w:before="100" w:beforeAutospacing="1" w:after="100" w:afterAutospacing="1" w:line="240" w:lineRule="auto"/>
        <w:rPr>
          <w:rFonts w:ascii="Arial" w:eastAsia="Times New Roman" w:hAnsi="Arial" w:cs="Arial"/>
          <w:color w:val="222222"/>
          <w:sz w:val="24"/>
          <w:szCs w:val="24"/>
        </w:rPr>
      </w:pPr>
      <w:r w:rsidRPr="00283854">
        <w:rPr>
          <w:rFonts w:ascii="Arial" w:eastAsia="Times New Roman" w:hAnsi="Arial" w:cs="Arial"/>
          <w:color w:val="222222"/>
          <w:sz w:val="24"/>
          <w:szCs w:val="24"/>
        </w:rPr>
        <w:t>Qua các layers, biến đổi image 448x448x3 thành 1 grid có kích thước 7x7 với số tham số cho mỗi ô trong grid là 30 (30 = 5xboxes_number + number_of_objects)</w:t>
      </w:r>
    </w:p>
    <w:p w14:paraId="414CBC71" w14:textId="77777777" w:rsidR="00283854" w:rsidRPr="00283854" w:rsidRDefault="00283854" w:rsidP="00283854">
      <w:pPr>
        <w:numPr>
          <w:ilvl w:val="0"/>
          <w:numId w:val="4"/>
        </w:numPr>
        <w:shd w:val="clear" w:color="auto" w:fill="FFFFFF"/>
        <w:spacing w:before="100" w:beforeAutospacing="1" w:after="100" w:afterAutospacing="1" w:line="240" w:lineRule="auto"/>
        <w:rPr>
          <w:rFonts w:ascii="Arial" w:eastAsia="Times New Roman" w:hAnsi="Arial" w:cs="Arial"/>
          <w:color w:val="222222"/>
          <w:sz w:val="24"/>
          <w:szCs w:val="24"/>
        </w:rPr>
      </w:pPr>
      <w:r w:rsidRPr="00283854">
        <w:rPr>
          <w:rFonts w:ascii="Arial" w:eastAsia="Times New Roman" w:hAnsi="Arial" w:cs="Arial"/>
          <w:color w:val="222222"/>
          <w:sz w:val="24"/>
          <w:szCs w:val="24"/>
        </w:rPr>
        <w:t>Neural net có nhiệm vụ huấn luyện các </w:t>
      </w:r>
      <w:r w:rsidRPr="00283854">
        <w:rPr>
          <w:rFonts w:ascii="Arial" w:eastAsia="Times New Roman" w:hAnsi="Arial" w:cs="Arial"/>
          <w:b/>
          <w:bCs/>
          <w:color w:val="222222"/>
          <w:sz w:val="24"/>
          <w:szCs w:val="24"/>
        </w:rPr>
        <w:t>trọng số của các layers</w:t>
      </w:r>
      <w:r w:rsidRPr="00283854">
        <w:rPr>
          <w:rFonts w:ascii="Arial" w:eastAsia="Times New Roman" w:hAnsi="Arial" w:cs="Arial"/>
          <w:color w:val="222222"/>
          <w:sz w:val="24"/>
          <w:szCs w:val="24"/>
        </w:rPr>
        <w:t> để có được mô hình tốt cuối cùng.</w:t>
      </w:r>
    </w:p>
    <w:p w14:paraId="37E61185" w14:textId="78BE046A" w:rsidR="00283854" w:rsidRPr="00283854" w:rsidRDefault="00283854" w:rsidP="00283854">
      <w:pPr>
        <w:numPr>
          <w:ilvl w:val="0"/>
          <w:numId w:val="4"/>
        </w:numPr>
        <w:shd w:val="clear" w:color="auto" w:fill="FFFFFF"/>
        <w:spacing w:before="100" w:beforeAutospacing="1" w:after="100" w:afterAutospacing="1" w:line="240" w:lineRule="auto"/>
        <w:rPr>
          <w:rFonts w:ascii="Arial" w:eastAsia="Times New Roman" w:hAnsi="Arial" w:cs="Arial"/>
          <w:color w:val="222222"/>
          <w:sz w:val="24"/>
          <w:szCs w:val="24"/>
        </w:rPr>
      </w:pPr>
      <w:r w:rsidRPr="00283854">
        <w:rPr>
          <w:rFonts w:ascii="Arial" w:eastAsia="Times New Roman" w:hAnsi="Arial" w:cs="Arial"/>
          <w:color w:val="222222"/>
          <w:sz w:val="24"/>
          <w:szCs w:val="24"/>
        </w:rPr>
        <w:t>Để nhận dạng một image mới, các bước 1,2 sẽ được th</w:t>
      </w:r>
      <w:r w:rsidR="00695D6F">
        <w:rPr>
          <w:rFonts w:ascii="Arial" w:eastAsia="Times New Roman" w:hAnsi="Arial" w:cs="Arial"/>
          <w:color w:val="222222"/>
          <w:sz w:val="24"/>
          <w:szCs w:val="24"/>
        </w:rPr>
        <w:t xml:space="preserve">   </w:t>
      </w:r>
      <w:bookmarkStart w:id="0" w:name="_GoBack"/>
      <w:bookmarkEnd w:id="0"/>
      <w:r w:rsidRPr="00283854">
        <w:rPr>
          <w:rFonts w:ascii="Arial" w:eastAsia="Times New Roman" w:hAnsi="Arial" w:cs="Arial"/>
          <w:color w:val="222222"/>
          <w:sz w:val="24"/>
          <w:szCs w:val="24"/>
        </w:rPr>
        <w:t>ực hiện. Sau đó dựa vào các </w:t>
      </w:r>
      <w:r w:rsidRPr="00283854">
        <w:rPr>
          <w:rFonts w:ascii="Arial" w:eastAsia="Times New Roman" w:hAnsi="Arial" w:cs="Arial"/>
          <w:b/>
          <w:bCs/>
          <w:color w:val="222222"/>
          <w:sz w:val="24"/>
          <w:szCs w:val="24"/>
        </w:rPr>
        <w:t>tham số trong grid 7x7x30</w:t>
      </w:r>
      <w:r w:rsidRPr="00283854">
        <w:rPr>
          <w:rFonts w:ascii="Arial" w:eastAsia="Times New Roman" w:hAnsi="Arial" w:cs="Arial"/>
          <w:color w:val="222222"/>
          <w:sz w:val="24"/>
          <w:szCs w:val="24"/>
        </w:rPr>
        <w:t> ta sẽ xác định được các box chứa object với xác xuất cao. (các box đè lên nhau sẽ được loại bằng phương pháp NMS, chỉ giữ lại box có xác xuất cao nhất)</w:t>
      </w:r>
    </w:p>
    <w:p w14:paraId="3CBB1BFE" w14:textId="77777777" w:rsidR="004078FA" w:rsidRPr="002F5DA4" w:rsidRDefault="004078FA" w:rsidP="00283854">
      <w:pPr>
        <w:jc w:val="both"/>
        <w:rPr>
          <w:rFonts w:ascii="Arial" w:hAnsi="Arial" w:cs="Arial"/>
          <w:sz w:val="24"/>
          <w:szCs w:val="24"/>
        </w:rPr>
      </w:pPr>
    </w:p>
    <w:p w14:paraId="032BD350" w14:textId="77777777" w:rsidR="004078FA" w:rsidRPr="002F5DA4" w:rsidRDefault="004078FA" w:rsidP="00283854">
      <w:pPr>
        <w:jc w:val="both"/>
        <w:rPr>
          <w:rFonts w:ascii="Arial" w:hAnsi="Arial" w:cs="Arial"/>
          <w:sz w:val="24"/>
          <w:szCs w:val="24"/>
        </w:rPr>
      </w:pPr>
    </w:p>
    <w:p w14:paraId="57F14CE2" w14:textId="0F608AEC" w:rsidR="00BC5EA1" w:rsidRPr="000966A1" w:rsidRDefault="001C5778" w:rsidP="00283854">
      <w:pPr>
        <w:jc w:val="both"/>
        <w:rPr>
          <w:rFonts w:ascii="Arial" w:hAnsi="Arial" w:cs="Arial"/>
          <w:b/>
          <w:i/>
          <w:color w:val="1F4E79" w:themeColor="accent5" w:themeShade="80"/>
          <w:sz w:val="24"/>
          <w:szCs w:val="24"/>
          <w:u w:val="single"/>
        </w:rPr>
      </w:pPr>
      <w:r w:rsidRPr="000966A1">
        <w:rPr>
          <w:rFonts w:ascii="Arial" w:hAnsi="Arial" w:cs="Arial"/>
          <w:b/>
          <w:i/>
          <w:noProof/>
          <w:color w:val="1F4E79" w:themeColor="accent5" w:themeShade="80"/>
          <w:sz w:val="24"/>
          <w:szCs w:val="24"/>
          <w:u w:val="single"/>
        </w:rPr>
        <w:drawing>
          <wp:anchor distT="0" distB="0" distL="114300" distR="114300" simplePos="0" relativeHeight="251661312" behindDoc="0" locked="0" layoutInCell="1" allowOverlap="1" wp14:anchorId="36003156" wp14:editId="59884466">
            <wp:simplePos x="0" y="0"/>
            <wp:positionH relativeFrom="page">
              <wp:align>right</wp:align>
            </wp:positionH>
            <wp:positionV relativeFrom="paragraph">
              <wp:posOffset>323850</wp:posOffset>
            </wp:positionV>
            <wp:extent cx="7715250" cy="3362325"/>
            <wp:effectExtent l="0" t="0" r="0" b="9525"/>
            <wp:wrapSquare wrapText="bothSides"/>
            <wp:docPr id="4" name="Hình ảnh 4" descr="yolo_loss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olo_lossFun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15250" cy="3362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78FA" w:rsidRPr="000966A1">
        <w:rPr>
          <w:rFonts w:ascii="Arial" w:hAnsi="Arial" w:cs="Arial"/>
          <w:b/>
          <w:i/>
          <w:color w:val="1F4E79" w:themeColor="accent5" w:themeShade="80"/>
          <w:sz w:val="24"/>
          <w:szCs w:val="24"/>
          <w:u w:val="single"/>
        </w:rPr>
        <w:t>Hàm mất mát:</w:t>
      </w:r>
    </w:p>
    <w:p w14:paraId="1D6B238A" w14:textId="446FC836" w:rsidR="004078FA" w:rsidRPr="002F5DA4" w:rsidRDefault="00135A23" w:rsidP="00996D9B">
      <w:pPr>
        <w:pStyle w:val="oancuaDanhsach"/>
        <w:numPr>
          <w:ilvl w:val="0"/>
          <w:numId w:val="5"/>
        </w:numPr>
        <w:jc w:val="both"/>
        <w:rPr>
          <w:rFonts w:ascii="Arial" w:hAnsi="Arial" w:cs="Arial"/>
          <w:sz w:val="24"/>
          <w:szCs w:val="24"/>
        </w:rPr>
      </w:pPr>
      <m:oMath>
        <m:sSubSup>
          <m:sSubSupPr>
            <m:ctrlPr>
              <w:rPr>
                <w:rFonts w:ascii="Cambria Math" w:hAnsi="Cambria Math" w:cs="Arial"/>
                <w:i/>
                <w:sz w:val="24"/>
                <w:szCs w:val="24"/>
              </w:rPr>
            </m:ctrlPr>
          </m:sSubSupPr>
          <m:e>
            <m:r>
              <w:rPr>
                <w:rFonts w:ascii="Cambria Math" w:hAnsi="Cambria Math" w:cs="Arial"/>
                <w:sz w:val="24"/>
                <w:szCs w:val="24"/>
              </w:rPr>
              <m:t>1</m:t>
            </m:r>
          </m:e>
          <m:sub>
            <m:r>
              <w:rPr>
                <w:rFonts w:ascii="Cambria Math" w:hAnsi="Cambria Math" w:cs="Arial"/>
                <w:sz w:val="24"/>
                <w:szCs w:val="24"/>
              </w:rPr>
              <m:t>ij</m:t>
            </m:r>
          </m:sub>
          <m:sup>
            <m:r>
              <w:rPr>
                <w:rFonts w:ascii="Cambria Math" w:hAnsi="Cambria Math" w:cs="Arial"/>
                <w:sz w:val="24"/>
                <w:szCs w:val="24"/>
              </w:rPr>
              <m:t>obj</m:t>
            </m:r>
          </m:sup>
        </m:sSubSup>
        <m:r>
          <w:rPr>
            <w:rFonts w:ascii="Cambria Math" w:hAnsi="Cambria Math" w:cs="Arial"/>
            <w:sz w:val="24"/>
            <w:szCs w:val="24"/>
          </w:rPr>
          <m:t>=1</m:t>
        </m:r>
      </m:oMath>
      <w:r w:rsidR="00996D9B" w:rsidRPr="002F5DA4">
        <w:rPr>
          <w:rFonts w:ascii="Arial" w:eastAsiaTheme="minorEastAsia" w:hAnsi="Arial" w:cs="Arial"/>
          <w:noProof/>
          <w:sz w:val="24"/>
          <w:szCs w:val="24"/>
        </w:rPr>
        <w:t xml:space="preserve"> </w:t>
      </w:r>
      <w:r w:rsidR="00996D9B" w:rsidRPr="002F5DA4">
        <w:rPr>
          <w:rFonts w:ascii="Arial" w:hAnsi="Arial" w:cs="Arial"/>
          <w:color w:val="222222"/>
          <w:sz w:val="24"/>
          <w:szCs w:val="24"/>
          <w:shd w:val="clear" w:color="auto" w:fill="FFFFFF"/>
        </w:rPr>
        <w:t>nếu box thứ j của ô thứ i có chứa object. Vì huấn luyện cần các image với ground-truth (vị trí của các objects) nên YOLO biết điểm trung tâm của từng object rơi vào ô nào trong grid 7x7.</w:t>
      </w:r>
    </w:p>
    <w:p w14:paraId="4FF3D058" w14:textId="038346F8" w:rsidR="00996D9B" w:rsidRPr="002F5DA4" w:rsidRDefault="00135A23" w:rsidP="00996D9B">
      <w:pPr>
        <w:pStyle w:val="oancuaDanhsach"/>
        <w:numPr>
          <w:ilvl w:val="0"/>
          <w:numId w:val="5"/>
        </w:numPr>
        <w:jc w:val="both"/>
        <w:rPr>
          <w:rFonts w:ascii="Arial" w:hAnsi="Arial" w:cs="Arial"/>
          <w:sz w:val="24"/>
          <w:szCs w:val="24"/>
        </w:rPr>
      </w:pPr>
      <m:oMath>
        <m:sSubSup>
          <m:sSubSupPr>
            <m:ctrlPr>
              <w:rPr>
                <w:rFonts w:ascii="Cambria Math" w:hAnsi="Cambria Math" w:cs="Arial"/>
                <w:i/>
                <w:sz w:val="24"/>
                <w:szCs w:val="24"/>
              </w:rPr>
            </m:ctrlPr>
          </m:sSubSupPr>
          <m:e>
            <m:r>
              <w:rPr>
                <w:rFonts w:ascii="Cambria Math" w:hAnsi="Cambria Math" w:cs="Arial"/>
                <w:sz w:val="24"/>
                <w:szCs w:val="24"/>
              </w:rPr>
              <m:t>1</m:t>
            </m:r>
          </m:e>
          <m:sub>
            <m:r>
              <w:rPr>
                <w:rFonts w:ascii="Cambria Math" w:hAnsi="Cambria Math" w:cs="Arial"/>
                <w:sz w:val="24"/>
                <w:szCs w:val="24"/>
              </w:rPr>
              <m:t>ij</m:t>
            </m:r>
          </m:sub>
          <m:sup>
            <m:r>
              <w:rPr>
                <w:rFonts w:ascii="Cambria Math" w:hAnsi="Cambria Math" w:cs="Arial"/>
                <w:sz w:val="24"/>
                <w:szCs w:val="24"/>
              </w:rPr>
              <m:t>noobj</m:t>
            </m:r>
          </m:sup>
        </m:sSubSup>
        <m:r>
          <w:rPr>
            <w:rFonts w:ascii="Cambria Math" w:hAnsi="Cambria Math" w:cs="Arial"/>
            <w:sz w:val="24"/>
            <w:szCs w:val="24"/>
          </w:rPr>
          <m:t>=1</m:t>
        </m:r>
      </m:oMath>
      <w:r w:rsidR="001C5778" w:rsidRPr="002F5DA4">
        <w:rPr>
          <w:rFonts w:ascii="Arial" w:hAnsi="Arial" w:cs="Arial"/>
          <w:color w:val="222222"/>
          <w:sz w:val="24"/>
          <w:szCs w:val="24"/>
          <w:shd w:val="clear" w:color="auto" w:fill="FFFFFF"/>
        </w:rPr>
        <w:t> nếu box thứ j của ô thứ i không chứa object.</w:t>
      </w:r>
    </w:p>
    <w:p w14:paraId="5E463D68" w14:textId="4411B80F" w:rsidR="001C5778" w:rsidRPr="002F5DA4" w:rsidRDefault="00135A23" w:rsidP="00996D9B">
      <w:pPr>
        <w:pStyle w:val="oancuaDanhsach"/>
        <w:numPr>
          <w:ilvl w:val="0"/>
          <w:numId w:val="5"/>
        </w:numPr>
        <w:jc w:val="both"/>
        <w:rPr>
          <w:rFonts w:ascii="Arial" w:hAnsi="Arial" w:cs="Arial"/>
          <w:sz w:val="24"/>
          <w:szCs w:val="24"/>
        </w:rPr>
      </w:pPr>
      <m:oMath>
        <m:sSubSup>
          <m:sSubSupPr>
            <m:ctrlPr>
              <w:rPr>
                <w:rFonts w:ascii="Cambria Math" w:hAnsi="Cambria Math" w:cs="Arial"/>
                <w:i/>
                <w:sz w:val="24"/>
                <w:szCs w:val="24"/>
              </w:rPr>
            </m:ctrlPr>
          </m:sSubSupPr>
          <m:e>
            <m:r>
              <w:rPr>
                <w:rFonts w:ascii="Cambria Math" w:hAnsi="Cambria Math" w:cs="Arial"/>
                <w:sz w:val="24"/>
                <w:szCs w:val="24"/>
              </w:rPr>
              <m:t>1</m:t>
            </m:r>
          </m:e>
          <m:sub>
            <m:r>
              <w:rPr>
                <w:rFonts w:ascii="Cambria Math" w:hAnsi="Cambria Math" w:cs="Arial"/>
                <w:sz w:val="24"/>
                <w:szCs w:val="24"/>
              </w:rPr>
              <m:t>ij</m:t>
            </m:r>
          </m:sub>
          <m:sup>
            <m:r>
              <w:rPr>
                <w:rFonts w:ascii="Cambria Math" w:hAnsi="Cambria Math" w:cs="Arial"/>
                <w:sz w:val="24"/>
                <w:szCs w:val="24"/>
              </w:rPr>
              <m:t>obj</m:t>
            </m:r>
          </m:sup>
        </m:sSubSup>
        <m:r>
          <w:rPr>
            <w:rFonts w:ascii="Cambria Math" w:hAnsi="Cambria Math" w:cs="Arial"/>
            <w:sz w:val="24"/>
            <w:szCs w:val="24"/>
          </w:rPr>
          <m:t>=1</m:t>
        </m:r>
      </m:oMath>
      <w:r w:rsidR="000D6FAC" w:rsidRPr="002F5DA4">
        <w:rPr>
          <w:rFonts w:ascii="Arial" w:eastAsiaTheme="minorEastAsia" w:hAnsi="Arial" w:cs="Arial"/>
          <w:sz w:val="24"/>
          <w:szCs w:val="24"/>
        </w:rPr>
        <w:t xml:space="preserve"> </w:t>
      </w:r>
      <w:r w:rsidR="000D6FAC" w:rsidRPr="002F5DA4">
        <w:rPr>
          <w:rFonts w:ascii="Arial" w:hAnsi="Arial" w:cs="Arial"/>
          <w:color w:val="222222"/>
          <w:sz w:val="24"/>
          <w:szCs w:val="24"/>
          <w:shd w:val="clear" w:color="auto" w:fill="FFFFFF"/>
        </w:rPr>
        <w:t>nếu ô thứ i có chứa object.</w:t>
      </w:r>
    </w:p>
    <w:p w14:paraId="76CF037E" w14:textId="431E4DD8" w:rsidR="000D6FAC" w:rsidRPr="002F5DA4" w:rsidRDefault="00135A23" w:rsidP="00996D9B">
      <w:pPr>
        <w:pStyle w:val="oancuaDanhsach"/>
        <w:numPr>
          <w:ilvl w:val="0"/>
          <w:numId w:val="5"/>
        </w:numPr>
        <w:jc w:val="both"/>
        <w:rPr>
          <w:rFonts w:ascii="Arial" w:hAnsi="Arial" w:cs="Arial"/>
          <w:sz w:val="24"/>
          <w:szCs w:val="24"/>
        </w:rPr>
      </w:pPr>
      <m:oMath>
        <m:sSup>
          <m:sSupPr>
            <m:ctrlPr>
              <w:rPr>
                <w:rFonts w:ascii="Cambria Math" w:hAnsi="Cambria Math" w:cs="Arial"/>
                <w:i/>
                <w:sz w:val="24"/>
                <w:szCs w:val="24"/>
              </w:rPr>
            </m:ctrlPr>
          </m:sSupPr>
          <m:e>
            <m:r>
              <w:rPr>
                <w:rFonts w:ascii="Cambria Math" w:hAnsi="Cambria Math" w:cs="Arial"/>
                <w:sz w:val="24"/>
                <w:szCs w:val="24"/>
              </w:rPr>
              <m:t>S</m:t>
            </m:r>
          </m:e>
          <m:sup>
            <m:r>
              <w:rPr>
                <w:rFonts w:ascii="Cambria Math" w:hAnsi="Cambria Math" w:cs="Arial"/>
                <w:sz w:val="24"/>
                <w:szCs w:val="24"/>
              </w:rPr>
              <m:t>2</m:t>
            </m:r>
          </m:sup>
        </m:sSup>
        <m:r>
          <w:rPr>
            <w:rFonts w:ascii="Cambria Math" w:hAnsi="Cambria Math" w:cs="Arial"/>
            <w:sz w:val="24"/>
            <w:szCs w:val="24"/>
          </w:rPr>
          <m:t>=7×7, B=boxe</m:t>
        </m:r>
        <m:sSub>
          <m:sSubPr>
            <m:ctrlPr>
              <w:rPr>
                <w:rFonts w:ascii="Cambria Math" w:hAnsi="Cambria Math" w:cs="Arial"/>
                <w:i/>
                <w:sz w:val="24"/>
                <w:szCs w:val="24"/>
              </w:rPr>
            </m:ctrlPr>
          </m:sSubPr>
          <m:e>
            <m:r>
              <w:rPr>
                <w:rFonts w:ascii="Cambria Math" w:hAnsi="Cambria Math" w:cs="Arial"/>
                <w:sz w:val="24"/>
                <w:szCs w:val="24"/>
              </w:rPr>
              <m:t>s</m:t>
            </m:r>
          </m:e>
          <m:sub>
            <m:r>
              <w:rPr>
                <w:rFonts w:ascii="Cambria Math" w:hAnsi="Cambria Math" w:cs="Arial"/>
                <w:sz w:val="24"/>
                <w:szCs w:val="24"/>
              </w:rPr>
              <m:t>number</m:t>
            </m:r>
          </m:sub>
        </m:sSub>
        <m:r>
          <w:rPr>
            <w:rFonts w:ascii="Cambria Math" w:hAnsi="Cambria Math" w:cs="Arial"/>
            <w:sz w:val="24"/>
            <w:szCs w:val="24"/>
          </w:rPr>
          <m:t>=</m:t>
        </m:r>
        <m:r>
          <w:rPr>
            <w:rFonts w:ascii="Cambria Math" w:eastAsiaTheme="minorEastAsia" w:hAnsi="Cambria Math" w:cs="Arial"/>
            <w:sz w:val="24"/>
            <w:szCs w:val="24"/>
          </w:rPr>
          <m:t>số box mỗi ô dự đoán, cố định=2</m:t>
        </m:r>
      </m:oMath>
    </w:p>
    <w:p w14:paraId="7C9D1DF9" w14:textId="2D47951A" w:rsidR="00C816BD" w:rsidRPr="002F5DA4" w:rsidRDefault="00135A23" w:rsidP="00996D9B">
      <w:pPr>
        <w:pStyle w:val="oancuaDanhsach"/>
        <w:numPr>
          <w:ilvl w:val="0"/>
          <w:numId w:val="5"/>
        </w:numPr>
        <w:jc w:val="both"/>
        <w:rPr>
          <w:rFonts w:ascii="Arial"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λ</m:t>
            </m:r>
          </m:e>
          <m:sub>
            <m:r>
              <w:rPr>
                <w:rFonts w:ascii="Cambria Math" w:hAnsi="Cambria Math" w:cs="Arial"/>
                <w:sz w:val="24"/>
                <w:szCs w:val="24"/>
              </w:rPr>
              <m:t>coord</m:t>
            </m:r>
          </m:sub>
        </m:sSub>
        <m:r>
          <w:rPr>
            <w:rFonts w:ascii="Cambria Math" w:eastAsiaTheme="minorEastAsia" w:hAnsi="Cambria Math" w:cs="Arial"/>
            <w:sz w:val="24"/>
            <w:szCs w:val="24"/>
          </w:rPr>
          <m:t xml:space="preserve">=5.0,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λ</m:t>
            </m:r>
          </m:e>
          <m:sub>
            <m:r>
              <w:rPr>
                <w:rFonts w:ascii="Cambria Math" w:eastAsiaTheme="minorEastAsia" w:hAnsi="Cambria Math" w:cs="Arial"/>
                <w:sz w:val="24"/>
                <w:szCs w:val="24"/>
              </w:rPr>
              <m:t>noobj</m:t>
            </m:r>
          </m:sub>
        </m:sSub>
        <m:r>
          <w:rPr>
            <w:rFonts w:ascii="Cambria Math" w:eastAsiaTheme="minorEastAsia" w:hAnsi="Cambria Math" w:cs="Arial"/>
            <w:sz w:val="24"/>
            <w:szCs w:val="24"/>
          </w:rPr>
          <m:t>=0.5</m:t>
        </m:r>
      </m:oMath>
    </w:p>
    <w:p w14:paraId="1FC82AEB" w14:textId="46E7570E" w:rsidR="00574E68" w:rsidRPr="002F5DA4" w:rsidRDefault="00574E68" w:rsidP="00B53806">
      <w:pPr>
        <w:pStyle w:val="oancuaDanhsach"/>
        <w:numPr>
          <w:ilvl w:val="0"/>
          <w:numId w:val="5"/>
        </w:numPr>
        <w:jc w:val="both"/>
        <w:rPr>
          <w:rFonts w:ascii="Arial" w:hAnsi="Arial" w:cs="Arial"/>
          <w:sz w:val="24"/>
          <w:szCs w:val="24"/>
        </w:rPr>
      </w:pPr>
      <m:oMath>
        <m:r>
          <w:rPr>
            <w:rFonts w:ascii="Cambria Math" w:hAnsi="Cambria Math" w:cs="Arial"/>
            <w:sz w:val="24"/>
            <w:szCs w:val="24"/>
          </w:rPr>
          <m:t>classes :</m:t>
        </m:r>
      </m:oMath>
      <w:r w:rsidR="00B53806" w:rsidRPr="002F5DA4">
        <w:rPr>
          <w:rFonts w:ascii="Arial" w:eastAsiaTheme="minorEastAsia" w:hAnsi="Arial" w:cs="Arial"/>
          <w:sz w:val="24"/>
          <w:szCs w:val="24"/>
        </w:rPr>
        <w:t xml:space="preserve"> số lớp object</w:t>
      </w:r>
    </w:p>
    <w:p w14:paraId="405D4AAD" w14:textId="5606A384" w:rsidR="00B53806" w:rsidRPr="002F5DA4" w:rsidRDefault="00B53806" w:rsidP="00B53806">
      <w:pPr>
        <w:ind w:left="360"/>
        <w:jc w:val="both"/>
        <w:rPr>
          <w:rFonts w:ascii="Arial" w:hAnsi="Arial" w:cs="Arial"/>
          <w:sz w:val="24"/>
          <w:szCs w:val="24"/>
        </w:rPr>
      </w:pPr>
    </w:p>
    <w:p w14:paraId="4541DAF9" w14:textId="77777777" w:rsidR="008A61DC" w:rsidRDefault="00B53806" w:rsidP="008A61DC">
      <w:pPr>
        <w:shd w:val="clear" w:color="auto" w:fill="FFFFFF"/>
        <w:spacing w:beforeAutospacing="1" w:after="0" w:afterAutospacing="1" w:line="240" w:lineRule="auto"/>
        <w:ind w:left="-360"/>
        <w:rPr>
          <w:rFonts w:ascii="Arial" w:eastAsia="Times New Roman" w:hAnsi="Arial" w:cs="Arial"/>
          <w:color w:val="222222"/>
          <w:sz w:val="24"/>
          <w:szCs w:val="24"/>
        </w:rPr>
      </w:pPr>
      <w:r w:rsidRPr="00B53806">
        <w:rPr>
          <w:rFonts w:ascii="Arial" w:eastAsia="Times New Roman" w:hAnsi="Arial" w:cs="Arial"/>
          <w:b/>
          <w:i/>
          <w:color w:val="1F4E79" w:themeColor="accent5" w:themeShade="80"/>
          <w:sz w:val="24"/>
          <w:szCs w:val="24"/>
        </w:rPr>
        <w:t>(1)</w:t>
      </w:r>
      <w:r w:rsidRPr="00B53806">
        <w:rPr>
          <w:rFonts w:ascii="Arial" w:eastAsia="Times New Roman" w:hAnsi="Arial" w:cs="Arial"/>
          <w:color w:val="1F4E79" w:themeColor="accent5" w:themeShade="80"/>
          <w:sz w:val="24"/>
          <w:szCs w:val="24"/>
        </w:rPr>
        <w:t xml:space="preserve"> </w:t>
      </w:r>
      <w:r w:rsidRPr="00B53806">
        <w:rPr>
          <w:rFonts w:ascii="Arial" w:eastAsia="Times New Roman" w:hAnsi="Arial" w:cs="Arial"/>
          <w:color w:val="222222"/>
          <w:sz w:val="24"/>
          <w:szCs w:val="24"/>
        </w:rPr>
        <w:t>Tính toán loss (tổn thất) của điểm trung tâm (x, y) cho hộp </w:t>
      </w:r>
      <m:oMath>
        <m:r>
          <w:rPr>
            <w:rFonts w:ascii="Cambria Math" w:eastAsia="Times New Roman" w:hAnsi="Cambria Math" w:cs="Arial"/>
            <w:color w:val="222222"/>
            <w:sz w:val="24"/>
            <w:szCs w:val="24"/>
          </w:rPr>
          <m:t>j</m:t>
        </m:r>
      </m:oMath>
      <w:r w:rsidRPr="00B53806">
        <w:rPr>
          <w:rFonts w:ascii="Arial" w:eastAsia="Times New Roman" w:hAnsi="Arial" w:cs="Arial"/>
          <w:color w:val="222222"/>
          <w:sz w:val="24"/>
          <w:szCs w:val="24"/>
        </w:rPr>
        <w:t> của ô </w:t>
      </w:r>
      <m:oMath>
        <m:r>
          <w:rPr>
            <w:rFonts w:ascii="Cambria Math" w:eastAsia="Times New Roman" w:hAnsi="Cambria Math" w:cs="Arial"/>
            <w:color w:val="222222"/>
            <w:sz w:val="24"/>
            <w:szCs w:val="24"/>
          </w:rPr>
          <m:t>i</m:t>
        </m:r>
      </m:oMath>
      <w:r w:rsidRPr="00B53806">
        <w:rPr>
          <w:rFonts w:ascii="Arial" w:eastAsia="Times New Roman" w:hAnsi="Arial" w:cs="Arial"/>
          <w:color w:val="222222"/>
          <w:sz w:val="24"/>
          <w:szCs w:val="24"/>
        </w:rPr>
        <w:t> nơi object tồn tại. Chú ý là </w:t>
      </w:r>
      <m:oMath>
        <m:sSub>
          <m:sSubPr>
            <m:ctrlPr>
              <w:rPr>
                <w:rFonts w:ascii="Cambria Math" w:eastAsia="Times New Roman" w:hAnsi="Cambria Math" w:cs="Arial"/>
                <w:i/>
                <w:color w:val="222222"/>
                <w:sz w:val="24"/>
                <w:szCs w:val="24"/>
              </w:rPr>
            </m:ctrlPr>
          </m:sSubPr>
          <m:e>
            <m:acc>
              <m:accPr>
                <m:ctrlPr>
                  <w:rPr>
                    <w:rFonts w:ascii="Cambria Math" w:eastAsia="Times New Roman" w:hAnsi="Cambria Math" w:cs="Arial"/>
                    <w:i/>
                    <w:color w:val="222222"/>
                    <w:sz w:val="24"/>
                    <w:szCs w:val="24"/>
                  </w:rPr>
                </m:ctrlPr>
              </m:accPr>
              <m:e>
                <m:r>
                  <w:rPr>
                    <w:rFonts w:ascii="Cambria Math" w:eastAsia="Times New Roman" w:hAnsi="Cambria Math" w:cs="Arial"/>
                    <w:color w:val="222222"/>
                    <w:sz w:val="24"/>
                    <w:szCs w:val="24"/>
                  </w:rPr>
                  <m:t>x</m:t>
                </m:r>
              </m:e>
            </m:acc>
          </m:e>
          <m:sub>
            <m:r>
              <w:rPr>
                <w:rFonts w:ascii="Cambria Math" w:eastAsia="Times New Roman" w:hAnsi="Cambria Math" w:cs="Arial"/>
                <w:color w:val="222222"/>
                <w:sz w:val="24"/>
                <w:szCs w:val="24"/>
              </w:rPr>
              <m:t>i</m:t>
            </m:r>
          </m:sub>
        </m:sSub>
      </m:oMath>
      <w:r w:rsidRPr="00B53806">
        <w:rPr>
          <w:rFonts w:ascii="Arial" w:eastAsia="Times New Roman" w:hAnsi="Arial" w:cs="Arial"/>
          <w:color w:val="222222"/>
          <w:sz w:val="24"/>
          <w:szCs w:val="24"/>
        </w:rPr>
        <w:t> là tham số của tensor output của neural net còn </w:t>
      </w:r>
      <m:oMath>
        <m:sSub>
          <m:sSubPr>
            <m:ctrlPr>
              <w:rPr>
                <w:rFonts w:ascii="Cambria Math" w:eastAsia="Times New Roman" w:hAnsi="Cambria Math" w:cs="Arial"/>
                <w:i/>
                <w:color w:val="222222"/>
                <w:sz w:val="24"/>
                <w:szCs w:val="24"/>
              </w:rPr>
            </m:ctrlPr>
          </m:sSubPr>
          <m:e>
            <m:r>
              <w:rPr>
                <w:rFonts w:ascii="Cambria Math" w:eastAsia="Times New Roman" w:hAnsi="Cambria Math" w:cs="Arial"/>
                <w:color w:val="222222"/>
                <w:sz w:val="24"/>
                <w:szCs w:val="24"/>
              </w:rPr>
              <m:t>x</m:t>
            </m:r>
          </m:e>
          <m:sub>
            <m:r>
              <w:rPr>
                <w:rFonts w:ascii="Cambria Math" w:eastAsia="Times New Roman" w:hAnsi="Cambria Math" w:cs="Arial"/>
                <w:color w:val="222222"/>
                <w:sz w:val="24"/>
                <w:szCs w:val="24"/>
              </w:rPr>
              <m:t>i</m:t>
            </m:r>
          </m:sub>
        </m:sSub>
      </m:oMath>
      <w:r w:rsidR="001D1A61" w:rsidRPr="002F5DA4">
        <w:rPr>
          <w:rFonts w:ascii="Arial" w:eastAsia="Times New Roman" w:hAnsi="Arial" w:cs="Arial"/>
          <w:color w:val="222222"/>
          <w:sz w:val="24"/>
          <w:szCs w:val="24"/>
        </w:rPr>
        <w:t xml:space="preserve"> </w:t>
      </w:r>
      <w:r w:rsidRPr="00B53806">
        <w:rPr>
          <w:rFonts w:ascii="Arial" w:eastAsia="Times New Roman" w:hAnsi="Arial" w:cs="Arial"/>
          <w:color w:val="222222"/>
          <w:sz w:val="24"/>
          <w:szCs w:val="24"/>
        </w:rPr>
        <w:t>là của ground-truth. Tương tự cho tất cả các biến khác.</w:t>
      </w:r>
    </w:p>
    <w:p w14:paraId="40CF7652" w14:textId="77777777" w:rsidR="008A61DC" w:rsidRDefault="00B53806" w:rsidP="008A61DC">
      <w:pPr>
        <w:shd w:val="clear" w:color="auto" w:fill="FFFFFF"/>
        <w:spacing w:beforeAutospacing="1" w:after="0" w:afterAutospacing="1" w:line="240" w:lineRule="auto"/>
        <w:ind w:left="-360"/>
        <w:rPr>
          <w:rFonts w:ascii="Arial" w:eastAsia="Times New Roman" w:hAnsi="Arial" w:cs="Arial"/>
          <w:color w:val="222222"/>
          <w:sz w:val="24"/>
          <w:szCs w:val="24"/>
        </w:rPr>
      </w:pPr>
      <w:r w:rsidRPr="00B53806">
        <w:rPr>
          <w:rFonts w:ascii="Arial" w:eastAsia="Times New Roman" w:hAnsi="Arial" w:cs="Arial"/>
          <w:b/>
          <w:i/>
          <w:color w:val="1F4E79" w:themeColor="accent5" w:themeShade="80"/>
          <w:sz w:val="24"/>
          <w:szCs w:val="24"/>
        </w:rPr>
        <w:t>(2)</w:t>
      </w:r>
      <w:r w:rsidRPr="00B53806">
        <w:rPr>
          <w:rFonts w:ascii="Arial" w:eastAsia="Times New Roman" w:hAnsi="Arial" w:cs="Arial"/>
          <w:color w:val="1F4E79" w:themeColor="accent5" w:themeShade="80"/>
          <w:sz w:val="24"/>
          <w:szCs w:val="24"/>
        </w:rPr>
        <w:t xml:space="preserve"> </w:t>
      </w:r>
      <w:r w:rsidRPr="00B53806">
        <w:rPr>
          <w:rFonts w:ascii="Arial" w:eastAsia="Times New Roman" w:hAnsi="Arial" w:cs="Arial"/>
          <w:color w:val="222222"/>
          <w:sz w:val="24"/>
          <w:szCs w:val="24"/>
        </w:rPr>
        <w:t>Tính toán tổn thất width và height của hộp </w:t>
      </w:r>
      <m:oMath>
        <m:r>
          <w:rPr>
            <w:rFonts w:ascii="Cambria Math" w:eastAsia="Times New Roman" w:hAnsi="Cambria Math" w:cs="Arial"/>
            <w:color w:val="222222"/>
            <w:sz w:val="24"/>
            <w:szCs w:val="24"/>
          </w:rPr>
          <m:t>j</m:t>
        </m:r>
      </m:oMath>
      <w:r w:rsidRPr="00B53806">
        <w:rPr>
          <w:rFonts w:ascii="Arial" w:eastAsia="Times New Roman" w:hAnsi="Arial" w:cs="Arial"/>
          <w:color w:val="222222"/>
          <w:sz w:val="24"/>
          <w:szCs w:val="24"/>
        </w:rPr>
        <w:t> của ô </w:t>
      </w:r>
      <m:oMath>
        <m:r>
          <w:rPr>
            <w:rFonts w:ascii="Cambria Math" w:eastAsia="Times New Roman" w:hAnsi="Cambria Math" w:cs="Arial"/>
            <w:color w:val="222222"/>
            <w:sz w:val="24"/>
            <w:szCs w:val="24"/>
          </w:rPr>
          <m:t>i</m:t>
        </m:r>
      </m:oMath>
      <w:r w:rsidRPr="00B53806">
        <w:rPr>
          <w:rFonts w:ascii="Arial" w:eastAsia="Times New Roman" w:hAnsi="Arial" w:cs="Arial"/>
          <w:color w:val="222222"/>
          <w:sz w:val="24"/>
          <w:szCs w:val="24"/>
        </w:rPr>
        <w:t> nơi object tồn tại.</w:t>
      </w:r>
    </w:p>
    <w:p w14:paraId="122F4CFC" w14:textId="77777777" w:rsidR="008A61DC" w:rsidRDefault="00B53806" w:rsidP="008A61DC">
      <w:pPr>
        <w:shd w:val="clear" w:color="auto" w:fill="FFFFFF"/>
        <w:spacing w:beforeAutospacing="1" w:after="0" w:afterAutospacing="1" w:line="240" w:lineRule="auto"/>
        <w:ind w:left="-360"/>
        <w:rPr>
          <w:rFonts w:ascii="Arial" w:eastAsia="Times New Roman" w:hAnsi="Arial" w:cs="Arial"/>
          <w:color w:val="222222"/>
          <w:sz w:val="24"/>
          <w:szCs w:val="24"/>
        </w:rPr>
      </w:pPr>
      <w:r w:rsidRPr="00B53806">
        <w:rPr>
          <w:rFonts w:ascii="Arial" w:eastAsia="Times New Roman" w:hAnsi="Arial" w:cs="Arial"/>
          <w:b/>
          <w:i/>
          <w:color w:val="1F4E79" w:themeColor="accent5" w:themeShade="80"/>
          <w:sz w:val="24"/>
          <w:szCs w:val="24"/>
        </w:rPr>
        <w:t>(3)</w:t>
      </w:r>
      <w:r w:rsidRPr="00B53806">
        <w:rPr>
          <w:rFonts w:ascii="Arial" w:eastAsia="Times New Roman" w:hAnsi="Arial" w:cs="Arial"/>
          <w:color w:val="1F4E79" w:themeColor="accent5" w:themeShade="80"/>
          <w:sz w:val="24"/>
          <w:szCs w:val="24"/>
        </w:rPr>
        <w:t xml:space="preserve"> </w:t>
      </w:r>
      <w:r w:rsidRPr="00B53806">
        <w:rPr>
          <w:rFonts w:ascii="Arial" w:eastAsia="Times New Roman" w:hAnsi="Arial" w:cs="Arial"/>
          <w:color w:val="222222"/>
          <w:sz w:val="24"/>
          <w:szCs w:val="24"/>
        </w:rPr>
        <w:t>Đối với các hộp </w:t>
      </w:r>
      <m:oMath>
        <m:r>
          <w:rPr>
            <w:rFonts w:ascii="Cambria Math" w:eastAsia="Times New Roman" w:hAnsi="Cambria Math" w:cs="Arial"/>
            <w:color w:val="222222"/>
            <w:sz w:val="24"/>
            <w:szCs w:val="24"/>
          </w:rPr>
          <m:t>j</m:t>
        </m:r>
      </m:oMath>
      <w:r w:rsidRPr="00B53806">
        <w:rPr>
          <w:rFonts w:ascii="Arial" w:eastAsia="Times New Roman" w:hAnsi="Arial" w:cs="Arial"/>
          <w:color w:val="222222"/>
          <w:sz w:val="24"/>
          <w:szCs w:val="24"/>
        </w:rPr>
        <w:t> của ô </w:t>
      </w:r>
      <m:oMath>
        <m:r>
          <w:rPr>
            <w:rFonts w:ascii="Cambria Math" w:eastAsia="Times New Roman" w:hAnsi="Cambria Math" w:cs="Arial"/>
            <w:color w:val="222222"/>
            <w:sz w:val="24"/>
            <w:szCs w:val="24"/>
          </w:rPr>
          <m:t>i</m:t>
        </m:r>
      </m:oMath>
      <w:r w:rsidRPr="00B53806">
        <w:rPr>
          <w:rFonts w:ascii="Arial" w:eastAsia="Times New Roman" w:hAnsi="Arial" w:cs="Arial"/>
          <w:color w:val="222222"/>
          <w:sz w:val="24"/>
          <w:szCs w:val="24"/>
        </w:rPr>
        <w:t> nơi object tồn tại, tính tổn thất của xác xuất object tồn tại. Chú ý </w:t>
      </w:r>
      <m:oMath>
        <m:sSub>
          <m:sSubPr>
            <m:ctrlPr>
              <w:rPr>
                <w:rFonts w:ascii="Cambria Math" w:eastAsia="Times New Roman" w:hAnsi="Cambria Math" w:cs="Arial"/>
                <w:i/>
                <w:color w:val="222222"/>
                <w:sz w:val="24"/>
                <w:szCs w:val="24"/>
              </w:rPr>
            </m:ctrlPr>
          </m:sSubPr>
          <m:e>
            <m:r>
              <w:rPr>
                <w:rFonts w:ascii="Cambria Math" w:eastAsia="Times New Roman" w:hAnsi="Cambria Math" w:cs="Arial"/>
                <w:color w:val="222222"/>
                <w:sz w:val="24"/>
                <w:szCs w:val="24"/>
              </w:rPr>
              <m:t>C</m:t>
            </m:r>
          </m:e>
          <m:sub>
            <m:r>
              <w:rPr>
                <w:rFonts w:ascii="Cambria Math" w:eastAsia="Times New Roman" w:hAnsi="Cambria Math" w:cs="Arial"/>
                <w:color w:val="222222"/>
                <w:sz w:val="24"/>
                <w:szCs w:val="24"/>
              </w:rPr>
              <m:t>i</m:t>
            </m:r>
          </m:sub>
        </m:sSub>
      </m:oMath>
      <w:r w:rsidRPr="00B53806">
        <w:rPr>
          <w:rFonts w:ascii="Arial" w:eastAsia="Times New Roman" w:hAnsi="Arial" w:cs="Arial"/>
          <w:color w:val="222222"/>
          <w:sz w:val="24"/>
          <w:szCs w:val="24"/>
        </w:rPr>
        <w:t> luôn = 1.</w:t>
      </w:r>
    </w:p>
    <w:p w14:paraId="2C33A2E1" w14:textId="77777777" w:rsidR="008A61DC" w:rsidRDefault="00B53806" w:rsidP="008A61DC">
      <w:pPr>
        <w:shd w:val="clear" w:color="auto" w:fill="FFFFFF"/>
        <w:spacing w:beforeAutospacing="1" w:after="0" w:afterAutospacing="1" w:line="240" w:lineRule="auto"/>
        <w:ind w:left="-360"/>
        <w:rPr>
          <w:rFonts w:ascii="Arial" w:eastAsia="Times New Roman" w:hAnsi="Arial" w:cs="Arial"/>
          <w:color w:val="222222"/>
          <w:sz w:val="24"/>
          <w:szCs w:val="24"/>
        </w:rPr>
      </w:pPr>
      <w:r w:rsidRPr="00B53806">
        <w:rPr>
          <w:rFonts w:ascii="Arial" w:eastAsia="Times New Roman" w:hAnsi="Arial" w:cs="Arial"/>
          <w:b/>
          <w:i/>
          <w:color w:val="1F4E79" w:themeColor="accent5" w:themeShade="80"/>
          <w:sz w:val="24"/>
          <w:szCs w:val="24"/>
        </w:rPr>
        <w:t>(4)</w:t>
      </w:r>
      <w:r w:rsidRPr="00B53806">
        <w:rPr>
          <w:rFonts w:ascii="Arial" w:eastAsia="Times New Roman" w:hAnsi="Arial" w:cs="Arial"/>
          <w:color w:val="1F4E79" w:themeColor="accent5" w:themeShade="80"/>
          <w:sz w:val="24"/>
          <w:szCs w:val="24"/>
        </w:rPr>
        <w:t xml:space="preserve"> </w:t>
      </w:r>
      <w:r w:rsidRPr="00B53806">
        <w:rPr>
          <w:rFonts w:ascii="Arial" w:eastAsia="Times New Roman" w:hAnsi="Arial" w:cs="Arial"/>
          <w:color w:val="222222"/>
          <w:sz w:val="24"/>
          <w:szCs w:val="24"/>
        </w:rPr>
        <w:t>Đối với hộp </w:t>
      </w:r>
      <m:oMath>
        <m:r>
          <w:rPr>
            <w:rFonts w:ascii="Cambria Math" w:eastAsia="Times New Roman" w:hAnsi="Cambria Math" w:cs="Arial"/>
            <w:color w:val="222222"/>
            <w:sz w:val="24"/>
            <w:szCs w:val="24"/>
          </w:rPr>
          <m:t>j</m:t>
        </m:r>
      </m:oMath>
      <w:r w:rsidRPr="00B53806">
        <w:rPr>
          <w:rFonts w:ascii="Arial" w:eastAsia="Times New Roman" w:hAnsi="Arial" w:cs="Arial"/>
          <w:color w:val="222222"/>
          <w:sz w:val="24"/>
          <w:szCs w:val="24"/>
        </w:rPr>
        <w:t> của ô </w:t>
      </w:r>
      <m:oMath>
        <m:r>
          <w:rPr>
            <w:rFonts w:ascii="Cambria Math" w:eastAsia="Times New Roman" w:hAnsi="Cambria Math" w:cs="Arial"/>
            <w:color w:val="222222"/>
            <w:sz w:val="24"/>
            <w:szCs w:val="24"/>
          </w:rPr>
          <m:t>i</m:t>
        </m:r>
      </m:oMath>
      <w:r w:rsidRPr="00B53806">
        <w:rPr>
          <w:rFonts w:ascii="Arial" w:eastAsia="Times New Roman" w:hAnsi="Arial" w:cs="Arial"/>
          <w:color w:val="222222"/>
          <w:sz w:val="24"/>
          <w:szCs w:val="24"/>
        </w:rPr>
        <w:t> và nơi không có object, tính tổn thất của xác xuất này. Chú ý </w:t>
      </w:r>
      <m:oMath>
        <m:sSub>
          <m:sSubPr>
            <m:ctrlPr>
              <w:rPr>
                <w:rFonts w:ascii="Cambria Math" w:eastAsia="Times New Roman" w:hAnsi="Cambria Math" w:cs="Arial"/>
                <w:i/>
                <w:color w:val="222222"/>
                <w:sz w:val="24"/>
                <w:szCs w:val="24"/>
              </w:rPr>
            </m:ctrlPr>
          </m:sSubPr>
          <m:e>
            <m:r>
              <w:rPr>
                <w:rFonts w:ascii="Cambria Math" w:eastAsia="Times New Roman" w:hAnsi="Cambria Math" w:cs="Arial"/>
                <w:color w:val="222222"/>
                <w:sz w:val="24"/>
                <w:szCs w:val="24"/>
              </w:rPr>
              <m:t>C</m:t>
            </m:r>
          </m:e>
          <m:sub>
            <m:r>
              <w:rPr>
                <w:rFonts w:ascii="Cambria Math" w:eastAsia="Times New Roman" w:hAnsi="Cambria Math" w:cs="Arial"/>
                <w:color w:val="222222"/>
                <w:sz w:val="24"/>
                <w:szCs w:val="24"/>
              </w:rPr>
              <m:t>i</m:t>
            </m:r>
          </m:sub>
        </m:sSub>
      </m:oMath>
      <w:r w:rsidRPr="00B53806">
        <w:rPr>
          <w:rFonts w:ascii="Arial" w:eastAsia="Times New Roman" w:hAnsi="Arial" w:cs="Arial"/>
          <w:color w:val="222222"/>
          <w:sz w:val="24"/>
          <w:szCs w:val="24"/>
        </w:rPr>
        <w:t> luôn = 0.</w:t>
      </w:r>
    </w:p>
    <w:p w14:paraId="2C662A80" w14:textId="77777777" w:rsidR="008A61DC" w:rsidRDefault="00B53806" w:rsidP="008A61DC">
      <w:pPr>
        <w:shd w:val="clear" w:color="auto" w:fill="FFFFFF"/>
        <w:spacing w:beforeAutospacing="1" w:after="0" w:afterAutospacing="1" w:line="240" w:lineRule="auto"/>
        <w:ind w:left="-360"/>
        <w:rPr>
          <w:rFonts w:ascii="Arial" w:eastAsia="Times New Roman" w:hAnsi="Arial" w:cs="Arial"/>
          <w:color w:val="222222"/>
          <w:sz w:val="24"/>
          <w:szCs w:val="24"/>
        </w:rPr>
      </w:pPr>
      <w:r w:rsidRPr="00B53806">
        <w:rPr>
          <w:rFonts w:ascii="Arial" w:eastAsia="Times New Roman" w:hAnsi="Arial" w:cs="Arial"/>
          <w:b/>
          <w:i/>
          <w:color w:val="1F4E79" w:themeColor="accent5" w:themeShade="80"/>
          <w:sz w:val="24"/>
          <w:szCs w:val="24"/>
        </w:rPr>
        <w:t>(5)</w:t>
      </w:r>
      <w:r w:rsidRPr="00B53806">
        <w:rPr>
          <w:rFonts w:ascii="Arial" w:eastAsia="Times New Roman" w:hAnsi="Arial" w:cs="Arial"/>
          <w:color w:val="1F4E79" w:themeColor="accent5" w:themeShade="80"/>
          <w:sz w:val="24"/>
          <w:szCs w:val="24"/>
        </w:rPr>
        <w:t xml:space="preserve"> </w:t>
      </w:r>
      <w:r w:rsidRPr="00B53806">
        <w:rPr>
          <w:rFonts w:ascii="Arial" w:eastAsia="Times New Roman" w:hAnsi="Arial" w:cs="Arial"/>
          <w:color w:val="222222"/>
          <w:sz w:val="24"/>
          <w:szCs w:val="24"/>
        </w:rPr>
        <w:t>Tính tổn thất của xác suất có điều kiện cho ô </w:t>
      </w:r>
      <m:oMath>
        <m:r>
          <w:rPr>
            <w:rFonts w:ascii="Cambria Math" w:eastAsia="Times New Roman" w:hAnsi="Cambria Math" w:cs="Arial"/>
            <w:color w:val="222222"/>
            <w:sz w:val="24"/>
            <w:szCs w:val="24"/>
          </w:rPr>
          <m:t>i</m:t>
        </m:r>
      </m:oMath>
      <w:r w:rsidRPr="00B53806">
        <w:rPr>
          <w:rFonts w:ascii="Arial" w:eastAsia="Times New Roman" w:hAnsi="Arial" w:cs="Arial"/>
          <w:color w:val="222222"/>
          <w:sz w:val="24"/>
          <w:szCs w:val="24"/>
        </w:rPr>
        <w:t> nơi object tồn tại. Chú ý </w:t>
      </w:r>
      <m:oMath>
        <m:sSub>
          <m:sSubPr>
            <m:ctrlPr>
              <w:rPr>
                <w:rFonts w:ascii="Cambria Math" w:eastAsia="Times New Roman" w:hAnsi="Cambria Math" w:cs="Arial"/>
                <w:i/>
                <w:color w:val="222222"/>
                <w:sz w:val="24"/>
                <w:szCs w:val="24"/>
              </w:rPr>
            </m:ctrlPr>
          </m:sSubPr>
          <m:e>
            <m:r>
              <w:rPr>
                <w:rFonts w:ascii="Cambria Math" w:eastAsia="Times New Roman" w:hAnsi="Cambria Math" w:cs="Arial"/>
                <w:color w:val="222222"/>
                <w:sz w:val="24"/>
                <w:szCs w:val="24"/>
              </w:rPr>
              <m:t>p</m:t>
            </m:r>
          </m:e>
          <m:sub>
            <m:r>
              <w:rPr>
                <w:rFonts w:ascii="Cambria Math" w:eastAsia="Times New Roman" w:hAnsi="Cambria Math" w:cs="Arial"/>
                <w:color w:val="222222"/>
                <w:sz w:val="24"/>
                <w:szCs w:val="24"/>
              </w:rPr>
              <m:t>i</m:t>
            </m:r>
          </m:sub>
        </m:sSub>
        <m:d>
          <m:dPr>
            <m:ctrlPr>
              <w:rPr>
                <w:rFonts w:ascii="Cambria Math" w:eastAsia="Times New Roman" w:hAnsi="Cambria Math" w:cs="Arial"/>
                <w:i/>
                <w:color w:val="222222"/>
                <w:sz w:val="24"/>
                <w:szCs w:val="24"/>
              </w:rPr>
            </m:ctrlPr>
          </m:dPr>
          <m:e>
            <m:r>
              <w:rPr>
                <w:rFonts w:ascii="Cambria Math" w:eastAsia="Times New Roman" w:hAnsi="Cambria Math" w:cs="Arial"/>
                <w:color w:val="222222"/>
                <w:sz w:val="24"/>
                <w:szCs w:val="24"/>
              </w:rPr>
              <m:t>c</m:t>
            </m:r>
          </m:e>
        </m:d>
      </m:oMath>
      <w:r w:rsidRPr="00B53806">
        <w:rPr>
          <w:rFonts w:ascii="Arial" w:eastAsia="Times New Roman" w:hAnsi="Arial" w:cs="Arial"/>
          <w:color w:val="222222"/>
          <w:sz w:val="24"/>
          <w:szCs w:val="24"/>
        </w:rPr>
        <w:t> luôn = 1 nếu đúng lớp </w:t>
      </w:r>
      <m:oMath>
        <m:r>
          <w:rPr>
            <w:rFonts w:ascii="Cambria Math" w:eastAsia="Times New Roman" w:hAnsi="Cambria Math" w:cs="Arial"/>
            <w:color w:val="222222"/>
            <w:sz w:val="24"/>
            <w:szCs w:val="24"/>
          </w:rPr>
          <m:t>c</m:t>
        </m:r>
      </m:oMath>
      <w:r w:rsidR="00207C0D" w:rsidRPr="002F5DA4">
        <w:rPr>
          <w:rFonts w:ascii="Arial" w:eastAsia="Times New Roman" w:hAnsi="Arial" w:cs="Arial"/>
          <w:color w:val="222222"/>
          <w:sz w:val="24"/>
          <w:szCs w:val="24"/>
          <w:bdr w:val="none" w:sz="0" w:space="0" w:color="auto" w:frame="1"/>
        </w:rPr>
        <w:t xml:space="preserve"> </w:t>
      </w:r>
      <w:r w:rsidRPr="00B53806">
        <w:rPr>
          <w:rFonts w:ascii="Arial" w:eastAsia="Times New Roman" w:hAnsi="Arial" w:cs="Arial"/>
          <w:color w:val="222222"/>
          <w:sz w:val="24"/>
          <w:szCs w:val="24"/>
        </w:rPr>
        <w:t>với ground-truth, ngược lại thì </w:t>
      </w:r>
      <m:oMath>
        <m:sSub>
          <m:sSubPr>
            <m:ctrlPr>
              <w:rPr>
                <w:rFonts w:ascii="Cambria Math" w:eastAsia="Times New Roman" w:hAnsi="Cambria Math" w:cs="Arial"/>
                <w:i/>
                <w:color w:val="222222"/>
                <w:sz w:val="24"/>
                <w:szCs w:val="24"/>
              </w:rPr>
            </m:ctrlPr>
          </m:sSubPr>
          <m:e>
            <m:r>
              <w:rPr>
                <w:rFonts w:ascii="Cambria Math" w:eastAsia="Times New Roman" w:hAnsi="Cambria Math" w:cs="Arial"/>
                <w:color w:val="222222"/>
                <w:sz w:val="24"/>
                <w:szCs w:val="24"/>
              </w:rPr>
              <m:t>p</m:t>
            </m:r>
          </m:e>
          <m:sub>
            <m:r>
              <w:rPr>
                <w:rFonts w:ascii="Cambria Math" w:eastAsia="Times New Roman" w:hAnsi="Cambria Math" w:cs="Arial"/>
                <w:color w:val="222222"/>
                <w:sz w:val="24"/>
                <w:szCs w:val="24"/>
              </w:rPr>
              <m:t>i</m:t>
            </m:r>
          </m:sub>
        </m:sSub>
        <m:r>
          <w:rPr>
            <w:rFonts w:ascii="Cambria Math" w:eastAsia="Times New Roman" w:hAnsi="Cambria Math" w:cs="Arial"/>
            <w:color w:val="222222"/>
            <w:sz w:val="24"/>
            <w:szCs w:val="24"/>
          </w:rPr>
          <m:t>(c)</m:t>
        </m:r>
      </m:oMath>
      <w:r w:rsidRPr="00B53806">
        <w:rPr>
          <w:rFonts w:ascii="Arial" w:eastAsia="Times New Roman" w:hAnsi="Arial" w:cs="Arial"/>
          <w:color w:val="222222"/>
          <w:sz w:val="24"/>
          <w:szCs w:val="24"/>
        </w:rPr>
        <w:t> luôn = 0.</w:t>
      </w:r>
    </w:p>
    <w:p w14:paraId="164C71A8" w14:textId="77777777" w:rsidR="008A61DC" w:rsidRDefault="00135A23" w:rsidP="000966A1">
      <w:pPr>
        <w:shd w:val="clear" w:color="auto" w:fill="FFFFFF"/>
        <w:spacing w:beforeAutospacing="1" w:after="0" w:afterAutospacing="1" w:line="240" w:lineRule="auto"/>
        <w:ind w:left="-360" w:firstLine="1080"/>
        <w:rPr>
          <w:rFonts w:ascii="Arial" w:eastAsia="Times New Roman" w:hAnsi="Arial" w:cs="Arial"/>
          <w:color w:val="222222"/>
          <w:sz w:val="24"/>
          <w:szCs w:val="24"/>
        </w:rPr>
      </w:pPr>
      <m:oMath>
        <m:sSub>
          <m:sSubPr>
            <m:ctrlPr>
              <w:rPr>
                <w:rFonts w:ascii="Cambria Math" w:eastAsia="Times New Roman" w:hAnsi="Cambria Math" w:cs="Arial"/>
                <w:i/>
                <w:color w:val="222222"/>
                <w:sz w:val="24"/>
                <w:szCs w:val="24"/>
              </w:rPr>
            </m:ctrlPr>
          </m:sSubPr>
          <m:e>
            <m:r>
              <w:rPr>
                <w:rFonts w:ascii="Cambria Math" w:eastAsia="Times New Roman" w:hAnsi="Cambria Math" w:cs="Arial"/>
                <w:color w:val="222222"/>
                <w:sz w:val="24"/>
                <w:szCs w:val="24"/>
              </w:rPr>
              <m:t>λ</m:t>
            </m:r>
          </m:e>
          <m:sub>
            <m:r>
              <w:rPr>
                <w:rFonts w:ascii="Cambria Math" w:eastAsia="Times New Roman" w:hAnsi="Cambria Math" w:cs="Arial"/>
                <w:color w:val="222222"/>
                <w:sz w:val="24"/>
                <w:szCs w:val="24"/>
              </w:rPr>
              <m:t>coord</m:t>
            </m:r>
          </m:sub>
        </m:sSub>
        <m:r>
          <w:rPr>
            <w:rFonts w:ascii="Cambria Math" w:eastAsia="Times New Roman" w:hAnsi="Cambria Math" w:cs="Arial"/>
            <w:color w:val="222222"/>
            <w:sz w:val="24"/>
            <w:szCs w:val="24"/>
          </w:rPr>
          <m:t>=5.0</m:t>
        </m:r>
      </m:oMath>
      <w:r w:rsidR="00B53806" w:rsidRPr="00B53806">
        <w:rPr>
          <w:rFonts w:ascii="Arial" w:eastAsia="Times New Roman" w:hAnsi="Arial" w:cs="Arial"/>
          <w:color w:val="222222"/>
          <w:sz w:val="24"/>
          <w:szCs w:val="24"/>
        </w:rPr>
        <w:t> thông số cân bằng để cân bằng tổn thất tọa độ (x, y, w, h) với các tổn thất khác.</w:t>
      </w:r>
    </w:p>
    <w:p w14:paraId="4925638F" w14:textId="77777777" w:rsidR="000966A1" w:rsidRDefault="00135A23" w:rsidP="000966A1">
      <w:pPr>
        <w:shd w:val="clear" w:color="auto" w:fill="FFFFFF"/>
        <w:spacing w:beforeAutospacing="1" w:after="0" w:afterAutospacing="1" w:line="240" w:lineRule="auto"/>
        <w:ind w:left="-360" w:firstLine="720"/>
        <w:rPr>
          <w:rFonts w:ascii="Arial" w:eastAsia="Times New Roman" w:hAnsi="Arial" w:cs="Arial"/>
          <w:color w:val="222222"/>
          <w:sz w:val="24"/>
          <w:szCs w:val="24"/>
        </w:rPr>
      </w:pPr>
      <m:oMath>
        <m:sSub>
          <m:sSubPr>
            <m:ctrlPr>
              <w:rPr>
                <w:rFonts w:ascii="Cambria Math" w:eastAsia="Times New Roman" w:hAnsi="Cambria Math" w:cs="Arial"/>
                <w:i/>
                <w:color w:val="222222"/>
                <w:sz w:val="24"/>
                <w:szCs w:val="24"/>
                <w:bdr w:val="none" w:sz="0" w:space="0" w:color="auto" w:frame="1"/>
              </w:rPr>
            </m:ctrlPr>
          </m:sSubPr>
          <m:e>
            <m:r>
              <w:rPr>
                <w:rFonts w:ascii="Cambria Math" w:eastAsia="Times New Roman" w:hAnsi="Cambria Math" w:cs="Arial"/>
                <w:color w:val="222222"/>
                <w:sz w:val="24"/>
                <w:szCs w:val="24"/>
                <w:bdr w:val="none" w:sz="0" w:space="0" w:color="auto" w:frame="1"/>
              </w:rPr>
              <m:t>λ</m:t>
            </m:r>
          </m:e>
          <m:sub>
            <m:r>
              <w:rPr>
                <w:rFonts w:ascii="Cambria Math" w:eastAsia="Times New Roman" w:hAnsi="Cambria Math" w:cs="Arial"/>
                <w:color w:val="222222"/>
                <w:sz w:val="24"/>
                <w:szCs w:val="24"/>
                <w:bdr w:val="none" w:sz="0" w:space="0" w:color="auto" w:frame="1"/>
              </w:rPr>
              <m:t>noobj</m:t>
            </m:r>
          </m:sub>
        </m:sSub>
        <m:r>
          <w:rPr>
            <w:rFonts w:ascii="Cambria Math" w:eastAsia="Times New Roman" w:hAnsi="Cambria Math" w:cs="Arial"/>
            <w:color w:val="222222"/>
            <w:sz w:val="24"/>
            <w:szCs w:val="24"/>
            <w:bdr w:val="none" w:sz="0" w:space="0" w:color="auto" w:frame="1"/>
          </w:rPr>
          <m:t>=0.5</m:t>
        </m:r>
      </m:oMath>
      <w:r w:rsidR="00B53806" w:rsidRPr="00B53806">
        <w:rPr>
          <w:rFonts w:ascii="Arial" w:eastAsia="Times New Roman" w:hAnsi="Arial" w:cs="Arial"/>
          <w:color w:val="222222"/>
          <w:sz w:val="24"/>
          <w:szCs w:val="24"/>
        </w:rPr>
        <w:t> thông số cân bằng để cân bằng giữa hộp có và không có object. (Nói chung, đa số các ô trong image không có object, rất ít ô có object)</w:t>
      </w:r>
      <w:r w:rsidR="000966A1">
        <w:rPr>
          <w:rFonts w:ascii="Arial" w:eastAsia="Times New Roman" w:hAnsi="Arial" w:cs="Arial"/>
          <w:color w:val="222222"/>
          <w:sz w:val="24"/>
          <w:szCs w:val="24"/>
        </w:rPr>
        <w:t>.</w:t>
      </w:r>
    </w:p>
    <w:p w14:paraId="5B1250BF" w14:textId="69AA6659" w:rsidR="000966A1" w:rsidRPr="001466C7" w:rsidRDefault="008E6650" w:rsidP="001466C7">
      <w:pPr>
        <w:shd w:val="clear" w:color="auto" w:fill="FFFFFF"/>
        <w:spacing w:beforeAutospacing="1" w:after="0" w:afterAutospacing="1" w:line="240" w:lineRule="auto"/>
        <w:ind w:firstLine="720"/>
        <w:rPr>
          <w:rFonts w:ascii="Arial" w:eastAsia="Times New Roman" w:hAnsi="Arial" w:cs="Arial"/>
          <w:color w:val="222222"/>
          <w:sz w:val="24"/>
          <w:szCs w:val="24"/>
          <w:u w:val="single"/>
        </w:rPr>
      </w:pPr>
      <w:r w:rsidRPr="001466C7">
        <w:rPr>
          <w:rFonts w:ascii="Arial" w:hAnsi="Arial" w:cs="Arial"/>
          <w:b/>
          <w:i/>
          <w:color w:val="FF0000"/>
          <w:sz w:val="44"/>
          <w:szCs w:val="44"/>
          <w:u w:val="single"/>
        </w:rPr>
        <w:t>YOLO2</w:t>
      </w:r>
    </w:p>
    <w:p w14:paraId="0B615E5C" w14:textId="77777777" w:rsidR="001466C7" w:rsidRDefault="00D700D1" w:rsidP="001466C7">
      <w:pPr>
        <w:ind w:firstLine="360"/>
        <w:rPr>
          <w:rFonts w:ascii="Arial" w:hAnsi="Arial" w:cs="Arial"/>
          <w:color w:val="FF0000"/>
          <w:sz w:val="24"/>
          <w:szCs w:val="24"/>
        </w:rPr>
      </w:pPr>
      <w:r w:rsidRPr="002F5DA4">
        <w:rPr>
          <w:rFonts w:ascii="Arial" w:hAnsi="Arial" w:cs="Arial"/>
          <w:color w:val="222222"/>
          <w:sz w:val="24"/>
          <w:szCs w:val="24"/>
          <w:shd w:val="clear" w:color="auto" w:fill="FFFFFF"/>
        </w:rPr>
        <w:t>Anchor boxes là các box được định nghĩa trước về hình dạng (width, height). Kĩ thuật này được giới thiệu trong Faster RCNN</w:t>
      </w:r>
      <w:r w:rsidR="001466C7">
        <w:rPr>
          <w:rFonts w:ascii="Arial" w:hAnsi="Arial" w:cs="Arial"/>
          <w:color w:val="222222"/>
          <w:sz w:val="24"/>
          <w:szCs w:val="24"/>
          <w:shd w:val="clear" w:color="auto" w:fill="FFFFFF"/>
        </w:rPr>
        <w:t>.</w:t>
      </w:r>
      <w:r w:rsidR="001466C7">
        <w:rPr>
          <w:rFonts w:ascii="Arial" w:hAnsi="Arial" w:cs="Arial"/>
          <w:color w:val="FF0000"/>
          <w:sz w:val="24"/>
          <w:szCs w:val="24"/>
        </w:rPr>
        <w:t xml:space="preserve"> </w:t>
      </w:r>
    </w:p>
    <w:p w14:paraId="4BD7D354" w14:textId="20738927" w:rsidR="00D700D1" w:rsidRPr="001466C7" w:rsidRDefault="00841AD5" w:rsidP="001466C7">
      <w:pPr>
        <w:ind w:firstLine="360"/>
        <w:rPr>
          <w:rFonts w:ascii="Arial" w:hAnsi="Arial" w:cs="Arial"/>
          <w:color w:val="222222"/>
          <w:sz w:val="24"/>
          <w:szCs w:val="24"/>
          <w:shd w:val="clear" w:color="auto" w:fill="FFFFFF"/>
        </w:rPr>
      </w:pPr>
      <w:r w:rsidRPr="002F5DA4">
        <w:rPr>
          <w:rFonts w:ascii="Arial" w:hAnsi="Arial" w:cs="Arial"/>
          <w:color w:val="222222"/>
          <w:sz w:val="24"/>
          <w:szCs w:val="24"/>
          <w:shd w:val="clear" w:color="auto" w:fill="FFFFFF"/>
        </w:rPr>
        <w:t xml:space="preserve">YOLO dự đoán trực tiếp các thông số của hộp chứa object (hình chữ nhật, bounding box) dựa vào connected layers. YOLOv2 loại bỏ connected layers và các convolutional layers sẽ dự đoán các tham số của hộp chứa object dựa vao anchor boxes rồi tinh chỉnh x,y,width,height cũng như các xác xuất </w:t>
      </w:r>
      <m:oMath>
        <m:sSub>
          <m:sSubPr>
            <m:ctrlPr>
              <w:rPr>
                <w:rFonts w:ascii="Cambria Math" w:hAnsi="Cambria Math" w:cs="Arial"/>
                <w:i/>
                <w:color w:val="222222"/>
                <w:sz w:val="24"/>
                <w:szCs w:val="24"/>
                <w:shd w:val="clear" w:color="auto" w:fill="FFFFFF"/>
              </w:rPr>
            </m:ctrlPr>
          </m:sSubPr>
          <m:e>
            <m:acc>
              <m:accPr>
                <m:ctrlPr>
                  <w:rPr>
                    <w:rFonts w:ascii="Cambria Math" w:hAnsi="Cambria Math" w:cs="Arial"/>
                    <w:i/>
                    <w:color w:val="222222"/>
                    <w:sz w:val="24"/>
                    <w:szCs w:val="24"/>
                    <w:shd w:val="clear" w:color="auto" w:fill="FFFFFF"/>
                  </w:rPr>
                </m:ctrlPr>
              </m:accPr>
              <m:e>
                <m:r>
                  <w:rPr>
                    <w:rFonts w:ascii="Cambria Math" w:hAnsi="Cambria Math" w:cs="Arial"/>
                    <w:color w:val="222222"/>
                    <w:sz w:val="24"/>
                    <w:szCs w:val="24"/>
                    <w:shd w:val="clear" w:color="auto" w:fill="FFFFFF"/>
                  </w:rPr>
                  <m:t>C</m:t>
                </m:r>
              </m:e>
            </m:acc>
          </m:e>
          <m:sub>
            <m:r>
              <w:rPr>
                <w:rFonts w:ascii="Cambria Math" w:hAnsi="Cambria Math" w:cs="Arial"/>
                <w:color w:val="222222"/>
                <w:sz w:val="24"/>
                <w:szCs w:val="24"/>
                <w:shd w:val="clear" w:color="auto" w:fill="FFFFFF"/>
              </w:rPr>
              <m:t>i</m:t>
            </m:r>
          </m:sub>
        </m:sSub>
      </m:oMath>
      <w:r w:rsidRPr="002F5DA4">
        <w:rPr>
          <w:rFonts w:ascii="Arial" w:eastAsiaTheme="minorEastAsia" w:hAnsi="Arial" w:cs="Arial"/>
          <w:color w:val="222222"/>
          <w:sz w:val="24"/>
          <w:szCs w:val="24"/>
          <w:shd w:val="clear" w:color="auto" w:fill="FFFFFF"/>
        </w:rPr>
        <w:t xml:space="preserve"> và </w:t>
      </w:r>
      <m:oMath>
        <m:sSub>
          <m:sSubPr>
            <m:ctrlPr>
              <w:rPr>
                <w:rFonts w:ascii="Cambria Math" w:eastAsiaTheme="minorEastAsia" w:hAnsi="Cambria Math" w:cs="Arial"/>
                <w:i/>
                <w:color w:val="222222"/>
                <w:sz w:val="24"/>
                <w:szCs w:val="24"/>
                <w:shd w:val="clear" w:color="auto" w:fill="FFFFFF"/>
              </w:rPr>
            </m:ctrlPr>
          </m:sSubPr>
          <m:e>
            <m:acc>
              <m:accPr>
                <m:ctrlPr>
                  <w:rPr>
                    <w:rFonts w:ascii="Cambria Math" w:eastAsiaTheme="minorEastAsia" w:hAnsi="Cambria Math" w:cs="Arial"/>
                    <w:i/>
                    <w:color w:val="222222"/>
                    <w:sz w:val="24"/>
                    <w:szCs w:val="24"/>
                    <w:shd w:val="clear" w:color="auto" w:fill="FFFFFF"/>
                  </w:rPr>
                </m:ctrlPr>
              </m:accPr>
              <m:e>
                <m:r>
                  <w:rPr>
                    <w:rFonts w:ascii="Cambria Math" w:eastAsiaTheme="minorEastAsia" w:hAnsi="Cambria Math" w:cs="Arial"/>
                    <w:color w:val="222222"/>
                    <w:sz w:val="24"/>
                    <w:szCs w:val="24"/>
                    <w:shd w:val="clear" w:color="auto" w:fill="FFFFFF"/>
                  </w:rPr>
                  <m:t>p</m:t>
                </m:r>
              </m:e>
            </m:acc>
          </m:e>
          <m:sub>
            <m:r>
              <w:rPr>
                <w:rFonts w:ascii="Cambria Math" w:eastAsiaTheme="minorEastAsia" w:hAnsi="Cambria Math" w:cs="Arial"/>
                <w:color w:val="222222"/>
                <w:sz w:val="24"/>
                <w:szCs w:val="24"/>
                <w:shd w:val="clear" w:color="auto" w:fill="FFFFFF"/>
              </w:rPr>
              <m:t>i</m:t>
            </m:r>
          </m:sub>
        </m:sSub>
        <m:r>
          <w:rPr>
            <w:rFonts w:ascii="Cambria Math" w:eastAsiaTheme="minorEastAsia" w:hAnsi="Cambria Math" w:cs="Arial"/>
            <w:color w:val="222222"/>
            <w:sz w:val="24"/>
            <w:szCs w:val="24"/>
            <w:shd w:val="clear" w:color="auto" w:fill="FFFFFF"/>
          </w:rPr>
          <m:t>(c)</m:t>
        </m:r>
      </m:oMath>
      <w:r w:rsidR="00A23288" w:rsidRPr="002F5DA4">
        <w:rPr>
          <w:rFonts w:ascii="Arial" w:eastAsiaTheme="minorEastAsia" w:hAnsi="Arial" w:cs="Arial"/>
          <w:color w:val="222222"/>
          <w:sz w:val="24"/>
          <w:szCs w:val="24"/>
          <w:shd w:val="clear" w:color="auto" w:fill="FFFFFF"/>
        </w:rPr>
        <w:t xml:space="preserve">. </w:t>
      </w:r>
      <w:r w:rsidR="00A23288" w:rsidRPr="002F5DA4">
        <w:rPr>
          <w:rFonts w:ascii="Arial" w:hAnsi="Arial" w:cs="Arial"/>
          <w:color w:val="222222"/>
          <w:sz w:val="24"/>
          <w:szCs w:val="24"/>
          <w:shd w:val="clear" w:color="auto" w:fill="FFFFFF"/>
        </w:rPr>
        <w:t>Để có anchor boxes, YOLOv2 sử dụng k-means clustering trên các ground-truth boxes (thông số các objects trong các ảnh dùng để huấn luyện).</w:t>
      </w:r>
    </w:p>
    <w:p w14:paraId="44F4F7B7" w14:textId="25EC35D5" w:rsidR="00A23288" w:rsidRPr="001466C7" w:rsidRDefault="00A23288" w:rsidP="005A1E73">
      <w:pPr>
        <w:ind w:left="360" w:firstLine="360"/>
        <w:jc w:val="both"/>
        <w:rPr>
          <w:rFonts w:ascii="Arial" w:eastAsia="Times New Roman" w:hAnsi="Arial" w:cs="Arial"/>
          <w:bCs/>
          <w:color w:val="222222"/>
          <w:sz w:val="24"/>
          <w:szCs w:val="24"/>
        </w:rPr>
      </w:pPr>
      <w:r w:rsidRPr="001466C7">
        <w:rPr>
          <w:rFonts w:ascii="Arial" w:eastAsia="Times New Roman" w:hAnsi="Arial" w:cs="Arial"/>
          <w:b/>
          <w:bCs/>
          <w:i/>
          <w:color w:val="222222"/>
          <w:sz w:val="24"/>
          <w:szCs w:val="24"/>
        </w:rPr>
        <w:lastRenderedPageBreak/>
        <w:t>Các thay đỗi đáng chú ý</w:t>
      </w:r>
      <w:r w:rsidRPr="001466C7">
        <w:rPr>
          <w:rFonts w:ascii="Arial" w:eastAsia="Times New Roman" w:hAnsi="Arial" w:cs="Arial"/>
          <w:bCs/>
          <w:color w:val="222222"/>
          <w:sz w:val="24"/>
          <w:szCs w:val="24"/>
        </w:rPr>
        <w:t>:</w:t>
      </w:r>
    </w:p>
    <w:p w14:paraId="71DA0012" w14:textId="799B32DA" w:rsidR="005A1E73" w:rsidRPr="001466C7" w:rsidRDefault="002F5DA4" w:rsidP="005A1E73">
      <w:pPr>
        <w:pStyle w:val="oancuaDanhsach"/>
        <w:numPr>
          <w:ilvl w:val="0"/>
          <w:numId w:val="10"/>
        </w:numPr>
        <w:jc w:val="both"/>
        <w:rPr>
          <w:rFonts w:ascii="Arial" w:eastAsia="Times New Roman" w:hAnsi="Arial" w:cs="Arial"/>
          <w:bCs/>
          <w:color w:val="222222"/>
          <w:sz w:val="24"/>
          <w:szCs w:val="24"/>
        </w:rPr>
      </w:pPr>
      <w:r w:rsidRPr="001466C7">
        <w:rPr>
          <w:rFonts w:ascii="Arial" w:eastAsia="Times New Roman" w:hAnsi="Arial" w:cs="Arial"/>
          <w:bCs/>
          <w:color w:val="222222"/>
          <w:sz w:val="24"/>
          <w:szCs w:val="24"/>
        </w:rPr>
        <w:t>Sử dụng Batch normalization</w:t>
      </w:r>
    </w:p>
    <w:p w14:paraId="51FAD4A6" w14:textId="0261CDA7" w:rsidR="002F5DA4" w:rsidRPr="001466C7" w:rsidRDefault="002F5DA4" w:rsidP="005A1E73">
      <w:pPr>
        <w:pStyle w:val="oancuaDanhsach"/>
        <w:numPr>
          <w:ilvl w:val="0"/>
          <w:numId w:val="10"/>
        </w:numPr>
        <w:jc w:val="both"/>
        <w:rPr>
          <w:rFonts w:ascii="Arial" w:eastAsia="Times New Roman" w:hAnsi="Arial" w:cs="Arial"/>
          <w:bCs/>
          <w:color w:val="222222"/>
          <w:sz w:val="24"/>
          <w:szCs w:val="24"/>
        </w:rPr>
      </w:pPr>
      <w:r w:rsidRPr="001466C7">
        <w:rPr>
          <w:rFonts w:ascii="Arial" w:eastAsia="Times New Roman" w:hAnsi="Arial" w:cs="Arial"/>
          <w:bCs/>
          <w:color w:val="222222"/>
          <w:sz w:val="24"/>
          <w:szCs w:val="24"/>
        </w:rPr>
        <w:t>Gird_size=13x13</w:t>
      </w:r>
    </w:p>
    <w:p w14:paraId="7D1B33AA" w14:textId="6E2311D1" w:rsidR="002F5DA4" w:rsidRPr="001466C7" w:rsidRDefault="002F5DA4" w:rsidP="005A1E73">
      <w:pPr>
        <w:pStyle w:val="oancuaDanhsach"/>
        <w:numPr>
          <w:ilvl w:val="0"/>
          <w:numId w:val="10"/>
        </w:numPr>
        <w:jc w:val="both"/>
        <w:rPr>
          <w:rFonts w:ascii="Arial" w:eastAsia="Times New Roman" w:hAnsi="Arial" w:cs="Arial"/>
          <w:bCs/>
          <w:color w:val="222222"/>
          <w:sz w:val="24"/>
          <w:szCs w:val="24"/>
        </w:rPr>
      </w:pPr>
      <w:r w:rsidRPr="001466C7">
        <w:rPr>
          <w:rFonts w:ascii="Arial" w:eastAsia="Times New Roman" w:hAnsi="Arial" w:cs="Arial"/>
          <w:bCs/>
          <w:color w:val="222222"/>
          <w:sz w:val="24"/>
          <w:szCs w:val="24"/>
        </w:rPr>
        <w:t>Box_number=5</w:t>
      </w:r>
    </w:p>
    <w:p w14:paraId="526F637B" w14:textId="0E62482B" w:rsidR="002F5DA4" w:rsidRPr="001466C7" w:rsidRDefault="002F5DA4" w:rsidP="005A1E73">
      <w:pPr>
        <w:pStyle w:val="oancuaDanhsach"/>
        <w:numPr>
          <w:ilvl w:val="0"/>
          <w:numId w:val="10"/>
        </w:numPr>
        <w:jc w:val="both"/>
        <w:rPr>
          <w:rFonts w:ascii="Arial" w:eastAsia="Times New Roman" w:hAnsi="Arial" w:cs="Arial"/>
          <w:bCs/>
          <w:color w:val="222222"/>
          <w:sz w:val="24"/>
          <w:szCs w:val="24"/>
        </w:rPr>
      </w:pPr>
      <w:r w:rsidRPr="001466C7">
        <w:rPr>
          <w:rFonts w:ascii="Arial" w:eastAsia="Times New Roman" w:hAnsi="Arial" w:cs="Arial"/>
          <w:bCs/>
          <w:color w:val="222222"/>
          <w:sz w:val="24"/>
          <w:szCs w:val="24"/>
        </w:rPr>
        <w:t>Image_dimension=416x416</w:t>
      </w:r>
    </w:p>
    <w:p w14:paraId="44AFF39D" w14:textId="4BF8F70A" w:rsidR="00A23288" w:rsidRPr="002F5DA4" w:rsidRDefault="005A1E73" w:rsidP="005A1E73">
      <w:pPr>
        <w:shd w:val="clear" w:color="auto" w:fill="FFFFFF"/>
        <w:spacing w:before="100" w:beforeAutospacing="1" w:after="100" w:afterAutospacing="1" w:line="240" w:lineRule="auto"/>
        <w:rPr>
          <w:rFonts w:ascii="Arial" w:eastAsia="Times New Roman" w:hAnsi="Arial" w:cs="Arial"/>
          <w:color w:val="222222"/>
          <w:sz w:val="24"/>
          <w:szCs w:val="24"/>
        </w:rPr>
      </w:pPr>
      <w:r w:rsidRPr="002F5DA4">
        <w:rPr>
          <w:rFonts w:ascii="Arial" w:eastAsia="Times New Roman" w:hAnsi="Arial" w:cs="Arial"/>
          <w:color w:val="222222"/>
          <w:sz w:val="24"/>
          <w:szCs w:val="24"/>
        </w:rPr>
        <w:tab/>
      </w:r>
    </w:p>
    <w:sectPr w:rsidR="00A23288" w:rsidRPr="002F5D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93A758" w14:textId="77777777" w:rsidR="00135A23" w:rsidRDefault="00135A23" w:rsidP="005D60B3">
      <w:pPr>
        <w:spacing w:after="0" w:line="240" w:lineRule="auto"/>
      </w:pPr>
      <w:r>
        <w:separator/>
      </w:r>
    </w:p>
  </w:endnote>
  <w:endnote w:type="continuationSeparator" w:id="0">
    <w:p w14:paraId="0ED7A16A" w14:textId="77777777" w:rsidR="00135A23" w:rsidRDefault="00135A23" w:rsidP="005D60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61F12A" w14:textId="77777777" w:rsidR="00135A23" w:rsidRDefault="00135A23" w:rsidP="005D60B3">
      <w:pPr>
        <w:spacing w:after="0" w:line="240" w:lineRule="auto"/>
      </w:pPr>
      <w:r>
        <w:separator/>
      </w:r>
    </w:p>
  </w:footnote>
  <w:footnote w:type="continuationSeparator" w:id="0">
    <w:p w14:paraId="4B4E1DAC" w14:textId="77777777" w:rsidR="00135A23" w:rsidRDefault="00135A23" w:rsidP="005D60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E7EAF"/>
    <w:multiLevelType w:val="hybridMultilevel"/>
    <w:tmpl w:val="93F834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7E77114"/>
    <w:multiLevelType w:val="hybridMultilevel"/>
    <w:tmpl w:val="A12CB0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E483976"/>
    <w:multiLevelType w:val="multilevel"/>
    <w:tmpl w:val="64C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222C3"/>
    <w:multiLevelType w:val="multilevel"/>
    <w:tmpl w:val="7490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51119B"/>
    <w:multiLevelType w:val="multilevel"/>
    <w:tmpl w:val="1D20AE8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534119D4"/>
    <w:multiLevelType w:val="hybridMultilevel"/>
    <w:tmpl w:val="2C029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5833907"/>
    <w:multiLevelType w:val="multilevel"/>
    <w:tmpl w:val="10D2C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6F2A23"/>
    <w:multiLevelType w:val="hybridMultilevel"/>
    <w:tmpl w:val="74568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B87A0D"/>
    <w:multiLevelType w:val="hybridMultilevel"/>
    <w:tmpl w:val="49547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2374B4"/>
    <w:multiLevelType w:val="hybridMultilevel"/>
    <w:tmpl w:val="F43E7C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84824C9"/>
    <w:multiLevelType w:val="hybridMultilevel"/>
    <w:tmpl w:val="FB5E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
  </w:num>
  <w:num w:numId="4">
    <w:abstractNumId w:val="6"/>
  </w:num>
  <w:num w:numId="5">
    <w:abstractNumId w:val="10"/>
  </w:num>
  <w:num w:numId="6">
    <w:abstractNumId w:val="2"/>
  </w:num>
  <w:num w:numId="7">
    <w:abstractNumId w:val="4"/>
  </w:num>
  <w:num w:numId="8">
    <w:abstractNumId w:val="9"/>
  </w:num>
  <w:num w:numId="9">
    <w:abstractNumId w:val="3"/>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0B3"/>
    <w:rsid w:val="000966A1"/>
    <w:rsid w:val="000D6FAC"/>
    <w:rsid w:val="00135A23"/>
    <w:rsid w:val="001466C7"/>
    <w:rsid w:val="00192BB5"/>
    <w:rsid w:val="001A5AF7"/>
    <w:rsid w:val="001C5778"/>
    <w:rsid w:val="001D1A61"/>
    <w:rsid w:val="00207C0D"/>
    <w:rsid w:val="002207D7"/>
    <w:rsid w:val="0026356F"/>
    <w:rsid w:val="00280BE7"/>
    <w:rsid w:val="00283854"/>
    <w:rsid w:val="002949C9"/>
    <w:rsid w:val="002E681F"/>
    <w:rsid w:val="002F5DA4"/>
    <w:rsid w:val="004078FA"/>
    <w:rsid w:val="00574E68"/>
    <w:rsid w:val="005A1E73"/>
    <w:rsid w:val="005D60B3"/>
    <w:rsid w:val="00610253"/>
    <w:rsid w:val="00695D6F"/>
    <w:rsid w:val="007A7866"/>
    <w:rsid w:val="007C25F9"/>
    <w:rsid w:val="007E533C"/>
    <w:rsid w:val="007F5EA2"/>
    <w:rsid w:val="00801650"/>
    <w:rsid w:val="00841AD5"/>
    <w:rsid w:val="00883C9E"/>
    <w:rsid w:val="008A61DC"/>
    <w:rsid w:val="008E6650"/>
    <w:rsid w:val="00951FE7"/>
    <w:rsid w:val="00996D9B"/>
    <w:rsid w:val="00A23288"/>
    <w:rsid w:val="00A36241"/>
    <w:rsid w:val="00B32F34"/>
    <w:rsid w:val="00B53806"/>
    <w:rsid w:val="00BC5EA1"/>
    <w:rsid w:val="00BF5652"/>
    <w:rsid w:val="00C816BD"/>
    <w:rsid w:val="00C96155"/>
    <w:rsid w:val="00CF4C75"/>
    <w:rsid w:val="00D700D1"/>
    <w:rsid w:val="00DB4098"/>
    <w:rsid w:val="00F06264"/>
    <w:rsid w:val="00FB3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8DCCD"/>
  <w15:chartTrackingRefBased/>
  <w15:docId w15:val="{E2609222-6520-4EE0-BD46-89AE9595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paragraph" w:styleId="u4">
    <w:name w:val="heading 4"/>
    <w:basedOn w:val="Binhthng"/>
    <w:link w:val="u4Char"/>
    <w:uiPriority w:val="9"/>
    <w:qFormat/>
    <w:rsid w:val="00A232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5D60B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5D60B3"/>
  </w:style>
  <w:style w:type="paragraph" w:styleId="Chntrang">
    <w:name w:val="footer"/>
    <w:basedOn w:val="Binhthng"/>
    <w:link w:val="ChntrangChar"/>
    <w:uiPriority w:val="99"/>
    <w:unhideWhenUsed/>
    <w:rsid w:val="005D60B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5D60B3"/>
  </w:style>
  <w:style w:type="paragraph" w:styleId="oancuaDanhsach">
    <w:name w:val="List Paragraph"/>
    <w:basedOn w:val="Binhthng"/>
    <w:uiPriority w:val="34"/>
    <w:qFormat/>
    <w:rsid w:val="002949C9"/>
    <w:pPr>
      <w:ind w:left="720"/>
      <w:contextualSpacing/>
    </w:pPr>
  </w:style>
  <w:style w:type="character" w:styleId="VnbanChdanhsn">
    <w:name w:val="Placeholder Text"/>
    <w:basedOn w:val="Phngmcinhcuaoanvn"/>
    <w:uiPriority w:val="99"/>
    <w:semiHidden/>
    <w:rsid w:val="00B32F34"/>
    <w:rPr>
      <w:color w:val="808080"/>
    </w:rPr>
  </w:style>
  <w:style w:type="paragraph" w:styleId="ThngthngWeb">
    <w:name w:val="Normal (Web)"/>
    <w:basedOn w:val="Binhthng"/>
    <w:uiPriority w:val="99"/>
    <w:semiHidden/>
    <w:unhideWhenUsed/>
    <w:rsid w:val="00FB321D"/>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283854"/>
    <w:rPr>
      <w:b/>
      <w:bCs/>
    </w:rPr>
  </w:style>
  <w:style w:type="character" w:customStyle="1" w:styleId="mjx-char">
    <w:name w:val="mjx-char"/>
    <w:basedOn w:val="Phngmcinhcuaoanvn"/>
    <w:rsid w:val="00B53806"/>
  </w:style>
  <w:style w:type="character" w:customStyle="1" w:styleId="u4Char">
    <w:name w:val="Đầu đề 4 Char"/>
    <w:basedOn w:val="Phngmcinhcuaoanvn"/>
    <w:link w:val="u4"/>
    <w:uiPriority w:val="9"/>
    <w:rsid w:val="00A23288"/>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414347">
      <w:bodyDiv w:val="1"/>
      <w:marLeft w:val="0"/>
      <w:marRight w:val="0"/>
      <w:marTop w:val="0"/>
      <w:marBottom w:val="0"/>
      <w:divBdr>
        <w:top w:val="none" w:sz="0" w:space="0" w:color="auto"/>
        <w:left w:val="none" w:sz="0" w:space="0" w:color="auto"/>
        <w:bottom w:val="none" w:sz="0" w:space="0" w:color="auto"/>
        <w:right w:val="none" w:sz="0" w:space="0" w:color="auto"/>
      </w:divBdr>
    </w:div>
    <w:div w:id="140196009">
      <w:bodyDiv w:val="1"/>
      <w:marLeft w:val="0"/>
      <w:marRight w:val="0"/>
      <w:marTop w:val="0"/>
      <w:marBottom w:val="0"/>
      <w:divBdr>
        <w:top w:val="none" w:sz="0" w:space="0" w:color="auto"/>
        <w:left w:val="none" w:sz="0" w:space="0" w:color="auto"/>
        <w:bottom w:val="none" w:sz="0" w:space="0" w:color="auto"/>
        <w:right w:val="none" w:sz="0" w:space="0" w:color="auto"/>
      </w:divBdr>
    </w:div>
    <w:div w:id="179662041">
      <w:bodyDiv w:val="1"/>
      <w:marLeft w:val="0"/>
      <w:marRight w:val="0"/>
      <w:marTop w:val="0"/>
      <w:marBottom w:val="0"/>
      <w:divBdr>
        <w:top w:val="none" w:sz="0" w:space="0" w:color="auto"/>
        <w:left w:val="none" w:sz="0" w:space="0" w:color="auto"/>
        <w:bottom w:val="none" w:sz="0" w:space="0" w:color="auto"/>
        <w:right w:val="none" w:sz="0" w:space="0" w:color="auto"/>
      </w:divBdr>
    </w:div>
    <w:div w:id="953053568">
      <w:bodyDiv w:val="1"/>
      <w:marLeft w:val="0"/>
      <w:marRight w:val="0"/>
      <w:marTop w:val="0"/>
      <w:marBottom w:val="0"/>
      <w:divBdr>
        <w:top w:val="none" w:sz="0" w:space="0" w:color="auto"/>
        <w:left w:val="none" w:sz="0" w:space="0" w:color="auto"/>
        <w:bottom w:val="none" w:sz="0" w:space="0" w:color="auto"/>
        <w:right w:val="none" w:sz="0" w:space="0" w:color="auto"/>
      </w:divBdr>
    </w:div>
    <w:div w:id="1055272231">
      <w:bodyDiv w:val="1"/>
      <w:marLeft w:val="0"/>
      <w:marRight w:val="0"/>
      <w:marTop w:val="0"/>
      <w:marBottom w:val="0"/>
      <w:divBdr>
        <w:top w:val="none" w:sz="0" w:space="0" w:color="auto"/>
        <w:left w:val="none" w:sz="0" w:space="0" w:color="auto"/>
        <w:bottom w:val="none" w:sz="0" w:space="0" w:color="auto"/>
        <w:right w:val="none" w:sz="0" w:space="0" w:color="auto"/>
      </w:divBdr>
    </w:div>
    <w:div w:id="1098451546">
      <w:bodyDiv w:val="1"/>
      <w:marLeft w:val="0"/>
      <w:marRight w:val="0"/>
      <w:marTop w:val="0"/>
      <w:marBottom w:val="0"/>
      <w:divBdr>
        <w:top w:val="none" w:sz="0" w:space="0" w:color="auto"/>
        <w:left w:val="none" w:sz="0" w:space="0" w:color="auto"/>
        <w:bottom w:val="none" w:sz="0" w:space="0" w:color="auto"/>
        <w:right w:val="none" w:sz="0" w:space="0" w:color="auto"/>
      </w:divBdr>
    </w:div>
    <w:div w:id="1443916280">
      <w:bodyDiv w:val="1"/>
      <w:marLeft w:val="0"/>
      <w:marRight w:val="0"/>
      <w:marTop w:val="0"/>
      <w:marBottom w:val="0"/>
      <w:divBdr>
        <w:top w:val="none" w:sz="0" w:space="0" w:color="auto"/>
        <w:left w:val="none" w:sz="0" w:space="0" w:color="auto"/>
        <w:bottom w:val="none" w:sz="0" w:space="0" w:color="auto"/>
        <w:right w:val="none" w:sz="0" w:space="0" w:color="auto"/>
      </w:divBdr>
    </w:div>
    <w:div w:id="179250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5</Pages>
  <Words>580</Words>
  <Characters>3306</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Sâm Nguyễn</dc:creator>
  <cp:keywords/>
  <dc:description/>
  <cp:lastModifiedBy>Sâm Nguyễn</cp:lastModifiedBy>
  <cp:revision>39</cp:revision>
  <dcterms:created xsi:type="dcterms:W3CDTF">2018-10-06T18:40:00Z</dcterms:created>
  <dcterms:modified xsi:type="dcterms:W3CDTF">2018-10-09T02:56:00Z</dcterms:modified>
</cp:coreProperties>
</file>