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672E1" w14:textId="68410ED1" w:rsidR="00414BF1" w:rsidRPr="00843D5C" w:rsidRDefault="00414BF1" w:rsidP="00843D5C">
      <w:pPr>
        <w:spacing w:after="0" w:line="312" w:lineRule="auto"/>
        <w:jc w:val="center"/>
        <w:rPr>
          <w:rFonts w:cstheme="minorHAnsi"/>
          <w:b/>
          <w:sz w:val="34"/>
          <w:szCs w:val="24"/>
        </w:rPr>
      </w:pPr>
      <w:r w:rsidRPr="00843D5C">
        <w:rPr>
          <w:rFonts w:cstheme="minorHAnsi"/>
          <w:b/>
          <w:sz w:val="34"/>
          <w:szCs w:val="24"/>
        </w:rPr>
        <w:t>ASSIGNMENT</w:t>
      </w:r>
      <w:r w:rsidR="00391A79" w:rsidRPr="00843D5C">
        <w:rPr>
          <w:rFonts w:cstheme="minorHAnsi"/>
          <w:b/>
          <w:sz w:val="34"/>
          <w:szCs w:val="24"/>
        </w:rPr>
        <w:t xml:space="preserve"> </w:t>
      </w:r>
      <w:r w:rsidRPr="00843D5C">
        <w:rPr>
          <w:rFonts w:cstheme="minorHAnsi"/>
          <w:b/>
          <w:sz w:val="34"/>
          <w:szCs w:val="24"/>
        </w:rPr>
        <w:t>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7"/>
        <w:gridCol w:w="8120"/>
      </w:tblGrid>
      <w:tr w:rsidR="00F656A7" w:rsidRPr="00843D5C" w14:paraId="5C762858"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14F20240"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Qualification</w:t>
            </w:r>
          </w:p>
        </w:tc>
        <w:tc>
          <w:tcPr>
            <w:tcW w:w="8120"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34D02EE" w14:textId="614A24B8" w:rsidR="00414BF1" w:rsidRPr="00833222" w:rsidRDefault="002260D5" w:rsidP="00843D5C">
            <w:pPr>
              <w:spacing w:after="0" w:line="312" w:lineRule="auto"/>
              <w:rPr>
                <w:rFonts w:cstheme="minorHAnsi"/>
                <w:b/>
                <w:sz w:val="24"/>
                <w:szCs w:val="24"/>
                <w:lang w:val="vi-VN"/>
              </w:rPr>
            </w:pPr>
            <w:r>
              <w:rPr>
                <w:rFonts w:cstheme="minorHAnsi"/>
                <w:b/>
                <w:sz w:val="24"/>
                <w:szCs w:val="24"/>
              </w:rPr>
              <w:t>TBD</w:t>
            </w:r>
          </w:p>
        </w:tc>
      </w:tr>
      <w:tr w:rsidR="00F656A7" w:rsidRPr="00843D5C" w14:paraId="3447CFB2"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BF6A78A"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 xml:space="preserve">Unit number </w:t>
            </w:r>
          </w:p>
        </w:tc>
        <w:tc>
          <w:tcPr>
            <w:tcW w:w="8120"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0861E5F" w14:textId="02E3B909" w:rsidR="001A3CB6" w:rsidRPr="00843D5C" w:rsidRDefault="002260D5" w:rsidP="00843D5C">
            <w:pPr>
              <w:spacing w:after="0" w:line="312" w:lineRule="auto"/>
              <w:rPr>
                <w:rFonts w:cstheme="minorHAnsi"/>
                <w:b/>
                <w:sz w:val="24"/>
                <w:szCs w:val="24"/>
              </w:rPr>
            </w:pPr>
            <w:r>
              <w:rPr>
                <w:rFonts w:cstheme="minorHAnsi"/>
                <w:sz w:val="24"/>
                <w:szCs w:val="24"/>
              </w:rPr>
              <w:t>Web Fundamentals</w:t>
            </w:r>
          </w:p>
        </w:tc>
      </w:tr>
      <w:tr w:rsidR="00DB7EBE" w:rsidRPr="00843D5C" w14:paraId="22F7FCB2"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41F7A772"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 xml:space="preserve">Assignment title </w:t>
            </w:r>
          </w:p>
        </w:tc>
        <w:tc>
          <w:tcPr>
            <w:tcW w:w="8120"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4DFA634" w14:textId="548F4969" w:rsidR="004D1CC5" w:rsidRPr="00843D5C" w:rsidRDefault="00A70588" w:rsidP="00843D5C">
            <w:pPr>
              <w:spacing w:after="0" w:line="312" w:lineRule="auto"/>
              <w:rPr>
                <w:rFonts w:cstheme="minorHAnsi"/>
                <w:sz w:val="24"/>
                <w:szCs w:val="24"/>
              </w:rPr>
            </w:pPr>
            <w:r w:rsidRPr="00A70588">
              <w:rPr>
                <w:rFonts w:cstheme="minorHAnsi"/>
                <w:sz w:val="24"/>
                <w:szCs w:val="24"/>
              </w:rPr>
              <w:t>Web Services Presentation and Guidebook</w:t>
            </w:r>
          </w:p>
        </w:tc>
      </w:tr>
      <w:tr w:rsidR="00DB7EBE" w:rsidRPr="00843D5C" w14:paraId="456DBC38"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1EA61068"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Academic Year</w:t>
            </w:r>
          </w:p>
        </w:tc>
        <w:tc>
          <w:tcPr>
            <w:tcW w:w="8120"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3D03428" w14:textId="2BC7FA17" w:rsidR="00DB7EBE" w:rsidRPr="00843D5C" w:rsidRDefault="002260D5" w:rsidP="00843D5C">
            <w:pPr>
              <w:spacing w:after="0" w:line="312" w:lineRule="auto"/>
              <w:rPr>
                <w:rFonts w:cstheme="minorHAnsi"/>
                <w:sz w:val="24"/>
                <w:szCs w:val="24"/>
              </w:rPr>
            </w:pPr>
            <w:r>
              <w:rPr>
                <w:rFonts w:cstheme="minorHAnsi"/>
                <w:sz w:val="24"/>
                <w:szCs w:val="24"/>
              </w:rPr>
              <w:t>2020</w:t>
            </w:r>
            <w:r w:rsidR="00601F5C">
              <w:rPr>
                <w:rFonts w:cstheme="minorHAnsi"/>
                <w:sz w:val="24"/>
                <w:szCs w:val="24"/>
              </w:rPr>
              <w:t xml:space="preserve"> - 2021</w:t>
            </w:r>
          </w:p>
        </w:tc>
      </w:tr>
    </w:tbl>
    <w:p w14:paraId="663066EF" w14:textId="77777777" w:rsidR="00BD4121" w:rsidRPr="00843D5C" w:rsidRDefault="00BD4121" w:rsidP="00843D5C">
      <w:pPr>
        <w:spacing w:after="0" w:line="312" w:lineRule="auto"/>
        <w:rPr>
          <w:rFonts w:cstheme="minorHAnsi"/>
          <w:sz w:val="24"/>
          <w:szCs w:val="2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0490"/>
      </w:tblGrid>
      <w:tr w:rsidR="00D35969" w:rsidRPr="00843D5C" w14:paraId="4AA27249" w14:textId="77777777" w:rsidTr="00D35969">
        <w:trPr>
          <w:trHeight w:val="438"/>
        </w:trPr>
        <w:tc>
          <w:tcPr>
            <w:tcW w:w="10490" w:type="dxa"/>
            <w:shd w:val="clear" w:color="auto" w:fill="D9D9D9"/>
            <w:vAlign w:val="center"/>
          </w:tcPr>
          <w:p w14:paraId="69E9D522" w14:textId="77777777" w:rsidR="00D35969" w:rsidRPr="00843D5C" w:rsidRDefault="00D35969" w:rsidP="00843D5C">
            <w:pPr>
              <w:spacing w:after="0" w:line="312" w:lineRule="auto"/>
              <w:rPr>
                <w:rFonts w:cstheme="minorHAnsi"/>
                <w:b/>
                <w:bCs/>
                <w:noProof/>
                <w:sz w:val="24"/>
                <w:szCs w:val="24"/>
              </w:rPr>
            </w:pPr>
            <w:r w:rsidRPr="00843D5C">
              <w:rPr>
                <w:rFonts w:cstheme="minorHAnsi"/>
                <w:b/>
                <w:noProof/>
                <w:sz w:val="24"/>
                <w:szCs w:val="24"/>
              </w:rPr>
              <w:t>Submission Format:</w:t>
            </w:r>
          </w:p>
        </w:tc>
      </w:tr>
      <w:tr w:rsidR="00D35969" w:rsidRPr="00843D5C" w14:paraId="245D7822" w14:textId="77777777" w:rsidTr="00D35969">
        <w:tblPrEx>
          <w:tblCellMar>
            <w:top w:w="0" w:type="dxa"/>
            <w:bottom w:w="0" w:type="dxa"/>
          </w:tblCellMar>
          <w:tblLook w:val="01E0" w:firstRow="1" w:lastRow="1" w:firstColumn="1" w:lastColumn="1" w:noHBand="0" w:noVBand="0"/>
        </w:tblPrEx>
        <w:trPr>
          <w:trHeight w:val="3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55073ACD" w14:textId="3D0F4A72" w:rsidR="00833222" w:rsidRDefault="00D35969" w:rsidP="002260D5">
            <w:pPr>
              <w:pStyle w:val="NormalWeb"/>
              <w:spacing w:before="0" w:beforeAutospacing="0" w:after="0" w:afterAutospacing="0" w:line="276" w:lineRule="auto"/>
              <w:jc w:val="both"/>
              <w:rPr>
                <w:rFonts w:asciiTheme="minorHAnsi" w:eastAsiaTheme="minorEastAsia" w:hAnsiTheme="minorHAnsi" w:cstheme="minorHAnsi"/>
              </w:rPr>
            </w:pPr>
            <w:r w:rsidRPr="002260D5">
              <w:rPr>
                <w:rFonts w:asciiTheme="minorHAnsi" w:eastAsiaTheme="minorEastAsia" w:hAnsiTheme="minorHAnsi" w:cstheme="minorHAnsi"/>
                <w:b/>
                <w:bCs/>
                <w:iCs/>
              </w:rPr>
              <w:t>Format</w:t>
            </w:r>
            <w:r w:rsidR="002260D5" w:rsidRPr="002260D5">
              <w:rPr>
                <w:rFonts w:asciiTheme="minorHAnsi" w:eastAsiaTheme="minorEastAsia" w:hAnsiTheme="minorHAnsi" w:cstheme="minorHAnsi"/>
                <w:b/>
                <w:bCs/>
                <w:i/>
              </w:rPr>
              <w:t>:</w:t>
            </w:r>
            <w:r w:rsidR="002260D5">
              <w:rPr>
                <w:rFonts w:cstheme="minorHAnsi"/>
                <w:i/>
                <w:iCs/>
              </w:rPr>
              <w:t xml:space="preserve"> </w:t>
            </w:r>
            <w:r w:rsidR="002260D5" w:rsidRPr="002260D5">
              <w:rPr>
                <w:rFonts w:asciiTheme="minorHAnsi" w:eastAsiaTheme="minorEastAsia" w:hAnsiTheme="minorHAnsi" w:cstheme="minorHAnsi"/>
              </w:rPr>
              <w:t>The submission is in the form of 1 document</w:t>
            </w:r>
            <w:r w:rsidR="002260D5" w:rsidRPr="002260D5">
              <w:rPr>
                <w:rFonts w:asciiTheme="minorHAnsi" w:eastAsiaTheme="minorEastAsia" w:hAnsiTheme="minorHAnsi" w:cstheme="minorHAnsi"/>
              </w:rPr>
              <w:t xml:space="preserve">. </w:t>
            </w:r>
            <w:r w:rsidR="002260D5" w:rsidRPr="002260D5">
              <w:rPr>
                <w:rFonts w:asciiTheme="minorHAnsi" w:eastAsiaTheme="minorEastAsia" w:hAnsiTheme="minorHAnsi" w:cstheme="minorHAnsi"/>
              </w:rPr>
              <w:t>You must use font Calibri size 12, set number of the pages and use multiple line spacing at 1.3. Margins must be: left: 1.25 cm; right: 1 cm; top: 1 cm and bottom: 1 cm. The reference follows Harvard referencing system.</w:t>
            </w:r>
          </w:p>
          <w:p w14:paraId="0EA7C425" w14:textId="77777777" w:rsidR="002260D5" w:rsidRPr="002260D5" w:rsidRDefault="002260D5" w:rsidP="002260D5">
            <w:pPr>
              <w:pStyle w:val="NormalWeb"/>
              <w:spacing w:before="0" w:beforeAutospacing="0" w:after="0" w:afterAutospacing="0" w:line="276" w:lineRule="auto"/>
              <w:jc w:val="both"/>
              <w:rPr>
                <w:rFonts w:asciiTheme="minorHAnsi" w:eastAsiaTheme="minorEastAsia" w:hAnsiTheme="minorHAnsi" w:cstheme="minorHAnsi"/>
              </w:rPr>
            </w:pPr>
          </w:p>
          <w:p w14:paraId="527027B4" w14:textId="551C72EB" w:rsidR="00D35969" w:rsidRDefault="00D35969" w:rsidP="002260D5">
            <w:pPr>
              <w:spacing w:after="0"/>
              <w:ind w:left="1197" w:hanging="1259"/>
              <w:rPr>
                <w:rFonts w:cstheme="minorHAnsi"/>
                <w:color w:val="FF0000"/>
                <w:sz w:val="24"/>
                <w:szCs w:val="24"/>
              </w:rPr>
            </w:pPr>
            <w:r w:rsidRPr="002260D5">
              <w:rPr>
                <w:rFonts w:cstheme="minorHAnsi"/>
                <w:b/>
                <w:bCs/>
                <w:iCs/>
                <w:sz w:val="24"/>
                <w:szCs w:val="24"/>
              </w:rPr>
              <w:t>Submission</w:t>
            </w:r>
            <w:r w:rsidR="002260D5" w:rsidRPr="002260D5">
              <w:rPr>
                <w:rFonts w:cstheme="minorHAnsi"/>
                <w:b/>
                <w:bCs/>
                <w:i/>
                <w:sz w:val="24"/>
                <w:szCs w:val="24"/>
              </w:rPr>
              <w:t>:</w:t>
            </w:r>
            <w:r w:rsidR="002260D5">
              <w:rPr>
                <w:rFonts w:cstheme="minorHAnsi"/>
                <w:i/>
                <w:sz w:val="24"/>
                <w:szCs w:val="24"/>
              </w:rPr>
              <w:t xml:space="preserve"> </w:t>
            </w:r>
            <w:r w:rsidRPr="00843D5C">
              <w:rPr>
                <w:rFonts w:cstheme="minorHAnsi"/>
                <w:sz w:val="24"/>
                <w:szCs w:val="24"/>
              </w:rPr>
              <w:t xml:space="preserve">Students are compulsory to submit the assignment in due date and in a way requested by the </w:t>
            </w:r>
            <w:r w:rsidR="002260D5">
              <w:rPr>
                <w:rFonts w:cstheme="minorHAnsi"/>
                <w:sz w:val="24"/>
                <w:szCs w:val="24"/>
              </w:rPr>
              <w:t>Lecturers</w:t>
            </w:r>
            <w:r w:rsidRPr="00843D5C">
              <w:rPr>
                <w:rFonts w:cstheme="minorHAnsi"/>
                <w:sz w:val="24"/>
                <w:szCs w:val="24"/>
              </w:rPr>
              <w:t xml:space="preserve">. The form of submission will be </w:t>
            </w:r>
            <w:r w:rsidRPr="00843D5C">
              <w:rPr>
                <w:rFonts w:cstheme="minorHAnsi"/>
                <w:color w:val="000000" w:themeColor="text1"/>
                <w:sz w:val="24"/>
                <w:szCs w:val="24"/>
              </w:rPr>
              <w:t xml:space="preserve">a </w:t>
            </w:r>
            <w:r w:rsidRPr="00843D5C">
              <w:rPr>
                <w:rFonts w:cstheme="minorHAnsi"/>
                <w:color w:val="FF0000"/>
                <w:sz w:val="24"/>
                <w:szCs w:val="24"/>
              </w:rPr>
              <w:t>soft copy</w:t>
            </w:r>
          </w:p>
          <w:p w14:paraId="3F71730B" w14:textId="77777777" w:rsidR="002260D5" w:rsidRPr="00843D5C" w:rsidRDefault="002260D5" w:rsidP="002260D5">
            <w:pPr>
              <w:spacing w:after="0"/>
              <w:ind w:left="1197" w:hanging="1259"/>
              <w:rPr>
                <w:rStyle w:val="Hyperlink"/>
                <w:rFonts w:cstheme="minorHAnsi"/>
                <w:color w:val="FF0000"/>
                <w:sz w:val="24"/>
                <w:szCs w:val="24"/>
                <w:shd w:val="clear" w:color="auto" w:fill="F1F0F0"/>
              </w:rPr>
            </w:pPr>
          </w:p>
          <w:p w14:paraId="33B012D6" w14:textId="08B265E2" w:rsidR="00D35969" w:rsidRPr="00843D5C" w:rsidRDefault="00D35969" w:rsidP="002260D5">
            <w:pPr>
              <w:tabs>
                <w:tab w:val="left" w:pos="1692"/>
              </w:tabs>
              <w:spacing w:after="0"/>
              <w:jc w:val="both"/>
              <w:rPr>
                <w:rFonts w:cstheme="minorHAnsi"/>
                <w:sz w:val="24"/>
                <w:szCs w:val="24"/>
              </w:rPr>
            </w:pPr>
            <w:r w:rsidRPr="002260D5">
              <w:rPr>
                <w:rFonts w:cstheme="minorHAnsi"/>
                <w:b/>
                <w:bCs/>
                <w:sz w:val="24"/>
                <w:szCs w:val="24"/>
              </w:rPr>
              <w:t>Note</w:t>
            </w:r>
            <w:r w:rsidRPr="002260D5">
              <w:rPr>
                <w:rFonts w:cstheme="minorHAnsi"/>
                <w:b/>
                <w:bCs/>
                <w:i/>
                <w:iCs/>
                <w:sz w:val="24"/>
                <w:szCs w:val="24"/>
                <w:u w:val="single"/>
              </w:rPr>
              <w:t>:</w:t>
            </w:r>
            <w:r w:rsidR="002260D5">
              <w:rPr>
                <w:rFonts w:cstheme="minorHAnsi"/>
                <w:i/>
                <w:iCs/>
                <w:sz w:val="24"/>
                <w:szCs w:val="24"/>
              </w:rPr>
              <w:t xml:space="preserve"> </w:t>
            </w:r>
            <w:r w:rsidR="002260D5" w:rsidRPr="002260D5">
              <w:rPr>
                <w:rFonts w:cstheme="minorHAnsi"/>
                <w:sz w:val="24"/>
                <w:szCs w:val="24"/>
              </w:rPr>
              <w:t>T</w:t>
            </w:r>
            <w:r w:rsidRPr="00843D5C">
              <w:rPr>
                <w:rFonts w:cstheme="minorHAnsi"/>
                <w:sz w:val="24"/>
                <w:szCs w:val="24"/>
              </w:rPr>
              <w:t xml:space="preserve">he Assignment </w:t>
            </w:r>
            <w:r w:rsidRPr="00843D5C">
              <w:rPr>
                <w:rFonts w:cstheme="minorHAnsi"/>
                <w:bCs/>
                <w:i/>
                <w:iCs/>
                <w:sz w:val="24"/>
                <w:szCs w:val="24"/>
              </w:rPr>
              <w:t xml:space="preserve">must </w:t>
            </w:r>
            <w:r w:rsidRPr="00843D5C">
              <w:rPr>
                <w:rFonts w:cstheme="minorHAnsi"/>
                <w:sz w:val="24"/>
                <w:szCs w:val="24"/>
              </w:rPr>
              <w:t>be your own work, and not copied by or from another student or from</w:t>
            </w:r>
          </w:p>
          <w:p w14:paraId="04CF6B8B" w14:textId="77777777" w:rsidR="00D35969" w:rsidRPr="00843D5C" w:rsidRDefault="00D35969" w:rsidP="002260D5">
            <w:pPr>
              <w:spacing w:after="0"/>
              <w:jc w:val="both"/>
              <w:rPr>
                <w:rFonts w:cstheme="minorHAnsi"/>
                <w:sz w:val="24"/>
                <w:szCs w:val="24"/>
              </w:rPr>
            </w:pPr>
            <w:r w:rsidRPr="00843D5C">
              <w:rPr>
                <w:rFonts w:cstheme="minorHAnsi"/>
                <w:sz w:val="24"/>
                <w:szCs w:val="24"/>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sidRPr="00843D5C">
              <w:rPr>
                <w:rFonts w:cstheme="minorHAnsi"/>
                <w:i/>
                <w:sz w:val="24"/>
                <w:szCs w:val="24"/>
              </w:rPr>
              <w:t>If you do not, you definitely get fail</w:t>
            </w:r>
            <w:r w:rsidR="00833222">
              <w:rPr>
                <w:rFonts w:cstheme="minorHAnsi"/>
                <w:i/>
                <w:sz w:val="24"/>
                <w:szCs w:val="24"/>
              </w:rPr>
              <w:t>ed</w:t>
            </w:r>
            <w:r w:rsidRPr="00843D5C">
              <w:rPr>
                <w:rFonts w:cstheme="minorHAnsi"/>
                <w:sz w:val="24"/>
                <w:szCs w:val="24"/>
              </w:rPr>
              <w:t xml:space="preserve"> </w:t>
            </w:r>
          </w:p>
        </w:tc>
      </w:tr>
      <w:tr w:rsidR="00D35969" w:rsidRPr="00843D5C" w14:paraId="2DF3F457" w14:textId="77777777" w:rsidTr="00D35969">
        <w:tblPrEx>
          <w:tblCellMar>
            <w:top w:w="0" w:type="dxa"/>
            <w:bottom w:w="0" w:type="dxa"/>
          </w:tblCellMar>
          <w:tblLook w:val="01E0" w:firstRow="1" w:lastRow="1" w:firstColumn="1" w:lastColumn="1" w:noHBand="0" w:noVBand="0"/>
        </w:tblPrEx>
        <w:trPr>
          <w:trHeight w:val="602"/>
        </w:trPr>
        <w:tc>
          <w:tcPr>
            <w:tcW w:w="10490"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0D67284" w14:textId="77777777" w:rsidR="00D35969" w:rsidRPr="00843D5C" w:rsidRDefault="00D35969" w:rsidP="00843D5C">
            <w:pPr>
              <w:spacing w:after="0" w:line="312" w:lineRule="auto"/>
              <w:rPr>
                <w:rFonts w:cstheme="minorHAnsi"/>
                <w:b/>
                <w:sz w:val="24"/>
                <w:szCs w:val="24"/>
              </w:rPr>
            </w:pPr>
            <w:r w:rsidRPr="00843D5C">
              <w:rPr>
                <w:rFonts w:cstheme="minorHAnsi"/>
                <w:b/>
                <w:bCs/>
                <w:noProof/>
                <w:sz w:val="24"/>
                <w:szCs w:val="24"/>
              </w:rPr>
              <w:t>Unit Learning Outcomes:</w:t>
            </w:r>
          </w:p>
        </w:tc>
      </w:tr>
      <w:tr w:rsidR="00025885" w:rsidRPr="00843D5C" w14:paraId="192AFF1B" w14:textId="77777777" w:rsidTr="00C228A4">
        <w:tblPrEx>
          <w:tblCellMar>
            <w:top w:w="0" w:type="dxa"/>
            <w:bottom w:w="0" w:type="dxa"/>
          </w:tblCellMar>
          <w:tblLook w:val="01E0" w:firstRow="1" w:lastRow="1" w:firstColumn="1" w:lastColumn="1" w:noHBand="0" w:noVBand="0"/>
        </w:tblPrEx>
        <w:trPr>
          <w:trHeight w:val="967"/>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tcPr>
          <w:p w14:paraId="4700444F" w14:textId="28A3D3C0" w:rsidR="00025885" w:rsidRPr="00025885" w:rsidRDefault="00025885" w:rsidP="00025885">
            <w:pPr>
              <w:spacing w:after="240"/>
              <w:ind w:left="454" w:hanging="454"/>
              <w:rPr>
                <w:sz w:val="24"/>
              </w:rPr>
            </w:pPr>
            <w:r w:rsidRPr="00025885">
              <w:rPr>
                <w:b/>
                <w:sz w:val="24"/>
              </w:rPr>
              <w:t>LO1</w:t>
            </w:r>
            <w:r w:rsidRPr="00025885">
              <w:rPr>
                <w:sz w:val="24"/>
              </w:rPr>
              <w:t xml:space="preserve"> Explain server technologies and management services associated with hosting and managing</w:t>
            </w:r>
            <w:r>
              <w:rPr>
                <w:sz w:val="24"/>
              </w:rPr>
              <w:t xml:space="preserve"> </w:t>
            </w:r>
            <w:r w:rsidRPr="00025885">
              <w:rPr>
                <w:sz w:val="24"/>
              </w:rPr>
              <w:t>websites.</w:t>
            </w:r>
          </w:p>
          <w:p w14:paraId="0684367D" w14:textId="46BD6A61" w:rsidR="00025885" w:rsidRPr="00843D5C" w:rsidRDefault="00025885" w:rsidP="00025885">
            <w:pPr>
              <w:spacing w:after="0" w:line="312" w:lineRule="auto"/>
              <w:jc w:val="both"/>
              <w:rPr>
                <w:rFonts w:cstheme="minorHAnsi"/>
                <w:b/>
                <w:sz w:val="24"/>
                <w:szCs w:val="24"/>
              </w:rPr>
            </w:pPr>
            <w:r w:rsidRPr="00025885">
              <w:rPr>
                <w:b/>
                <w:sz w:val="24"/>
              </w:rPr>
              <w:t xml:space="preserve">LO2 </w:t>
            </w:r>
            <w:r w:rsidR="002260D5" w:rsidRPr="00025885">
              <w:rPr>
                <w:sz w:val="24"/>
              </w:rPr>
              <w:t>Categories</w:t>
            </w:r>
            <w:r w:rsidRPr="00025885">
              <w:rPr>
                <w:sz w:val="24"/>
              </w:rPr>
              <w:t xml:space="preserve"> website technologies, tools and software used to develop websites.</w:t>
            </w:r>
          </w:p>
        </w:tc>
      </w:tr>
      <w:tr w:rsidR="00025885" w:rsidRPr="00843D5C" w14:paraId="2E58428C" w14:textId="77777777" w:rsidTr="00D35969">
        <w:trPr>
          <w:trHeight w:val="437"/>
        </w:trPr>
        <w:tc>
          <w:tcPr>
            <w:tcW w:w="10490" w:type="dxa"/>
            <w:shd w:val="clear" w:color="auto" w:fill="D9D9D9" w:themeFill="background1" w:themeFillShade="D9"/>
          </w:tcPr>
          <w:p w14:paraId="218960EE" w14:textId="77777777" w:rsidR="00025885" w:rsidRPr="00843D5C" w:rsidRDefault="00025885" w:rsidP="00025885">
            <w:pPr>
              <w:spacing w:after="0" w:line="312" w:lineRule="auto"/>
              <w:rPr>
                <w:rFonts w:cstheme="minorHAnsi"/>
                <w:b/>
                <w:bCs/>
                <w:noProof/>
                <w:sz w:val="24"/>
                <w:szCs w:val="24"/>
              </w:rPr>
            </w:pPr>
            <w:r w:rsidRPr="00843D5C">
              <w:rPr>
                <w:rFonts w:cstheme="minorHAnsi"/>
                <w:b/>
                <w:bCs/>
                <w:noProof/>
                <w:sz w:val="24"/>
                <w:szCs w:val="24"/>
              </w:rPr>
              <w:t>Assignment Brief and Guidance:</w:t>
            </w:r>
          </w:p>
        </w:tc>
      </w:tr>
      <w:tr w:rsidR="00025885" w:rsidRPr="00843D5C" w14:paraId="4D859A3E" w14:textId="77777777" w:rsidTr="00D35969">
        <w:tblPrEx>
          <w:tblCellMar>
            <w:top w:w="0" w:type="dxa"/>
            <w:bottom w:w="0" w:type="dxa"/>
          </w:tblCellMar>
          <w:tblLook w:val="01E0" w:firstRow="1" w:lastRow="1" w:firstColumn="1" w:lastColumn="1" w:noHBand="0" w:noVBand="0"/>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7525F5EB" w14:textId="77777777" w:rsidR="00787847" w:rsidRPr="00787847" w:rsidRDefault="00787847" w:rsidP="00787847">
            <w:pPr>
              <w:spacing w:after="240"/>
              <w:jc w:val="both"/>
              <w:rPr>
                <w:sz w:val="24"/>
                <w:szCs w:val="24"/>
              </w:rPr>
            </w:pPr>
            <w:r w:rsidRPr="00787847">
              <w:rPr>
                <w:sz w:val="24"/>
                <w:szCs w:val="24"/>
              </w:rPr>
              <w:t xml:space="preserve">You work as a full-stack web team leader for a leading creative web solutions and marketing company. Your team is about to have a big contract to develop an online shopping mall. </w:t>
            </w:r>
          </w:p>
          <w:p w14:paraId="4C58404A" w14:textId="77777777" w:rsidR="00787847" w:rsidRPr="00787847" w:rsidRDefault="00787847" w:rsidP="00787847">
            <w:pPr>
              <w:spacing w:after="240"/>
              <w:jc w:val="both"/>
              <w:rPr>
                <w:sz w:val="24"/>
                <w:szCs w:val="24"/>
              </w:rPr>
            </w:pPr>
            <w:r w:rsidRPr="00787847">
              <w:rPr>
                <w:sz w:val="24"/>
                <w:szCs w:val="24"/>
              </w:rPr>
              <w:t xml:space="preserve">One of the preparation tasks is to choose appropriate tools and techniques to </w:t>
            </w:r>
            <w:proofErr w:type="spellStart"/>
            <w:r w:rsidRPr="00787847">
              <w:rPr>
                <w:sz w:val="24"/>
                <w:szCs w:val="24"/>
              </w:rPr>
              <w:t>realise</w:t>
            </w:r>
            <w:proofErr w:type="spellEnd"/>
            <w:r w:rsidRPr="00787847">
              <w:rPr>
                <w:sz w:val="24"/>
                <w:szCs w:val="24"/>
              </w:rPr>
              <w:t xml:space="preserve"> a </w:t>
            </w:r>
            <w:proofErr w:type="gramStart"/>
            <w:r w:rsidRPr="00787847">
              <w:rPr>
                <w:sz w:val="24"/>
                <w:szCs w:val="24"/>
              </w:rPr>
              <w:t>custom built</w:t>
            </w:r>
            <w:proofErr w:type="gramEnd"/>
            <w:r w:rsidRPr="00787847">
              <w:rPr>
                <w:sz w:val="24"/>
                <w:szCs w:val="24"/>
              </w:rPr>
              <w:t xml:space="preserve"> website. </w:t>
            </w:r>
          </w:p>
          <w:p w14:paraId="70A743E7" w14:textId="77777777" w:rsidR="00787847" w:rsidRPr="00787847" w:rsidRDefault="00787847" w:rsidP="00787847">
            <w:pPr>
              <w:spacing w:after="240"/>
              <w:jc w:val="both"/>
              <w:rPr>
                <w:sz w:val="24"/>
                <w:szCs w:val="24"/>
              </w:rPr>
            </w:pPr>
            <w:r w:rsidRPr="00787847">
              <w:rPr>
                <w:sz w:val="24"/>
                <w:szCs w:val="24"/>
              </w:rPr>
              <w:t xml:space="preserve">As part of your role, you have been asked to create an engaging presentation to help train junior staff members on basic web technologies including hosting and website management as well as server </w:t>
            </w:r>
            <w:r w:rsidRPr="00787847">
              <w:rPr>
                <w:sz w:val="24"/>
                <w:szCs w:val="24"/>
              </w:rPr>
              <w:lastRenderedPageBreak/>
              <w:t xml:space="preserve">technologies. Your presentation should not only explain basic knowledge in the domain but also points out the impact of these technologies to website design, functionality, management or performance. </w:t>
            </w:r>
          </w:p>
          <w:p w14:paraId="7CCFDE06" w14:textId="3B710043" w:rsidR="00025885" w:rsidRPr="00787847" w:rsidRDefault="00787847" w:rsidP="00787847">
            <w:pPr>
              <w:spacing w:after="240"/>
              <w:jc w:val="both"/>
            </w:pPr>
            <w:r w:rsidRPr="00787847">
              <w:rPr>
                <w:sz w:val="24"/>
                <w:szCs w:val="24"/>
              </w:rPr>
              <w:t xml:space="preserve">You also need to present more technical presentation to senior staff members to discuss about front-end, back-end technologies as well as other tools, techniques and </w:t>
            </w:r>
            <w:r w:rsidR="002260D5" w:rsidRPr="00787847">
              <w:rPr>
                <w:sz w:val="24"/>
                <w:szCs w:val="24"/>
              </w:rPr>
              <w:t>software’s</w:t>
            </w:r>
            <w:r w:rsidRPr="00787847">
              <w:rPr>
                <w:sz w:val="24"/>
                <w:szCs w:val="24"/>
              </w:rPr>
              <w:t xml:space="preserve"> used to develop website from simple (online website creation tools) to complicated (custom built). Your presentation will be used as guidance of choosing suitable tools and techniques for the next project.</w:t>
            </w:r>
            <w:r w:rsidR="00025885" w:rsidRPr="00787847">
              <w:rPr>
                <w:rFonts w:cstheme="minorHAnsi"/>
                <w:sz w:val="28"/>
                <w:szCs w:val="24"/>
              </w:rPr>
              <w:t xml:space="preserve"> </w:t>
            </w:r>
          </w:p>
        </w:tc>
      </w:tr>
    </w:tbl>
    <w:p w14:paraId="2454A598" w14:textId="77777777" w:rsidR="00802F76" w:rsidRPr="00843D5C" w:rsidRDefault="00802F76" w:rsidP="00843D5C">
      <w:pPr>
        <w:spacing w:after="0" w:line="312" w:lineRule="auto"/>
        <w:rPr>
          <w:rFonts w:cstheme="minorHAnsi"/>
          <w:sz w:val="24"/>
          <w:szCs w:val="24"/>
        </w:rPr>
      </w:pPr>
    </w:p>
    <w:tbl>
      <w:tblPr>
        <w:tblW w:w="1018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183"/>
      </w:tblGrid>
      <w:tr w:rsidR="002260D5" w14:paraId="562377EB" w14:textId="77777777" w:rsidTr="00CA2FAA">
        <w:trPr>
          <w:trHeight w:val="304"/>
        </w:trPr>
        <w:tc>
          <w:tcPr>
            <w:tcW w:w="10183" w:type="dxa"/>
            <w:tcBorders>
              <w:top w:val="single" w:sz="8" w:space="0" w:color="000000"/>
              <w:left w:val="single" w:sz="8" w:space="0" w:color="000000"/>
              <w:bottom w:val="single" w:sz="8" w:space="0" w:color="000000"/>
              <w:right w:val="single" w:sz="8" w:space="0" w:color="000000"/>
            </w:tcBorders>
            <w:shd w:val="clear" w:color="auto" w:fill="BDD7EE"/>
            <w:tcMar>
              <w:top w:w="100" w:type="dxa"/>
              <w:left w:w="100" w:type="dxa"/>
              <w:bottom w:w="100" w:type="dxa"/>
              <w:right w:w="100" w:type="dxa"/>
            </w:tcMar>
          </w:tcPr>
          <w:p w14:paraId="2CF88C19" w14:textId="77777777" w:rsidR="002260D5" w:rsidRPr="002260D5" w:rsidRDefault="002260D5" w:rsidP="00CA2FAA">
            <w:pPr>
              <w:pBdr>
                <w:top w:val="nil"/>
                <w:left w:val="nil"/>
                <w:bottom w:val="nil"/>
                <w:right w:val="nil"/>
                <w:between w:val="nil"/>
              </w:pBdr>
              <w:spacing w:before="120" w:after="60"/>
              <w:jc w:val="center"/>
              <w:rPr>
                <w:b/>
                <w:color w:val="000000"/>
                <w:sz w:val="24"/>
                <w:szCs w:val="24"/>
                <w:shd w:val="clear" w:color="auto" w:fill="F79646"/>
              </w:rPr>
            </w:pPr>
            <w:r w:rsidRPr="002260D5">
              <w:rPr>
                <w:b/>
                <w:color w:val="000000"/>
                <w:sz w:val="24"/>
                <w:szCs w:val="24"/>
              </w:rPr>
              <w:t>Learning Outcomes and Assessment Criteria</w:t>
            </w:r>
          </w:p>
        </w:tc>
      </w:tr>
      <w:tr w:rsidR="002260D5" w14:paraId="381221CC" w14:textId="77777777" w:rsidTr="00CA2FAA">
        <w:trPr>
          <w:trHeight w:val="212"/>
        </w:trPr>
        <w:tc>
          <w:tcPr>
            <w:tcW w:w="10183"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BC4E3C" w14:textId="77777777" w:rsidR="002260D5" w:rsidRPr="002260D5" w:rsidRDefault="002260D5" w:rsidP="00CA2FAA">
            <w:pPr>
              <w:pBdr>
                <w:top w:val="nil"/>
                <w:left w:val="nil"/>
                <w:bottom w:val="nil"/>
                <w:right w:val="nil"/>
                <w:between w:val="nil"/>
              </w:pBdr>
              <w:spacing w:before="60" w:after="60"/>
              <w:rPr>
                <w:color w:val="000000"/>
                <w:sz w:val="24"/>
                <w:szCs w:val="24"/>
              </w:rPr>
            </w:pPr>
            <w:r w:rsidRPr="002260D5">
              <w:rPr>
                <w:b/>
                <w:color w:val="000000"/>
                <w:sz w:val="24"/>
                <w:szCs w:val="24"/>
              </w:rPr>
              <w:t>LO1</w:t>
            </w:r>
            <w:r w:rsidRPr="002260D5">
              <w:rPr>
                <w:color w:val="000000"/>
                <w:sz w:val="24"/>
                <w:szCs w:val="24"/>
              </w:rPr>
              <w:t xml:space="preserve"> Explain server technologies and management services associated with hosting and managing websites</w:t>
            </w:r>
          </w:p>
        </w:tc>
      </w:tr>
      <w:tr w:rsidR="002260D5" w14:paraId="5A6EF7BF" w14:textId="77777777" w:rsidTr="00CA2FAA">
        <w:trPr>
          <w:trHeight w:val="844"/>
        </w:trPr>
        <w:tc>
          <w:tcPr>
            <w:tcW w:w="10183"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A76C52" w14:textId="77777777" w:rsidR="002260D5" w:rsidRPr="002260D5" w:rsidRDefault="002260D5" w:rsidP="00CA2FAA">
            <w:pPr>
              <w:pBdr>
                <w:top w:val="nil"/>
                <w:left w:val="nil"/>
                <w:bottom w:val="nil"/>
                <w:right w:val="nil"/>
                <w:between w:val="nil"/>
              </w:pBdr>
              <w:spacing w:before="60" w:after="60"/>
              <w:rPr>
                <w:color w:val="000000"/>
                <w:sz w:val="24"/>
                <w:szCs w:val="24"/>
              </w:rPr>
            </w:pPr>
            <w:r w:rsidRPr="002260D5">
              <w:rPr>
                <w:b/>
                <w:color w:val="000000"/>
                <w:sz w:val="24"/>
                <w:szCs w:val="24"/>
              </w:rPr>
              <w:t>P1</w:t>
            </w:r>
            <w:r w:rsidRPr="002260D5">
              <w:rPr>
                <w:color w:val="000000"/>
                <w:sz w:val="24"/>
                <w:szCs w:val="24"/>
              </w:rPr>
              <w:t xml:space="preserve"> Identify the purpose and types of DNS, including explanations on how domain names are </w:t>
            </w:r>
            <w:proofErr w:type="spellStart"/>
            <w:r w:rsidRPr="002260D5">
              <w:rPr>
                <w:color w:val="000000"/>
                <w:sz w:val="24"/>
                <w:szCs w:val="24"/>
              </w:rPr>
              <w:t>organised</w:t>
            </w:r>
            <w:proofErr w:type="spellEnd"/>
            <w:r w:rsidRPr="002260D5">
              <w:rPr>
                <w:color w:val="000000"/>
                <w:sz w:val="24"/>
                <w:szCs w:val="24"/>
              </w:rPr>
              <w:t xml:space="preserve"> and managed.</w:t>
            </w:r>
            <w:r w:rsidRPr="002260D5">
              <w:rPr>
                <w:color w:val="000000"/>
                <w:sz w:val="24"/>
                <w:szCs w:val="24"/>
              </w:rPr>
              <w:br/>
            </w:r>
          </w:p>
          <w:p w14:paraId="73F35E20" w14:textId="77777777" w:rsidR="002260D5" w:rsidRPr="002260D5" w:rsidRDefault="002260D5" w:rsidP="00CA2FAA">
            <w:pPr>
              <w:pBdr>
                <w:top w:val="nil"/>
                <w:left w:val="nil"/>
                <w:bottom w:val="nil"/>
                <w:right w:val="nil"/>
                <w:between w:val="nil"/>
              </w:pBdr>
              <w:spacing w:before="60" w:after="60"/>
              <w:rPr>
                <w:color w:val="000000"/>
                <w:sz w:val="24"/>
                <w:szCs w:val="24"/>
              </w:rPr>
            </w:pPr>
            <w:r w:rsidRPr="002260D5">
              <w:rPr>
                <w:b/>
                <w:color w:val="000000"/>
                <w:sz w:val="24"/>
                <w:szCs w:val="24"/>
              </w:rPr>
              <w:t>P2</w:t>
            </w:r>
            <w:r w:rsidRPr="002260D5">
              <w:rPr>
                <w:color w:val="000000"/>
                <w:sz w:val="24"/>
                <w:szCs w:val="24"/>
              </w:rPr>
              <w:t xml:space="preserve"> Explain the purpose and relationships between communication protocols, server hardware, operating systems and web server software with regards to designing, publishing and accessing a website.</w:t>
            </w:r>
          </w:p>
        </w:tc>
      </w:tr>
      <w:tr w:rsidR="002260D5" w14:paraId="58665D6E" w14:textId="77777777" w:rsidTr="00CA2FAA">
        <w:trPr>
          <w:trHeight w:val="212"/>
        </w:trPr>
        <w:tc>
          <w:tcPr>
            <w:tcW w:w="10183"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23399E" w14:textId="77777777" w:rsidR="002260D5" w:rsidRPr="002260D5" w:rsidRDefault="002260D5" w:rsidP="00CA2FAA">
            <w:pPr>
              <w:pBdr>
                <w:top w:val="nil"/>
                <w:left w:val="nil"/>
                <w:bottom w:val="nil"/>
                <w:right w:val="nil"/>
                <w:between w:val="nil"/>
              </w:pBdr>
              <w:spacing w:before="60" w:after="60"/>
              <w:rPr>
                <w:color w:val="000000"/>
                <w:sz w:val="24"/>
                <w:szCs w:val="24"/>
              </w:rPr>
            </w:pPr>
            <w:r w:rsidRPr="002260D5">
              <w:rPr>
                <w:b/>
                <w:color w:val="000000"/>
                <w:sz w:val="24"/>
                <w:szCs w:val="24"/>
              </w:rPr>
              <w:t>LO2</w:t>
            </w:r>
            <w:r w:rsidRPr="002260D5">
              <w:rPr>
                <w:color w:val="000000"/>
                <w:sz w:val="24"/>
                <w:szCs w:val="24"/>
              </w:rPr>
              <w:t xml:space="preserve"> </w:t>
            </w:r>
            <w:proofErr w:type="spellStart"/>
            <w:r w:rsidRPr="002260D5">
              <w:rPr>
                <w:color w:val="000000"/>
                <w:sz w:val="24"/>
                <w:szCs w:val="24"/>
              </w:rPr>
              <w:t>Categorise</w:t>
            </w:r>
            <w:proofErr w:type="spellEnd"/>
            <w:r w:rsidRPr="002260D5">
              <w:rPr>
                <w:color w:val="000000"/>
                <w:sz w:val="24"/>
                <w:szCs w:val="24"/>
              </w:rPr>
              <w:t xml:space="preserve"> website technologies, tools and software used to develop websites</w:t>
            </w:r>
          </w:p>
        </w:tc>
      </w:tr>
      <w:tr w:rsidR="002260D5" w14:paraId="031EAE67" w14:textId="77777777" w:rsidTr="00CA2FAA">
        <w:trPr>
          <w:trHeight w:val="1988"/>
        </w:trPr>
        <w:tc>
          <w:tcPr>
            <w:tcW w:w="10183"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1B28B0" w14:textId="77777777" w:rsidR="002260D5" w:rsidRPr="002260D5" w:rsidRDefault="002260D5" w:rsidP="00CA2FAA">
            <w:pPr>
              <w:pBdr>
                <w:top w:val="nil"/>
                <w:left w:val="nil"/>
                <w:bottom w:val="nil"/>
                <w:right w:val="nil"/>
                <w:between w:val="nil"/>
              </w:pBdr>
              <w:spacing w:before="60" w:after="60"/>
              <w:rPr>
                <w:color w:val="000000"/>
                <w:sz w:val="24"/>
                <w:szCs w:val="24"/>
              </w:rPr>
            </w:pPr>
            <w:r w:rsidRPr="002260D5">
              <w:rPr>
                <w:b/>
                <w:color w:val="000000"/>
                <w:sz w:val="24"/>
                <w:szCs w:val="24"/>
              </w:rPr>
              <w:t>P3</w:t>
            </w:r>
            <w:r w:rsidRPr="002260D5">
              <w:rPr>
                <w:color w:val="000000"/>
                <w:sz w:val="24"/>
                <w:szCs w:val="24"/>
              </w:rPr>
              <w:t xml:space="preserve"> Discuss the capabilities and relationships between front-end and back-end website technologies and explain how these relate to presentation and application layers.</w:t>
            </w:r>
            <w:r w:rsidRPr="002260D5">
              <w:rPr>
                <w:color w:val="000000"/>
                <w:sz w:val="24"/>
                <w:szCs w:val="24"/>
              </w:rPr>
              <w:br/>
            </w:r>
          </w:p>
          <w:p w14:paraId="2EF4DF13" w14:textId="77777777" w:rsidR="002260D5" w:rsidRPr="002260D5" w:rsidRDefault="002260D5" w:rsidP="00CA2FAA">
            <w:pPr>
              <w:pBdr>
                <w:top w:val="nil"/>
                <w:left w:val="nil"/>
                <w:bottom w:val="nil"/>
                <w:right w:val="nil"/>
                <w:between w:val="nil"/>
              </w:pBdr>
              <w:spacing w:before="60" w:after="60"/>
              <w:rPr>
                <w:color w:val="000000"/>
                <w:sz w:val="24"/>
                <w:szCs w:val="24"/>
              </w:rPr>
            </w:pPr>
            <w:r w:rsidRPr="002260D5">
              <w:rPr>
                <w:b/>
                <w:color w:val="000000"/>
                <w:sz w:val="24"/>
                <w:szCs w:val="24"/>
              </w:rPr>
              <w:t>P4</w:t>
            </w:r>
            <w:r w:rsidRPr="002260D5">
              <w:rPr>
                <w:color w:val="000000"/>
                <w:sz w:val="24"/>
                <w:szCs w:val="24"/>
              </w:rPr>
              <w:t xml:space="preserve"> Discuss the differences between online website creation tools and </w:t>
            </w:r>
            <w:proofErr w:type="gramStart"/>
            <w:r w:rsidRPr="002260D5">
              <w:rPr>
                <w:color w:val="000000"/>
                <w:sz w:val="24"/>
                <w:szCs w:val="24"/>
              </w:rPr>
              <w:t>custom built</w:t>
            </w:r>
            <w:proofErr w:type="gramEnd"/>
            <w:r w:rsidRPr="002260D5">
              <w:rPr>
                <w:color w:val="000000"/>
                <w:sz w:val="24"/>
                <w:szCs w:val="24"/>
              </w:rPr>
              <w:t xml:space="preserve"> sites with regards to design flexibility, performance, functionality, User Experience (UX) and User Interface (UI).</w:t>
            </w:r>
          </w:p>
        </w:tc>
      </w:tr>
    </w:tbl>
    <w:p w14:paraId="373A520C" w14:textId="37C81720" w:rsidR="00A11DDB" w:rsidRPr="00843D5C" w:rsidRDefault="00A11DDB" w:rsidP="00843D5C">
      <w:pPr>
        <w:spacing w:after="0" w:line="312" w:lineRule="auto"/>
        <w:rPr>
          <w:rFonts w:cstheme="minorHAnsi"/>
          <w:sz w:val="24"/>
          <w:szCs w:val="24"/>
        </w:rPr>
      </w:pPr>
      <w:bookmarkStart w:id="0" w:name="_GoBack"/>
      <w:bookmarkEnd w:id="0"/>
    </w:p>
    <w:sectPr w:rsidR="00A11DDB" w:rsidRPr="00843D5C" w:rsidSect="00D35969">
      <w:headerReference w:type="default" r:id="rId8"/>
      <w:footerReference w:type="default" r:id="rId9"/>
      <w:pgSz w:w="11907" w:h="16840" w:code="9"/>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22384" w14:textId="77777777" w:rsidR="009E17EE" w:rsidRDefault="009E17EE" w:rsidP="00CF42B2">
      <w:pPr>
        <w:spacing w:after="0" w:line="240" w:lineRule="auto"/>
      </w:pPr>
      <w:r>
        <w:separator/>
      </w:r>
    </w:p>
  </w:endnote>
  <w:endnote w:type="continuationSeparator" w:id="0">
    <w:p w14:paraId="5F43AC9F" w14:textId="77777777" w:rsidR="009E17EE" w:rsidRDefault="009E17EE" w:rsidP="00CF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DB934" w14:textId="77777777" w:rsidR="00C0462F" w:rsidRDefault="00C0462F">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3040F7" w:rsidRPr="003040F7">
      <w:rPr>
        <w:rFonts w:asciiTheme="majorHAnsi" w:hAnsiTheme="majorHAnsi"/>
        <w:noProof/>
      </w:rPr>
      <w:t>4</w:t>
    </w:r>
    <w:r>
      <w:rPr>
        <w:rFonts w:asciiTheme="majorHAnsi" w:hAnsiTheme="majorHAnsi"/>
        <w:noProof/>
      </w:rPr>
      <w:fldChar w:fldCharType="end"/>
    </w:r>
  </w:p>
  <w:p w14:paraId="16D6BFCF" w14:textId="77777777" w:rsidR="00C0462F" w:rsidRDefault="00C04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9F00A0" w14:textId="77777777" w:rsidR="009E17EE" w:rsidRDefault="009E17EE" w:rsidP="00CF42B2">
      <w:pPr>
        <w:spacing w:after="0" w:line="240" w:lineRule="auto"/>
      </w:pPr>
      <w:r>
        <w:separator/>
      </w:r>
    </w:p>
  </w:footnote>
  <w:footnote w:type="continuationSeparator" w:id="0">
    <w:p w14:paraId="0EDB9D83" w14:textId="77777777" w:rsidR="009E17EE" w:rsidRDefault="009E17EE" w:rsidP="00CF4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03097" w14:textId="42FE6AB4" w:rsidR="00C0462F" w:rsidRDefault="00C0462F">
    <w:pPr>
      <w:pStyle w:val="Header"/>
    </w:pPr>
  </w:p>
  <w:p w14:paraId="0D34D87E" w14:textId="77777777" w:rsidR="00C0462F" w:rsidRDefault="00C046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7879"/>
    <w:multiLevelType w:val="hybridMultilevel"/>
    <w:tmpl w:val="6E4854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A6123"/>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640BEA"/>
    <w:multiLevelType w:val="hybridMultilevel"/>
    <w:tmpl w:val="29B43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96483"/>
    <w:multiLevelType w:val="multilevel"/>
    <w:tmpl w:val="84F65C4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FDB7296"/>
    <w:multiLevelType w:val="multilevel"/>
    <w:tmpl w:val="59BE428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1927B2"/>
    <w:multiLevelType w:val="hybridMultilevel"/>
    <w:tmpl w:val="78467F5E"/>
    <w:lvl w:ilvl="0" w:tplc="D4B82D40">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25967"/>
    <w:multiLevelType w:val="hybridMultilevel"/>
    <w:tmpl w:val="3AC04CAA"/>
    <w:lvl w:ilvl="0" w:tplc="0409000D">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50CF0"/>
    <w:multiLevelType w:val="hybridMultilevel"/>
    <w:tmpl w:val="F052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CB4363"/>
    <w:multiLevelType w:val="hybridMultilevel"/>
    <w:tmpl w:val="DECC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8C4A12"/>
    <w:multiLevelType w:val="hybridMultilevel"/>
    <w:tmpl w:val="95A2CF50"/>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364D56"/>
    <w:multiLevelType w:val="hybridMultilevel"/>
    <w:tmpl w:val="9D1CA6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3A19E4"/>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214837"/>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4E0495"/>
    <w:multiLevelType w:val="hybridMultilevel"/>
    <w:tmpl w:val="CED4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9E04F1"/>
    <w:multiLevelType w:val="hybridMultilevel"/>
    <w:tmpl w:val="93BE4976"/>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DC2815"/>
    <w:multiLevelType w:val="hybridMultilevel"/>
    <w:tmpl w:val="F59E5C6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6AC0799"/>
    <w:multiLevelType w:val="hybridMultilevel"/>
    <w:tmpl w:val="263E64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84715EE"/>
    <w:multiLevelType w:val="hybridMultilevel"/>
    <w:tmpl w:val="001CA53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EB00CC3"/>
    <w:multiLevelType w:val="hybridMultilevel"/>
    <w:tmpl w:val="B940680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F9F55CC"/>
    <w:multiLevelType w:val="hybridMultilevel"/>
    <w:tmpl w:val="97E6D83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3466399"/>
    <w:multiLevelType w:val="hybridMultilevel"/>
    <w:tmpl w:val="4AD2E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2508F5"/>
    <w:multiLevelType w:val="hybridMultilevel"/>
    <w:tmpl w:val="9CC257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DB25BE"/>
    <w:multiLevelType w:val="hybridMultilevel"/>
    <w:tmpl w:val="7214C4F8"/>
    <w:lvl w:ilvl="0" w:tplc="6C66F98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C059A5"/>
    <w:multiLevelType w:val="multilevel"/>
    <w:tmpl w:val="BC1AAC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E314823"/>
    <w:multiLevelType w:val="hybridMultilevel"/>
    <w:tmpl w:val="A1F2720E"/>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6F71EB"/>
    <w:multiLevelType w:val="hybridMultilevel"/>
    <w:tmpl w:val="5A82B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4077AD"/>
    <w:multiLevelType w:val="hybridMultilevel"/>
    <w:tmpl w:val="18A85BB8"/>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C9154EA"/>
    <w:multiLevelType w:val="hybridMultilevel"/>
    <w:tmpl w:val="D0E80D64"/>
    <w:lvl w:ilvl="0" w:tplc="29F2A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D457E4"/>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49F480C"/>
    <w:multiLevelType w:val="hybridMultilevel"/>
    <w:tmpl w:val="677C5C86"/>
    <w:lvl w:ilvl="0" w:tplc="A582DAE6">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BD02AE"/>
    <w:multiLevelType w:val="hybridMultilevel"/>
    <w:tmpl w:val="3258A8A0"/>
    <w:lvl w:ilvl="0" w:tplc="9B76A074">
      <w:start w:val="5"/>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7BF258B"/>
    <w:multiLevelType w:val="hybridMultilevel"/>
    <w:tmpl w:val="31BA3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0E0E54"/>
    <w:multiLevelType w:val="hybridMultilevel"/>
    <w:tmpl w:val="DD220062"/>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8994D84"/>
    <w:multiLevelType w:val="hybridMultilevel"/>
    <w:tmpl w:val="FB349C9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7CDD0AE9"/>
    <w:multiLevelType w:val="hybridMultilevel"/>
    <w:tmpl w:val="802806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DF1550"/>
    <w:multiLevelType w:val="hybridMultilevel"/>
    <w:tmpl w:val="8F2ADF0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E943F9C"/>
    <w:multiLevelType w:val="hybridMultilevel"/>
    <w:tmpl w:val="2E7C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9"/>
  </w:num>
  <w:num w:numId="4">
    <w:abstractNumId w:val="15"/>
  </w:num>
  <w:num w:numId="5">
    <w:abstractNumId w:val="4"/>
  </w:num>
  <w:num w:numId="6">
    <w:abstractNumId w:val="12"/>
  </w:num>
  <w:num w:numId="7">
    <w:abstractNumId w:val="24"/>
  </w:num>
  <w:num w:numId="8">
    <w:abstractNumId w:val="6"/>
  </w:num>
  <w:num w:numId="9">
    <w:abstractNumId w:val="17"/>
  </w:num>
  <w:num w:numId="10">
    <w:abstractNumId w:val="36"/>
  </w:num>
  <w:num w:numId="11">
    <w:abstractNumId w:val="16"/>
  </w:num>
  <w:num w:numId="12">
    <w:abstractNumId w:val="33"/>
  </w:num>
  <w:num w:numId="13">
    <w:abstractNumId w:val="27"/>
  </w:num>
  <w:num w:numId="14">
    <w:abstractNumId w:val="18"/>
  </w:num>
  <w:num w:numId="15">
    <w:abstractNumId w:val="23"/>
  </w:num>
  <w:num w:numId="16">
    <w:abstractNumId w:val="10"/>
  </w:num>
  <w:num w:numId="17">
    <w:abstractNumId w:val="22"/>
  </w:num>
  <w:num w:numId="18">
    <w:abstractNumId w:val="0"/>
  </w:num>
  <w:num w:numId="19">
    <w:abstractNumId w:val="25"/>
  </w:num>
  <w:num w:numId="20">
    <w:abstractNumId w:val="9"/>
  </w:num>
  <w:num w:numId="21">
    <w:abstractNumId w:val="19"/>
  </w:num>
  <w:num w:numId="22">
    <w:abstractNumId w:val="34"/>
  </w:num>
  <w:num w:numId="23">
    <w:abstractNumId w:val="20"/>
  </w:num>
  <w:num w:numId="24">
    <w:abstractNumId w:val="37"/>
  </w:num>
  <w:num w:numId="25">
    <w:abstractNumId w:val="28"/>
  </w:num>
  <w:num w:numId="26">
    <w:abstractNumId w:val="21"/>
  </w:num>
  <w:num w:numId="27">
    <w:abstractNumId w:val="35"/>
  </w:num>
  <w:num w:numId="28">
    <w:abstractNumId w:val="2"/>
  </w:num>
  <w:num w:numId="29">
    <w:abstractNumId w:val="26"/>
  </w:num>
  <w:num w:numId="30">
    <w:abstractNumId w:val="11"/>
  </w:num>
  <w:num w:numId="31">
    <w:abstractNumId w:val="13"/>
  </w:num>
  <w:num w:numId="32">
    <w:abstractNumId w:val="30"/>
  </w:num>
  <w:num w:numId="33">
    <w:abstractNumId w:val="31"/>
  </w:num>
  <w:num w:numId="34">
    <w:abstractNumId w:val="5"/>
  </w:num>
  <w:num w:numId="35">
    <w:abstractNumId w:val="14"/>
  </w:num>
  <w:num w:numId="36">
    <w:abstractNumId w:val="7"/>
  </w:num>
  <w:num w:numId="37">
    <w:abstractNumId w:val="8"/>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BF1"/>
    <w:rsid w:val="00003E20"/>
    <w:rsid w:val="00020B83"/>
    <w:rsid w:val="0002406E"/>
    <w:rsid w:val="00025885"/>
    <w:rsid w:val="00033FB4"/>
    <w:rsid w:val="00036719"/>
    <w:rsid w:val="00044DED"/>
    <w:rsid w:val="0004784E"/>
    <w:rsid w:val="00050324"/>
    <w:rsid w:val="0005483E"/>
    <w:rsid w:val="00061EC8"/>
    <w:rsid w:val="00085829"/>
    <w:rsid w:val="00090393"/>
    <w:rsid w:val="000906C6"/>
    <w:rsid w:val="00096D92"/>
    <w:rsid w:val="000A1A42"/>
    <w:rsid w:val="000B559B"/>
    <w:rsid w:val="000B58EC"/>
    <w:rsid w:val="000C4CBF"/>
    <w:rsid w:val="000D1E4A"/>
    <w:rsid w:val="000D3AD0"/>
    <w:rsid w:val="000F4D7A"/>
    <w:rsid w:val="001218B8"/>
    <w:rsid w:val="00123142"/>
    <w:rsid w:val="00124AAE"/>
    <w:rsid w:val="0013315C"/>
    <w:rsid w:val="001375C7"/>
    <w:rsid w:val="00141CCF"/>
    <w:rsid w:val="001442F4"/>
    <w:rsid w:val="001579F0"/>
    <w:rsid w:val="001604F7"/>
    <w:rsid w:val="00161542"/>
    <w:rsid w:val="00170EE4"/>
    <w:rsid w:val="001772D7"/>
    <w:rsid w:val="001809B9"/>
    <w:rsid w:val="00182274"/>
    <w:rsid w:val="001825F2"/>
    <w:rsid w:val="0018378F"/>
    <w:rsid w:val="001A3809"/>
    <w:rsid w:val="001A3CB6"/>
    <w:rsid w:val="001B029F"/>
    <w:rsid w:val="001B24C2"/>
    <w:rsid w:val="001B54E5"/>
    <w:rsid w:val="001B703C"/>
    <w:rsid w:val="001C24EB"/>
    <w:rsid w:val="001D6CD5"/>
    <w:rsid w:val="001E16B6"/>
    <w:rsid w:val="001E6F76"/>
    <w:rsid w:val="001F084B"/>
    <w:rsid w:val="00204D21"/>
    <w:rsid w:val="00206F5B"/>
    <w:rsid w:val="00210289"/>
    <w:rsid w:val="0021193B"/>
    <w:rsid w:val="00212CBA"/>
    <w:rsid w:val="00213C91"/>
    <w:rsid w:val="00221DDF"/>
    <w:rsid w:val="00223B3E"/>
    <w:rsid w:val="002260D5"/>
    <w:rsid w:val="002262CC"/>
    <w:rsid w:val="00232212"/>
    <w:rsid w:val="00235BBC"/>
    <w:rsid w:val="002363FE"/>
    <w:rsid w:val="00237238"/>
    <w:rsid w:val="00243E9D"/>
    <w:rsid w:val="00247EEA"/>
    <w:rsid w:val="002505D0"/>
    <w:rsid w:val="002524F1"/>
    <w:rsid w:val="002641C2"/>
    <w:rsid w:val="00264625"/>
    <w:rsid w:val="00284FF5"/>
    <w:rsid w:val="002879A2"/>
    <w:rsid w:val="00293A51"/>
    <w:rsid w:val="002A0276"/>
    <w:rsid w:val="002B2466"/>
    <w:rsid w:val="002B2DAF"/>
    <w:rsid w:val="002B4F87"/>
    <w:rsid w:val="002C0F98"/>
    <w:rsid w:val="002C54AE"/>
    <w:rsid w:val="002D4471"/>
    <w:rsid w:val="002D5807"/>
    <w:rsid w:val="002F1607"/>
    <w:rsid w:val="002F40A4"/>
    <w:rsid w:val="003040F7"/>
    <w:rsid w:val="00305C9A"/>
    <w:rsid w:val="003130E9"/>
    <w:rsid w:val="00314BB7"/>
    <w:rsid w:val="003227B2"/>
    <w:rsid w:val="003370D5"/>
    <w:rsid w:val="00366FA9"/>
    <w:rsid w:val="0037384A"/>
    <w:rsid w:val="003748CB"/>
    <w:rsid w:val="00374F00"/>
    <w:rsid w:val="003845A9"/>
    <w:rsid w:val="00385820"/>
    <w:rsid w:val="00391A79"/>
    <w:rsid w:val="00394B2F"/>
    <w:rsid w:val="003A50EE"/>
    <w:rsid w:val="003A5B9C"/>
    <w:rsid w:val="003B4955"/>
    <w:rsid w:val="003B4DA3"/>
    <w:rsid w:val="003B5D6A"/>
    <w:rsid w:val="003C24BA"/>
    <w:rsid w:val="003C319B"/>
    <w:rsid w:val="003D2DF6"/>
    <w:rsid w:val="003D5925"/>
    <w:rsid w:val="003E2EDD"/>
    <w:rsid w:val="003E6A9A"/>
    <w:rsid w:val="00410BB5"/>
    <w:rsid w:val="00411B86"/>
    <w:rsid w:val="00414BF1"/>
    <w:rsid w:val="0041630D"/>
    <w:rsid w:val="004221F1"/>
    <w:rsid w:val="00423059"/>
    <w:rsid w:val="004303FF"/>
    <w:rsid w:val="00441D32"/>
    <w:rsid w:val="004463A2"/>
    <w:rsid w:val="00463154"/>
    <w:rsid w:val="00470CA6"/>
    <w:rsid w:val="00472377"/>
    <w:rsid w:val="004743A8"/>
    <w:rsid w:val="004A1696"/>
    <w:rsid w:val="004A5E0C"/>
    <w:rsid w:val="004B2436"/>
    <w:rsid w:val="004D17AC"/>
    <w:rsid w:val="004D1CC5"/>
    <w:rsid w:val="004D3F77"/>
    <w:rsid w:val="004E33D5"/>
    <w:rsid w:val="00501C8E"/>
    <w:rsid w:val="00504A74"/>
    <w:rsid w:val="0051449D"/>
    <w:rsid w:val="00517921"/>
    <w:rsid w:val="00522A43"/>
    <w:rsid w:val="00535D3D"/>
    <w:rsid w:val="00544F7C"/>
    <w:rsid w:val="00557938"/>
    <w:rsid w:val="005677A1"/>
    <w:rsid w:val="005701B5"/>
    <w:rsid w:val="00570E4C"/>
    <w:rsid w:val="00574CEE"/>
    <w:rsid w:val="00577885"/>
    <w:rsid w:val="00582DB1"/>
    <w:rsid w:val="00597B1C"/>
    <w:rsid w:val="005A2935"/>
    <w:rsid w:val="005B1251"/>
    <w:rsid w:val="005C2ACF"/>
    <w:rsid w:val="00601482"/>
    <w:rsid w:val="00601F5C"/>
    <w:rsid w:val="006160C5"/>
    <w:rsid w:val="00616A43"/>
    <w:rsid w:val="006235C1"/>
    <w:rsid w:val="00630CC6"/>
    <w:rsid w:val="00633685"/>
    <w:rsid w:val="006515D6"/>
    <w:rsid w:val="00656172"/>
    <w:rsid w:val="0065737B"/>
    <w:rsid w:val="006872C7"/>
    <w:rsid w:val="00690A28"/>
    <w:rsid w:val="00696B39"/>
    <w:rsid w:val="006B4F7C"/>
    <w:rsid w:val="006B5998"/>
    <w:rsid w:val="006B6479"/>
    <w:rsid w:val="006B70C7"/>
    <w:rsid w:val="006B7195"/>
    <w:rsid w:val="006C4B81"/>
    <w:rsid w:val="006D0452"/>
    <w:rsid w:val="006D1854"/>
    <w:rsid w:val="006D536F"/>
    <w:rsid w:val="006D706F"/>
    <w:rsid w:val="006E27E4"/>
    <w:rsid w:val="00705EB8"/>
    <w:rsid w:val="00707F1C"/>
    <w:rsid w:val="0072268F"/>
    <w:rsid w:val="0072404B"/>
    <w:rsid w:val="0074275F"/>
    <w:rsid w:val="00745DA8"/>
    <w:rsid w:val="00754A97"/>
    <w:rsid w:val="00756A27"/>
    <w:rsid w:val="00770B69"/>
    <w:rsid w:val="00787847"/>
    <w:rsid w:val="00796B00"/>
    <w:rsid w:val="007A30CF"/>
    <w:rsid w:val="007A341D"/>
    <w:rsid w:val="007B09DB"/>
    <w:rsid w:val="007B3C29"/>
    <w:rsid w:val="007D3DE7"/>
    <w:rsid w:val="007D7CE6"/>
    <w:rsid w:val="007F2BE4"/>
    <w:rsid w:val="007F6574"/>
    <w:rsid w:val="00802F76"/>
    <w:rsid w:val="008065BF"/>
    <w:rsid w:val="00807E02"/>
    <w:rsid w:val="008129D6"/>
    <w:rsid w:val="00813C81"/>
    <w:rsid w:val="00814FB0"/>
    <w:rsid w:val="008231C1"/>
    <w:rsid w:val="0082783D"/>
    <w:rsid w:val="00833222"/>
    <w:rsid w:val="00835ED1"/>
    <w:rsid w:val="0083631B"/>
    <w:rsid w:val="0083739F"/>
    <w:rsid w:val="00843D5C"/>
    <w:rsid w:val="0085195F"/>
    <w:rsid w:val="00855724"/>
    <w:rsid w:val="0087228C"/>
    <w:rsid w:val="00875EA7"/>
    <w:rsid w:val="00890E91"/>
    <w:rsid w:val="008B204F"/>
    <w:rsid w:val="008C7806"/>
    <w:rsid w:val="008C7E2A"/>
    <w:rsid w:val="008D37F1"/>
    <w:rsid w:val="008E1F23"/>
    <w:rsid w:val="008E2434"/>
    <w:rsid w:val="008F1741"/>
    <w:rsid w:val="008F3CFF"/>
    <w:rsid w:val="008F54AC"/>
    <w:rsid w:val="008F69D9"/>
    <w:rsid w:val="00910D01"/>
    <w:rsid w:val="009155C1"/>
    <w:rsid w:val="00922446"/>
    <w:rsid w:val="00935E84"/>
    <w:rsid w:val="009373F0"/>
    <w:rsid w:val="009417AB"/>
    <w:rsid w:val="00946602"/>
    <w:rsid w:val="00947DFB"/>
    <w:rsid w:val="00954BE4"/>
    <w:rsid w:val="0095513B"/>
    <w:rsid w:val="00960E96"/>
    <w:rsid w:val="00962F16"/>
    <w:rsid w:val="00963A93"/>
    <w:rsid w:val="009908E8"/>
    <w:rsid w:val="00994073"/>
    <w:rsid w:val="00994C65"/>
    <w:rsid w:val="009952A3"/>
    <w:rsid w:val="009C3274"/>
    <w:rsid w:val="009C38D4"/>
    <w:rsid w:val="009C7290"/>
    <w:rsid w:val="009D287D"/>
    <w:rsid w:val="009D2F37"/>
    <w:rsid w:val="009E17EE"/>
    <w:rsid w:val="009F3D68"/>
    <w:rsid w:val="009F469F"/>
    <w:rsid w:val="00A044E2"/>
    <w:rsid w:val="00A04715"/>
    <w:rsid w:val="00A0652D"/>
    <w:rsid w:val="00A11DDB"/>
    <w:rsid w:val="00A16858"/>
    <w:rsid w:val="00A22FD3"/>
    <w:rsid w:val="00A23F0C"/>
    <w:rsid w:val="00A24843"/>
    <w:rsid w:val="00A26CC7"/>
    <w:rsid w:val="00A33129"/>
    <w:rsid w:val="00A37140"/>
    <w:rsid w:val="00A43109"/>
    <w:rsid w:val="00A5627E"/>
    <w:rsid w:val="00A56AFB"/>
    <w:rsid w:val="00A70588"/>
    <w:rsid w:val="00A72121"/>
    <w:rsid w:val="00A7349A"/>
    <w:rsid w:val="00A82B20"/>
    <w:rsid w:val="00A91590"/>
    <w:rsid w:val="00A959B0"/>
    <w:rsid w:val="00AA0A54"/>
    <w:rsid w:val="00AB3E05"/>
    <w:rsid w:val="00AB52DB"/>
    <w:rsid w:val="00AB6D93"/>
    <w:rsid w:val="00AB7D5B"/>
    <w:rsid w:val="00AC1A81"/>
    <w:rsid w:val="00AC1AE0"/>
    <w:rsid w:val="00AC2AFC"/>
    <w:rsid w:val="00AD3345"/>
    <w:rsid w:val="00AD6EE6"/>
    <w:rsid w:val="00B007A6"/>
    <w:rsid w:val="00B01753"/>
    <w:rsid w:val="00B16A7B"/>
    <w:rsid w:val="00B21F65"/>
    <w:rsid w:val="00B2395D"/>
    <w:rsid w:val="00B3661E"/>
    <w:rsid w:val="00B61400"/>
    <w:rsid w:val="00B73B14"/>
    <w:rsid w:val="00B82C66"/>
    <w:rsid w:val="00B857C5"/>
    <w:rsid w:val="00B86BAE"/>
    <w:rsid w:val="00B94AB1"/>
    <w:rsid w:val="00BA0085"/>
    <w:rsid w:val="00BB660C"/>
    <w:rsid w:val="00BC09FA"/>
    <w:rsid w:val="00BD4121"/>
    <w:rsid w:val="00BE02C5"/>
    <w:rsid w:val="00BE37FC"/>
    <w:rsid w:val="00BE713F"/>
    <w:rsid w:val="00BF161A"/>
    <w:rsid w:val="00BF6102"/>
    <w:rsid w:val="00C0462F"/>
    <w:rsid w:val="00C16463"/>
    <w:rsid w:val="00C35AE0"/>
    <w:rsid w:val="00C40D06"/>
    <w:rsid w:val="00C44897"/>
    <w:rsid w:val="00C614B3"/>
    <w:rsid w:val="00C773F0"/>
    <w:rsid w:val="00C838B3"/>
    <w:rsid w:val="00C9273A"/>
    <w:rsid w:val="00CA19DB"/>
    <w:rsid w:val="00CA7E90"/>
    <w:rsid w:val="00CB133F"/>
    <w:rsid w:val="00CB6669"/>
    <w:rsid w:val="00CC42A8"/>
    <w:rsid w:val="00CC61D0"/>
    <w:rsid w:val="00CE444B"/>
    <w:rsid w:val="00CE63F1"/>
    <w:rsid w:val="00CF13BA"/>
    <w:rsid w:val="00CF338B"/>
    <w:rsid w:val="00CF42B2"/>
    <w:rsid w:val="00CF5FA7"/>
    <w:rsid w:val="00D02B7D"/>
    <w:rsid w:val="00D116B5"/>
    <w:rsid w:val="00D1764B"/>
    <w:rsid w:val="00D20A75"/>
    <w:rsid w:val="00D231F3"/>
    <w:rsid w:val="00D31970"/>
    <w:rsid w:val="00D35969"/>
    <w:rsid w:val="00D45402"/>
    <w:rsid w:val="00D45981"/>
    <w:rsid w:val="00D62EC3"/>
    <w:rsid w:val="00DA57DB"/>
    <w:rsid w:val="00DA5F6F"/>
    <w:rsid w:val="00DB05B6"/>
    <w:rsid w:val="00DB6CC7"/>
    <w:rsid w:val="00DB7EBE"/>
    <w:rsid w:val="00DC2FE3"/>
    <w:rsid w:val="00DD0DF5"/>
    <w:rsid w:val="00DD3D3B"/>
    <w:rsid w:val="00DD4168"/>
    <w:rsid w:val="00DD7815"/>
    <w:rsid w:val="00DE1E6E"/>
    <w:rsid w:val="00DE3C6B"/>
    <w:rsid w:val="00DE76E4"/>
    <w:rsid w:val="00DF46CF"/>
    <w:rsid w:val="00E10C02"/>
    <w:rsid w:val="00E12EA2"/>
    <w:rsid w:val="00E14BE4"/>
    <w:rsid w:val="00E205CD"/>
    <w:rsid w:val="00E23821"/>
    <w:rsid w:val="00E2424F"/>
    <w:rsid w:val="00E274E7"/>
    <w:rsid w:val="00E331AA"/>
    <w:rsid w:val="00E41EF5"/>
    <w:rsid w:val="00E506F8"/>
    <w:rsid w:val="00E52618"/>
    <w:rsid w:val="00E65CF4"/>
    <w:rsid w:val="00E75F22"/>
    <w:rsid w:val="00E77906"/>
    <w:rsid w:val="00E83739"/>
    <w:rsid w:val="00E8554F"/>
    <w:rsid w:val="00E879DC"/>
    <w:rsid w:val="00E93957"/>
    <w:rsid w:val="00EA57E5"/>
    <w:rsid w:val="00EB027A"/>
    <w:rsid w:val="00ED218F"/>
    <w:rsid w:val="00EF2B6D"/>
    <w:rsid w:val="00EF75A3"/>
    <w:rsid w:val="00F10342"/>
    <w:rsid w:val="00F1597E"/>
    <w:rsid w:val="00F162F6"/>
    <w:rsid w:val="00F21637"/>
    <w:rsid w:val="00F26532"/>
    <w:rsid w:val="00F34A56"/>
    <w:rsid w:val="00F50998"/>
    <w:rsid w:val="00F52480"/>
    <w:rsid w:val="00F57E82"/>
    <w:rsid w:val="00F6053F"/>
    <w:rsid w:val="00F656A7"/>
    <w:rsid w:val="00F668B0"/>
    <w:rsid w:val="00F82011"/>
    <w:rsid w:val="00F94B77"/>
    <w:rsid w:val="00FA6DCF"/>
    <w:rsid w:val="00FB5720"/>
    <w:rsid w:val="00FC24E4"/>
    <w:rsid w:val="00FC405B"/>
    <w:rsid w:val="00FD3D2E"/>
    <w:rsid w:val="00FD4AC7"/>
    <w:rsid w:val="00FD7351"/>
    <w:rsid w:val="00FE4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593B9"/>
  <w15:docId w15:val="{1340D73C-1573-4E85-85FD-5075E4E1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715"/>
    <w:pPr>
      <w:ind w:left="720"/>
      <w:contextualSpacing/>
    </w:pPr>
  </w:style>
  <w:style w:type="table" w:styleId="TableGrid">
    <w:name w:val="Table Grid"/>
    <w:basedOn w:val="TableNormal"/>
    <w:uiPriority w:val="59"/>
    <w:rsid w:val="001C24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C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4EB"/>
    <w:rPr>
      <w:rFonts w:ascii="Tahoma" w:hAnsi="Tahoma" w:cs="Tahoma"/>
      <w:sz w:val="16"/>
      <w:szCs w:val="16"/>
    </w:rPr>
  </w:style>
  <w:style w:type="paragraph" w:styleId="FootnoteText">
    <w:name w:val="footnote text"/>
    <w:basedOn w:val="Normal"/>
    <w:link w:val="FootnoteTextChar"/>
    <w:uiPriority w:val="99"/>
    <w:semiHidden/>
    <w:unhideWhenUsed/>
    <w:rsid w:val="00CF42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2B2"/>
    <w:rPr>
      <w:sz w:val="20"/>
      <w:szCs w:val="20"/>
    </w:rPr>
  </w:style>
  <w:style w:type="character" w:styleId="FootnoteReference">
    <w:name w:val="footnote reference"/>
    <w:basedOn w:val="DefaultParagraphFont"/>
    <w:uiPriority w:val="99"/>
    <w:semiHidden/>
    <w:unhideWhenUsed/>
    <w:rsid w:val="00CF42B2"/>
    <w:rPr>
      <w:vertAlign w:val="superscript"/>
    </w:rPr>
  </w:style>
  <w:style w:type="paragraph" w:styleId="Header">
    <w:name w:val="header"/>
    <w:basedOn w:val="Normal"/>
    <w:link w:val="HeaderChar"/>
    <w:uiPriority w:val="99"/>
    <w:unhideWhenUsed/>
    <w:rsid w:val="00441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32"/>
  </w:style>
  <w:style w:type="paragraph" w:styleId="Footer">
    <w:name w:val="footer"/>
    <w:basedOn w:val="Normal"/>
    <w:link w:val="FooterChar"/>
    <w:uiPriority w:val="99"/>
    <w:unhideWhenUsed/>
    <w:rsid w:val="00441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32"/>
  </w:style>
  <w:style w:type="character" w:customStyle="1" w:styleId="fontstyle01">
    <w:name w:val="fontstyle01"/>
    <w:basedOn w:val="DefaultParagraphFont"/>
    <w:rsid w:val="00161542"/>
    <w:rPr>
      <w:rFonts w:ascii="OpenSans" w:hAnsi="OpenSans" w:hint="default"/>
      <w:b w:val="0"/>
      <w:bCs w:val="0"/>
      <w:i w:val="0"/>
      <w:iCs w:val="0"/>
      <w:color w:val="000000"/>
      <w:sz w:val="22"/>
      <w:szCs w:val="22"/>
    </w:rPr>
  </w:style>
  <w:style w:type="character" w:styleId="Hyperlink">
    <w:name w:val="Hyperlink"/>
    <w:basedOn w:val="DefaultParagraphFont"/>
    <w:uiPriority w:val="99"/>
    <w:unhideWhenUsed/>
    <w:rsid w:val="00D35969"/>
    <w:rPr>
      <w:color w:val="0000FF"/>
      <w:u w:val="single"/>
    </w:rPr>
  </w:style>
  <w:style w:type="paragraph" w:customStyle="1" w:styleId="text">
    <w:name w:val="text"/>
    <w:link w:val="textChar"/>
    <w:qFormat/>
    <w:rsid w:val="00206F5B"/>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206F5B"/>
    <w:rPr>
      <w:rFonts w:ascii="Verdana" w:eastAsia="Times New Roman" w:hAnsi="Verdana" w:cs="Times New Roman"/>
      <w:sz w:val="20"/>
      <w:szCs w:val="20"/>
      <w:lang w:val="en-GB"/>
    </w:rPr>
  </w:style>
  <w:style w:type="paragraph" w:customStyle="1" w:styleId="TabletexthdLO">
    <w:name w:val="Table text hd LO"/>
    <w:basedOn w:val="Normal"/>
    <w:rsid w:val="00206F5B"/>
    <w:pPr>
      <w:spacing w:before="120" w:after="60" w:line="260" w:lineRule="atLeast"/>
    </w:pPr>
    <w:rPr>
      <w:rFonts w:ascii="Verdana" w:eastAsia="Batang" w:hAnsi="Verdana" w:cs="Times New Roman"/>
      <w:b/>
      <w:color w:val="FFFFFF"/>
      <w:sz w:val="20"/>
      <w:szCs w:val="20"/>
      <w:lang w:val="en-GB"/>
    </w:rPr>
  </w:style>
  <w:style w:type="paragraph" w:styleId="NoSpacing">
    <w:name w:val="No Spacing"/>
    <w:aliases w:val="open_bull"/>
    <w:uiPriority w:val="1"/>
    <w:qFormat/>
    <w:rsid w:val="00DE76E4"/>
    <w:pPr>
      <w:spacing w:after="0" w:line="240" w:lineRule="auto"/>
    </w:pPr>
    <w:rPr>
      <w:rFonts w:ascii="Calibri" w:eastAsia="Calibri" w:hAnsi="Calibri" w:cs="Calibri"/>
      <w:color w:val="000000"/>
      <w:lang w:val="en-GB" w:eastAsia="en-GB"/>
    </w:rPr>
  </w:style>
  <w:style w:type="paragraph" w:styleId="NormalWeb">
    <w:name w:val="Normal (Web)"/>
    <w:basedOn w:val="Normal"/>
    <w:uiPriority w:val="99"/>
    <w:unhideWhenUsed/>
    <w:rsid w:val="002260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748038">
      <w:bodyDiv w:val="1"/>
      <w:marLeft w:val="0"/>
      <w:marRight w:val="0"/>
      <w:marTop w:val="0"/>
      <w:marBottom w:val="0"/>
      <w:divBdr>
        <w:top w:val="none" w:sz="0" w:space="0" w:color="auto"/>
        <w:left w:val="none" w:sz="0" w:space="0" w:color="auto"/>
        <w:bottom w:val="none" w:sz="0" w:space="0" w:color="auto"/>
        <w:right w:val="none" w:sz="0" w:space="0" w:color="auto"/>
      </w:divBdr>
    </w:div>
    <w:div w:id="45286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5EB85E-FF1F-4B8F-83FE-5135DA853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thuyltt</dc:creator>
  <cp:lastModifiedBy>Vinh Hoang Nhu (FE FGW DN)</cp:lastModifiedBy>
  <cp:revision>25</cp:revision>
  <cp:lastPrinted>2014-05-24T02:58:00Z</cp:lastPrinted>
  <dcterms:created xsi:type="dcterms:W3CDTF">2019-01-11T07:46:00Z</dcterms:created>
  <dcterms:modified xsi:type="dcterms:W3CDTF">2020-01-11T02:11:00Z</dcterms:modified>
</cp:coreProperties>
</file>