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92E3A">
      <w:pPr>
        <w:jc w:val="center"/>
      </w:pPr>
      <w:bookmarkStart w:id="189" w:name="_GoBack"/>
      <w:bookmarkEnd w:id="189"/>
      <w:r>
        <w:rPr>
          <w:b/>
          <w:sz w:val="30"/>
        </w:rPr>
        <w:t>[TÊN TRƯỜNG]</w:t>
      </w:r>
      <w:r>
        <w:rPr>
          <w:b/>
          <w:sz w:val="30"/>
        </w:rPr>
        <w:br w:type="textWrapping"/>
      </w:r>
      <w:r>
        <w:rPr>
          <w:b/>
          <w:sz w:val="30"/>
        </w:rPr>
        <w:t>[KHOA / BỘ MÔN]</w:t>
      </w:r>
    </w:p>
    <w:p w14:paraId="53CC23F0">
      <w:r>
        <w:br w:type="textWrapping"/>
      </w:r>
    </w:p>
    <w:p w14:paraId="363E690F">
      <w:pPr>
        <w:jc w:val="center"/>
      </w:pPr>
      <w:r>
        <w:rPr>
          <w:b/>
          <w:sz w:val="42"/>
        </w:rPr>
        <w:t>BÁO CÁO ĐỒ ÁN</w:t>
      </w:r>
      <w:r>
        <w:rPr>
          <w:b/>
          <w:sz w:val="42"/>
        </w:rPr>
        <w:br w:type="textWrapping"/>
      </w:r>
      <w:r>
        <w:rPr>
          <w:b/>
          <w:sz w:val="42"/>
        </w:rPr>
        <w:t>MÔN LẬP TRÌNH DI ĐỘNG</w:t>
      </w:r>
    </w:p>
    <w:p w14:paraId="0D2FC838">
      <w:pPr>
        <w:jc w:val="center"/>
      </w:pPr>
      <w:r>
        <w:rPr>
          <w:b/>
          <w:color w:val="67509F"/>
          <w:sz w:val="48"/>
        </w:rPr>
        <w:t>ỨNG DỤNG QUẢN LÝ</w:t>
      </w:r>
      <w:r>
        <w:rPr>
          <w:b/>
          <w:color w:val="67509F"/>
          <w:sz w:val="48"/>
        </w:rPr>
        <w:br w:type="textWrapping"/>
      </w:r>
      <w:r>
        <w:rPr>
          <w:b/>
          <w:color w:val="67509F"/>
          <w:sz w:val="48"/>
        </w:rPr>
        <w:t>CHI TIÊU CÁ NHÂN</w:t>
      </w:r>
    </w:p>
    <w:p w14:paraId="4C239ABE">
      <w:pPr>
        <w:jc w:val="center"/>
      </w:pPr>
      <w:r>
        <w:t>QLCT — Android | Jetpack Compose | MVVM | Room</w:t>
      </w:r>
    </w:p>
    <w:p w14:paraId="3D86E10F"/>
    <w:p w14:paraId="06C5F583">
      <w:pPr>
        <w:widowControl/>
        <w:jc w:val="both"/>
      </w:pPr>
      <w:r>
        <w:rPr>
          <w:b w:val="0"/>
        </w:rPr>
        <w:t>Giảng viên hướng dẫn: [Bổ sung họ tên giảng viên]</w:t>
      </w:r>
    </w:p>
    <w:p w14:paraId="3BF06D95">
      <w:pPr>
        <w:widowControl/>
        <w:jc w:val="both"/>
      </w:pPr>
      <w:r>
        <w:rPr>
          <w:b w:val="0"/>
        </w:rPr>
        <w:t>Lớp: [Bổ sung tên lớp]     •     Nhóm: 4 thành viên</w:t>
      </w:r>
    </w:p>
    <w:p w14:paraId="67029920">
      <w:pPr>
        <w:pStyle w:val="16"/>
        <w:keepNext/>
      </w:pPr>
      <w:bookmarkStart w:id="0" w:name="table_1"/>
      <w:r>
        <w:t>Bảng 1. Danh sách thành viên nhóm</w:t>
      </w:r>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5556"/>
        <w:gridCol w:w="2835"/>
      </w:tblGrid>
      <w:tr w14:paraId="25CA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80" w:type="dxa"/>
            <w:shd w:val="clear" w:color="auto" w:fill="E8E2F3"/>
          </w:tcPr>
          <w:p w14:paraId="06C12D29">
            <w:pPr>
              <w:spacing w:before="60" w:after="60" w:line="269" w:lineRule="auto"/>
            </w:pPr>
            <w:r>
              <w:rPr>
                <w:rFonts w:ascii="Times New Roman" w:hAnsi="Times New Roman"/>
                <w:b/>
                <w:sz w:val="21"/>
              </w:rPr>
              <w:t>STT</w:t>
            </w:r>
          </w:p>
        </w:tc>
        <w:tc>
          <w:tcPr>
            <w:tcW w:w="5556" w:type="dxa"/>
            <w:shd w:val="clear" w:color="auto" w:fill="E8E2F3"/>
          </w:tcPr>
          <w:p w14:paraId="71E38FE4">
            <w:pPr>
              <w:spacing w:before="60" w:after="60" w:line="269" w:lineRule="auto"/>
            </w:pPr>
            <w:r>
              <w:rPr>
                <w:rFonts w:ascii="Times New Roman" w:hAnsi="Times New Roman"/>
                <w:b/>
                <w:sz w:val="21"/>
              </w:rPr>
              <w:t>Họ và tên</w:t>
            </w:r>
          </w:p>
        </w:tc>
        <w:tc>
          <w:tcPr>
            <w:tcW w:w="2835" w:type="dxa"/>
            <w:shd w:val="clear" w:color="auto" w:fill="E8E2F3"/>
          </w:tcPr>
          <w:p w14:paraId="4D900643">
            <w:pPr>
              <w:spacing w:before="60" w:after="60" w:line="269" w:lineRule="auto"/>
            </w:pPr>
            <w:r>
              <w:rPr>
                <w:rFonts w:ascii="Times New Roman" w:hAnsi="Times New Roman"/>
                <w:b/>
                <w:sz w:val="21"/>
              </w:rPr>
              <w:t>Mã sinh viên</w:t>
            </w:r>
          </w:p>
        </w:tc>
      </w:tr>
      <w:tr w14:paraId="1639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7D9E8B49">
            <w:pPr>
              <w:spacing w:before="60" w:after="60" w:line="269" w:lineRule="auto"/>
            </w:pPr>
            <w:r>
              <w:rPr>
                <w:rFonts w:ascii="Times New Roman" w:hAnsi="Times New Roman"/>
                <w:sz w:val="21"/>
              </w:rPr>
              <w:t>1</w:t>
            </w:r>
          </w:p>
        </w:tc>
        <w:tc>
          <w:tcPr>
            <w:tcW w:w="5556" w:type="dxa"/>
          </w:tcPr>
          <w:p w14:paraId="423B7AA0">
            <w:pPr>
              <w:spacing w:before="60" w:after="60" w:line="269" w:lineRule="auto"/>
            </w:pPr>
            <w:r>
              <w:rPr>
                <w:rFonts w:ascii="Times New Roman" w:hAnsi="Times New Roman"/>
                <w:sz w:val="21"/>
              </w:rPr>
              <w:t>Nguyễn Như Vũ</w:t>
            </w:r>
          </w:p>
        </w:tc>
        <w:tc>
          <w:tcPr>
            <w:tcW w:w="2835" w:type="dxa"/>
          </w:tcPr>
          <w:p w14:paraId="0835255C">
            <w:pPr>
              <w:spacing w:before="60" w:after="60" w:line="269" w:lineRule="auto"/>
            </w:pPr>
            <w:r>
              <w:rPr>
                <w:rFonts w:ascii="Times New Roman" w:hAnsi="Times New Roman"/>
                <w:sz w:val="21"/>
              </w:rPr>
              <w:t>25610008</w:t>
            </w:r>
          </w:p>
        </w:tc>
      </w:tr>
      <w:tr w14:paraId="28CB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04FB3BE6">
            <w:pPr>
              <w:spacing w:before="60" w:after="60" w:line="269" w:lineRule="auto"/>
            </w:pPr>
            <w:r>
              <w:rPr>
                <w:rFonts w:ascii="Times New Roman" w:hAnsi="Times New Roman"/>
                <w:sz w:val="21"/>
              </w:rPr>
              <w:t>2</w:t>
            </w:r>
          </w:p>
        </w:tc>
        <w:tc>
          <w:tcPr>
            <w:tcW w:w="5556" w:type="dxa"/>
          </w:tcPr>
          <w:p w14:paraId="6BF5BB6A">
            <w:pPr>
              <w:spacing w:before="60" w:after="60" w:line="269" w:lineRule="auto"/>
            </w:pPr>
            <w:r>
              <w:rPr>
                <w:rFonts w:ascii="Times New Roman" w:hAnsi="Times New Roman"/>
                <w:sz w:val="21"/>
              </w:rPr>
              <w:t>Nguyễn Văn Vũ</w:t>
            </w:r>
          </w:p>
        </w:tc>
        <w:tc>
          <w:tcPr>
            <w:tcW w:w="2835" w:type="dxa"/>
          </w:tcPr>
          <w:p w14:paraId="5F588022">
            <w:pPr>
              <w:spacing w:before="60" w:after="60" w:line="269" w:lineRule="auto"/>
            </w:pPr>
            <w:r>
              <w:rPr>
                <w:rFonts w:ascii="Times New Roman" w:hAnsi="Times New Roman"/>
                <w:sz w:val="21"/>
              </w:rPr>
              <w:t>25810053</w:t>
            </w:r>
          </w:p>
        </w:tc>
      </w:tr>
      <w:tr w14:paraId="394F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2D37AFF6">
            <w:pPr>
              <w:spacing w:before="60" w:after="60" w:line="269" w:lineRule="auto"/>
            </w:pPr>
            <w:r>
              <w:rPr>
                <w:rFonts w:ascii="Times New Roman" w:hAnsi="Times New Roman"/>
                <w:sz w:val="21"/>
              </w:rPr>
              <w:t>3</w:t>
            </w:r>
          </w:p>
        </w:tc>
        <w:tc>
          <w:tcPr>
            <w:tcW w:w="5556" w:type="dxa"/>
          </w:tcPr>
          <w:p w14:paraId="58416777">
            <w:pPr>
              <w:spacing w:before="60" w:after="60" w:line="269" w:lineRule="auto"/>
            </w:pPr>
            <w:r>
              <w:rPr>
                <w:rFonts w:ascii="Times New Roman" w:hAnsi="Times New Roman"/>
                <w:sz w:val="21"/>
              </w:rPr>
              <w:t>Nguyễn Thiên Vọng</w:t>
            </w:r>
          </w:p>
        </w:tc>
        <w:tc>
          <w:tcPr>
            <w:tcW w:w="2835" w:type="dxa"/>
          </w:tcPr>
          <w:p w14:paraId="0C2C8C0C">
            <w:pPr>
              <w:spacing w:before="60" w:after="60" w:line="269" w:lineRule="auto"/>
            </w:pPr>
            <w:r>
              <w:rPr>
                <w:rFonts w:ascii="Times New Roman" w:hAnsi="Times New Roman"/>
                <w:sz w:val="21"/>
              </w:rPr>
              <w:t>25810050</w:t>
            </w:r>
          </w:p>
        </w:tc>
      </w:tr>
      <w:tr w14:paraId="4A53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80" w:type="dxa"/>
          </w:tcPr>
          <w:p w14:paraId="752617DB">
            <w:pPr>
              <w:spacing w:before="60" w:after="60" w:line="269" w:lineRule="auto"/>
            </w:pPr>
            <w:r>
              <w:rPr>
                <w:rFonts w:ascii="Times New Roman" w:hAnsi="Times New Roman"/>
                <w:sz w:val="21"/>
              </w:rPr>
              <w:t>4</w:t>
            </w:r>
          </w:p>
        </w:tc>
        <w:tc>
          <w:tcPr>
            <w:tcW w:w="5556" w:type="dxa"/>
          </w:tcPr>
          <w:p w14:paraId="776BBCAB">
            <w:pPr>
              <w:spacing w:before="60" w:after="60" w:line="269" w:lineRule="auto"/>
            </w:pPr>
            <w:r>
              <w:rPr>
                <w:rFonts w:ascii="Times New Roman" w:hAnsi="Times New Roman"/>
                <w:sz w:val="21"/>
              </w:rPr>
              <w:t>Nguyễn Văn Phước</w:t>
            </w:r>
          </w:p>
        </w:tc>
        <w:tc>
          <w:tcPr>
            <w:tcW w:w="2835" w:type="dxa"/>
          </w:tcPr>
          <w:p w14:paraId="5AA03A00">
            <w:pPr>
              <w:spacing w:before="60" w:after="60" w:line="269" w:lineRule="auto"/>
            </w:pPr>
            <w:r>
              <w:rPr>
                <w:rFonts w:ascii="Times New Roman" w:hAnsi="Times New Roman"/>
                <w:sz w:val="21"/>
              </w:rPr>
              <w:t>25810035</w:t>
            </w:r>
          </w:p>
        </w:tc>
      </w:tr>
    </w:tbl>
    <w:p w14:paraId="53BC4EBD">
      <w:pPr>
        <w:spacing w:after="20"/>
      </w:pPr>
    </w:p>
    <w:p w14:paraId="2E70C5E1">
      <w:pPr>
        <w:jc w:val="center"/>
      </w:pPr>
      <w:r>
        <w:t>Năm học: [Bổ sung]</w:t>
      </w:r>
      <w:r>
        <w:br w:type="textWrapping"/>
      </w:r>
      <w:r>
        <w:t>Bản báo cáo theo mã nguồn ngày 06/10/2026</w:t>
      </w:r>
    </w:p>
    <w:p w14:paraId="1A33C802">
      <w:r>
        <w:br w:type="page"/>
      </w:r>
    </w:p>
    <w:p w14:paraId="56B067FA">
      <w:pPr>
        <w:pStyle w:val="2"/>
      </w:pPr>
      <w:bookmarkStart w:id="1" w:name="_Toc21851"/>
      <w:r>
        <w:t>THÔNG TIN BÁO CÁO</w:t>
      </w:r>
      <w:bookmarkEnd w:id="1"/>
    </w:p>
    <w:p w14:paraId="27A5001B">
      <w:pPr>
        <w:widowControl/>
        <w:jc w:val="both"/>
      </w:pPr>
      <w:r>
        <w:rPr>
          <w:b w:val="0"/>
        </w:rPr>
        <w:t>Báo cáo trình bày ứng dụng QLCT đã triển khai trong repository QLCT_LTDD. Các mô tả nghiệp vụ, lớp, bảng dữ liệu và hình ảnh được đối chiếu với phiên bản Jetpack Compose, MVVM và Room version 2. Báo cáo Basic và đề cương cũ trong docs/ là tài liệu lịch sử, không phải mô tả kiến trúc hiện tại.</w:t>
      </w:r>
    </w:p>
    <w:p w14:paraId="74B6CC30">
      <w:pPr>
        <w:widowControl/>
        <w:jc w:val="both"/>
      </w:pPr>
      <w:r>
        <w:rPr>
          <w:b w:val="0"/>
        </w:rPr>
        <w:t>Các mục tên trường, khoa, lớp, giảng viên và năm học trên trang bìa chưa được cung cấp tại thời điểm biên soạn nên được để dưới dạng chỗ trống có nhãn. Nhóm cần hoàn thiện các mục này trước khi nộp. Phân công trong báo cáo là phương án đề xuất để tổ chức thuyết trình, không khẳng định người nào đã thực hiện một phần mã cụ thể.</w:t>
      </w:r>
    </w:p>
    <w:p w14:paraId="23F51E04">
      <w:pPr>
        <w:pStyle w:val="3"/>
      </w:pPr>
      <w:bookmarkStart w:id="2" w:name="_Toc11740"/>
      <w:r>
        <w:t>Tóm tắt đồ án</w:t>
      </w:r>
      <w:bookmarkEnd w:id="2"/>
    </w:p>
    <w:p w14:paraId="3B514E20">
      <w:pPr>
        <w:widowControl/>
        <w:jc w:val="both"/>
      </w:pPr>
      <w:r>
        <w:rPr>
          <w:b w:val="0"/>
        </w:rPr>
        <w:t>Ứng dụng giúp người dùng ghi nhận khoản thu và khoản chi, xem lịch sử, chọn thời gian, lọc loại giao dịch và quan sát tổng quan tài chính. Dữ liệu được lưu cục bộ bằng Room trên SQLite. Giao diện sử dụng Compose Material 3 với ba trang Tổng quan, Giao dịch và Thống kê; biểu đồ vòng thể hiện phân bổ khoản chi theo danh mục, biểu đồ cột thể hiện tổng chi trong sáu tháng. Kiến trúc MVVM tách giao diện, trạng thái và truy cập dữ liệu để dễ kiểm thử và bảo trì.</w:t>
      </w:r>
    </w:p>
    <w:p w14:paraId="5E244DA0">
      <w:pPr>
        <w:widowControl/>
        <w:jc w:val="both"/>
      </w:pPr>
      <w:r>
        <w:rPr>
          <w:b w:val="0"/>
        </w:rPr>
        <w:t>Ứng dụng không cần tài khoản hoặc máy chủ để thực hiện các chức năng hiện có. Số tiền lưu dạng Long, luôn lớn hơn 0; loại INCOME hoặc EXPENSE quyết định ý nghĩa thu/chi. Có migration bảo toàn danh mục và giao dịch từ database cũ version 1. Các bằng chứng kiểm thử gồm unit test, instrumentation test, kiểm tra SQL migration trên máy tính và một số luồng thao tác trực tiếp trên máy ảo.</w:t>
      </w:r>
    </w:p>
    <w:p w14:paraId="4DA8854A">
      <w:pPr>
        <w:pStyle w:val="3"/>
      </w:pPr>
      <w:bookmarkStart w:id="3" w:name="_Toc31260"/>
      <w:r>
        <w:t>Từ khóa</w:t>
      </w:r>
      <w:bookmarkEnd w:id="3"/>
    </w:p>
    <w:p w14:paraId="12350E1D">
      <w:pPr>
        <w:widowControl/>
        <w:jc w:val="both"/>
      </w:pPr>
      <w:r>
        <w:rPr>
          <w:b w:val="0"/>
        </w:rPr>
        <w:t>Android; Kotlin; Jetpack Compose; MVVM; Room; SQLite; quản lý chi tiêu; kiểm thử; migration.</w:t>
      </w:r>
    </w:p>
    <w:p w14:paraId="2263F283">
      <w:r>
        <w:br w:type="page"/>
      </w:r>
    </w:p>
    <w:p w14:paraId="347F0A0F">
      <w:pPr>
        <w:pStyle w:val="36"/>
      </w:pPr>
      <w:r>
        <w:t>MỤC LỤC</w:t>
      </w:r>
    </w:p>
    <w:p w14:paraId="54E5C81D">
      <w:pPr>
        <w:pStyle w:val="37"/>
        <w:tabs>
          <w:tab w:val="right" w:leader="dot" w:pos="9071"/>
        </w:tabs>
      </w:pPr>
      <w:r>
        <w:fldChar w:fldCharType="begin"/>
      </w:r>
      <w:r>
        <w:instrText xml:space="preserve"> TOC \o "1-3" \h \z \u </w:instrText>
      </w:r>
      <w:r>
        <w:fldChar w:fldCharType="separate"/>
      </w:r>
      <w:r>
        <w:fldChar w:fldCharType="begin"/>
      </w:r>
      <w:r>
        <w:instrText xml:space="preserve"> HYPERLINK \l _Toc21851 </w:instrText>
      </w:r>
      <w:r>
        <w:fldChar w:fldCharType="separate"/>
      </w:r>
      <w:r>
        <w:t>THÔNG TIN BÁO CÁO</w:t>
      </w:r>
      <w:r>
        <w:tab/>
      </w:r>
      <w:r>
        <w:fldChar w:fldCharType="begin"/>
      </w:r>
      <w:r>
        <w:instrText xml:space="preserve"> PAGEREF _Toc21851 \h </w:instrText>
      </w:r>
      <w:r>
        <w:fldChar w:fldCharType="separate"/>
      </w:r>
      <w:r>
        <w:t>2</w:t>
      </w:r>
      <w:r>
        <w:fldChar w:fldCharType="end"/>
      </w:r>
      <w:r>
        <w:fldChar w:fldCharType="end"/>
      </w:r>
    </w:p>
    <w:p w14:paraId="3B024457">
      <w:pPr>
        <w:pStyle w:val="38"/>
        <w:tabs>
          <w:tab w:val="right" w:leader="dot" w:pos="9071"/>
        </w:tabs>
      </w:pPr>
      <w:r>
        <w:fldChar w:fldCharType="begin"/>
      </w:r>
      <w:r>
        <w:instrText xml:space="preserve"> HYPERLINK \l _Toc11740 </w:instrText>
      </w:r>
      <w:r>
        <w:fldChar w:fldCharType="separate"/>
      </w:r>
      <w:r>
        <w:t>Tóm tắt đồ án</w:t>
      </w:r>
      <w:r>
        <w:tab/>
      </w:r>
      <w:r>
        <w:fldChar w:fldCharType="begin"/>
      </w:r>
      <w:r>
        <w:instrText xml:space="preserve"> PAGEREF _Toc11740 \h </w:instrText>
      </w:r>
      <w:r>
        <w:fldChar w:fldCharType="separate"/>
      </w:r>
      <w:r>
        <w:t>2</w:t>
      </w:r>
      <w:r>
        <w:fldChar w:fldCharType="end"/>
      </w:r>
      <w:r>
        <w:fldChar w:fldCharType="end"/>
      </w:r>
    </w:p>
    <w:p w14:paraId="122A13C8">
      <w:pPr>
        <w:pStyle w:val="38"/>
        <w:tabs>
          <w:tab w:val="right" w:leader="dot" w:pos="9071"/>
        </w:tabs>
      </w:pPr>
      <w:r>
        <w:fldChar w:fldCharType="begin"/>
      </w:r>
      <w:r>
        <w:instrText xml:space="preserve"> HYPERLINK \l _Toc31260 </w:instrText>
      </w:r>
      <w:r>
        <w:fldChar w:fldCharType="separate"/>
      </w:r>
      <w:r>
        <w:t>Từ khóa</w:t>
      </w:r>
      <w:r>
        <w:tab/>
      </w:r>
      <w:r>
        <w:fldChar w:fldCharType="begin"/>
      </w:r>
      <w:r>
        <w:instrText xml:space="preserve"> PAGEREF _Toc31260 \h </w:instrText>
      </w:r>
      <w:r>
        <w:fldChar w:fldCharType="separate"/>
      </w:r>
      <w:r>
        <w:t>2</w:t>
      </w:r>
      <w:r>
        <w:fldChar w:fldCharType="end"/>
      </w:r>
      <w:r>
        <w:fldChar w:fldCharType="end"/>
      </w:r>
    </w:p>
    <w:p w14:paraId="13177EFE">
      <w:pPr>
        <w:pStyle w:val="37"/>
        <w:tabs>
          <w:tab w:val="right" w:leader="dot" w:pos="9071"/>
        </w:tabs>
      </w:pPr>
      <w:r>
        <w:fldChar w:fldCharType="begin"/>
      </w:r>
      <w:r>
        <w:instrText xml:space="preserve"> HYPERLINK \l _Toc1159 </w:instrText>
      </w:r>
      <w:r>
        <w:fldChar w:fldCharType="separate"/>
      </w:r>
      <w:r>
        <w:t>DANH MỤC HÌNH</w:t>
      </w:r>
      <w:r>
        <w:tab/>
      </w:r>
      <w:r>
        <w:fldChar w:fldCharType="begin"/>
      </w:r>
      <w:r>
        <w:instrText xml:space="preserve"> PAGEREF _Toc1159 \h </w:instrText>
      </w:r>
      <w:r>
        <w:fldChar w:fldCharType="separate"/>
      </w:r>
      <w:r>
        <w:t>9</w:t>
      </w:r>
      <w:r>
        <w:fldChar w:fldCharType="end"/>
      </w:r>
      <w:r>
        <w:fldChar w:fldCharType="end"/>
      </w:r>
    </w:p>
    <w:p w14:paraId="27FE99A7">
      <w:pPr>
        <w:pStyle w:val="37"/>
        <w:tabs>
          <w:tab w:val="right" w:leader="dot" w:pos="9071"/>
        </w:tabs>
      </w:pPr>
      <w:r>
        <w:fldChar w:fldCharType="begin"/>
      </w:r>
      <w:r>
        <w:instrText xml:space="preserve"> HYPERLINK \l _Toc1649 </w:instrText>
      </w:r>
      <w:r>
        <w:fldChar w:fldCharType="separate"/>
      </w:r>
      <w:r>
        <w:t>DANH MỤC BẢNG</w:t>
      </w:r>
      <w:r>
        <w:tab/>
      </w:r>
      <w:r>
        <w:fldChar w:fldCharType="begin"/>
      </w:r>
      <w:r>
        <w:instrText xml:space="preserve"> PAGEREF _Toc1649 \h </w:instrText>
      </w:r>
      <w:r>
        <w:fldChar w:fldCharType="separate"/>
      </w:r>
      <w:r>
        <w:t>10</w:t>
      </w:r>
      <w:r>
        <w:fldChar w:fldCharType="end"/>
      </w:r>
      <w:r>
        <w:fldChar w:fldCharType="end"/>
      </w:r>
    </w:p>
    <w:p w14:paraId="25BBF834">
      <w:pPr>
        <w:pStyle w:val="37"/>
        <w:tabs>
          <w:tab w:val="right" w:leader="dot" w:pos="9071"/>
        </w:tabs>
      </w:pPr>
      <w:r>
        <w:fldChar w:fldCharType="begin"/>
      </w:r>
      <w:r>
        <w:instrText xml:space="preserve"> HYPERLINK \l _Toc4383 </w:instrText>
      </w:r>
      <w:r>
        <w:fldChar w:fldCharType="separate"/>
      </w:r>
      <w:r>
        <w:t>DANH MỤC TỪ VIẾT TẮT</w:t>
      </w:r>
      <w:r>
        <w:tab/>
      </w:r>
      <w:r>
        <w:fldChar w:fldCharType="begin"/>
      </w:r>
      <w:r>
        <w:instrText xml:space="preserve"> PAGEREF _Toc4383 \h </w:instrText>
      </w:r>
      <w:r>
        <w:fldChar w:fldCharType="separate"/>
      </w:r>
      <w:r>
        <w:t>12</w:t>
      </w:r>
      <w:r>
        <w:fldChar w:fldCharType="end"/>
      </w:r>
      <w:r>
        <w:fldChar w:fldCharType="end"/>
      </w:r>
    </w:p>
    <w:p w14:paraId="38C01732">
      <w:pPr>
        <w:pStyle w:val="37"/>
        <w:tabs>
          <w:tab w:val="right" w:leader="dot" w:pos="9071"/>
        </w:tabs>
      </w:pPr>
      <w:r>
        <w:fldChar w:fldCharType="begin"/>
      </w:r>
      <w:r>
        <w:instrText xml:space="preserve"> HYPERLINK \l _Toc9219 </w:instrText>
      </w:r>
      <w:r>
        <w:fldChar w:fldCharType="separate"/>
      </w:r>
      <w:r>
        <w:t>CHƯƠNG 1. GIỚI THIỆU ĐỀ TÀI</w:t>
      </w:r>
      <w:r>
        <w:tab/>
      </w:r>
      <w:r>
        <w:fldChar w:fldCharType="begin"/>
      </w:r>
      <w:r>
        <w:instrText xml:space="preserve"> PAGEREF _Toc9219 \h </w:instrText>
      </w:r>
      <w:r>
        <w:fldChar w:fldCharType="separate"/>
      </w:r>
      <w:r>
        <w:t>13</w:t>
      </w:r>
      <w:r>
        <w:fldChar w:fldCharType="end"/>
      </w:r>
      <w:r>
        <w:fldChar w:fldCharType="end"/>
      </w:r>
    </w:p>
    <w:p w14:paraId="4410D973">
      <w:pPr>
        <w:pStyle w:val="38"/>
        <w:tabs>
          <w:tab w:val="right" w:leader="dot" w:pos="9071"/>
        </w:tabs>
      </w:pPr>
      <w:r>
        <w:fldChar w:fldCharType="begin"/>
      </w:r>
      <w:r>
        <w:instrText xml:space="preserve"> HYPERLINK \l _Toc26111 </w:instrText>
      </w:r>
      <w:r>
        <w:fldChar w:fldCharType="separate"/>
      </w:r>
      <w:r>
        <w:t>1.1. Lý do chọn đề tài</w:t>
      </w:r>
      <w:r>
        <w:tab/>
      </w:r>
      <w:r>
        <w:fldChar w:fldCharType="begin"/>
      </w:r>
      <w:r>
        <w:instrText xml:space="preserve"> PAGEREF _Toc26111 \h </w:instrText>
      </w:r>
      <w:r>
        <w:fldChar w:fldCharType="separate"/>
      </w:r>
      <w:r>
        <w:t>13</w:t>
      </w:r>
      <w:r>
        <w:fldChar w:fldCharType="end"/>
      </w:r>
      <w:r>
        <w:fldChar w:fldCharType="end"/>
      </w:r>
    </w:p>
    <w:p w14:paraId="7907989E">
      <w:pPr>
        <w:pStyle w:val="38"/>
        <w:tabs>
          <w:tab w:val="right" w:leader="dot" w:pos="9071"/>
        </w:tabs>
      </w:pPr>
      <w:r>
        <w:fldChar w:fldCharType="begin"/>
      </w:r>
      <w:r>
        <w:instrText xml:space="preserve"> HYPERLINK \l _Toc13769 </w:instrText>
      </w:r>
      <w:r>
        <w:fldChar w:fldCharType="separate"/>
      </w:r>
      <w:r>
        <w:t>1.2. Mục tiêu của đồ án</w:t>
      </w:r>
      <w:r>
        <w:tab/>
      </w:r>
      <w:r>
        <w:fldChar w:fldCharType="begin"/>
      </w:r>
      <w:r>
        <w:instrText xml:space="preserve"> PAGEREF _Toc13769 \h </w:instrText>
      </w:r>
      <w:r>
        <w:fldChar w:fldCharType="separate"/>
      </w:r>
      <w:r>
        <w:t>13</w:t>
      </w:r>
      <w:r>
        <w:fldChar w:fldCharType="end"/>
      </w:r>
      <w:r>
        <w:fldChar w:fldCharType="end"/>
      </w:r>
    </w:p>
    <w:p w14:paraId="34BC607C">
      <w:pPr>
        <w:pStyle w:val="38"/>
        <w:tabs>
          <w:tab w:val="right" w:leader="dot" w:pos="9071"/>
        </w:tabs>
      </w:pPr>
      <w:r>
        <w:fldChar w:fldCharType="begin"/>
      </w:r>
      <w:r>
        <w:instrText xml:space="preserve"> HYPERLINK \l _Toc13340 </w:instrText>
      </w:r>
      <w:r>
        <w:fldChar w:fldCharType="separate"/>
      </w:r>
      <w:r>
        <w:t>1.3. Đối tượng sử dụng và phạm vi</w:t>
      </w:r>
      <w:r>
        <w:tab/>
      </w:r>
      <w:r>
        <w:fldChar w:fldCharType="begin"/>
      </w:r>
      <w:r>
        <w:instrText xml:space="preserve"> PAGEREF _Toc13340 \h </w:instrText>
      </w:r>
      <w:r>
        <w:fldChar w:fldCharType="separate"/>
      </w:r>
      <w:r>
        <w:t>13</w:t>
      </w:r>
      <w:r>
        <w:fldChar w:fldCharType="end"/>
      </w:r>
      <w:r>
        <w:fldChar w:fldCharType="end"/>
      </w:r>
    </w:p>
    <w:p w14:paraId="368AC342">
      <w:pPr>
        <w:pStyle w:val="38"/>
        <w:tabs>
          <w:tab w:val="right" w:leader="dot" w:pos="9071"/>
        </w:tabs>
      </w:pPr>
      <w:r>
        <w:fldChar w:fldCharType="begin"/>
      </w:r>
      <w:r>
        <w:instrText xml:space="preserve"> HYPERLINK \l _Toc9019 </w:instrText>
      </w:r>
      <w:r>
        <w:fldChar w:fldCharType="separate"/>
      </w:r>
      <w:r>
        <w:t>1.4. Yêu cầu kỹ thuật của đề tài</w:t>
      </w:r>
      <w:r>
        <w:tab/>
      </w:r>
      <w:r>
        <w:fldChar w:fldCharType="begin"/>
      </w:r>
      <w:r>
        <w:instrText xml:space="preserve"> PAGEREF _Toc9019 \h </w:instrText>
      </w:r>
      <w:r>
        <w:fldChar w:fldCharType="separate"/>
      </w:r>
      <w:r>
        <w:t>14</w:t>
      </w:r>
      <w:r>
        <w:fldChar w:fldCharType="end"/>
      </w:r>
      <w:r>
        <w:fldChar w:fldCharType="end"/>
      </w:r>
    </w:p>
    <w:p w14:paraId="4E9BCDF8">
      <w:pPr>
        <w:pStyle w:val="39"/>
        <w:tabs>
          <w:tab w:val="right" w:leader="dot" w:pos="9071"/>
        </w:tabs>
      </w:pPr>
      <w:r>
        <w:fldChar w:fldCharType="begin"/>
      </w:r>
      <w:r>
        <w:instrText xml:space="preserve"> HYPERLINK \l _Toc15881 </w:instrText>
      </w:r>
      <w:r>
        <w:fldChar w:fldCharType="separate"/>
      </w:r>
      <w:r>
        <w:t>1.4.1. Đề bài chính thức và phạm vi bắt buộc</w:t>
      </w:r>
      <w:r>
        <w:tab/>
      </w:r>
      <w:r>
        <w:fldChar w:fldCharType="begin"/>
      </w:r>
      <w:r>
        <w:instrText xml:space="preserve"> PAGEREF _Toc15881 \h </w:instrText>
      </w:r>
      <w:r>
        <w:fldChar w:fldCharType="separate"/>
      </w:r>
      <w:r>
        <w:t>14</w:t>
      </w:r>
      <w:r>
        <w:fldChar w:fldCharType="end"/>
      </w:r>
      <w:r>
        <w:fldChar w:fldCharType="end"/>
      </w:r>
    </w:p>
    <w:p w14:paraId="2A457DC9">
      <w:pPr>
        <w:pStyle w:val="39"/>
        <w:tabs>
          <w:tab w:val="right" w:leader="dot" w:pos="9071"/>
        </w:tabs>
      </w:pPr>
      <w:r>
        <w:fldChar w:fldCharType="begin"/>
      </w:r>
      <w:r>
        <w:instrText xml:space="preserve"> HYPERLINK \l _Toc462 </w:instrText>
      </w:r>
      <w:r>
        <w:fldChar w:fldCharType="separate"/>
      </w:r>
      <w:r>
        <w:t>1.4.2. Diễn giải giao diện 100% Jetpack Compose</w:t>
      </w:r>
      <w:r>
        <w:tab/>
      </w:r>
      <w:r>
        <w:fldChar w:fldCharType="begin"/>
      </w:r>
      <w:r>
        <w:instrText xml:space="preserve"> PAGEREF _Toc462 \h </w:instrText>
      </w:r>
      <w:r>
        <w:fldChar w:fldCharType="separate"/>
      </w:r>
      <w:r>
        <w:t>15</w:t>
      </w:r>
      <w:r>
        <w:fldChar w:fldCharType="end"/>
      </w:r>
      <w:r>
        <w:fldChar w:fldCharType="end"/>
      </w:r>
    </w:p>
    <w:p w14:paraId="57284429">
      <w:pPr>
        <w:pStyle w:val="39"/>
        <w:tabs>
          <w:tab w:val="right" w:leader="dot" w:pos="9071"/>
        </w:tabs>
      </w:pPr>
      <w:r>
        <w:fldChar w:fldCharType="begin"/>
      </w:r>
      <w:r>
        <w:instrText xml:space="preserve"> HYPERLINK \l _Toc21476 </w:instrText>
      </w:r>
      <w:r>
        <w:fldChar w:fldCharType="separate"/>
      </w:r>
      <w:r>
        <w:t>1.4.3. Diễn giải kiến trúc MVVM</w:t>
      </w:r>
      <w:r>
        <w:tab/>
      </w:r>
      <w:r>
        <w:fldChar w:fldCharType="begin"/>
      </w:r>
      <w:r>
        <w:instrText xml:space="preserve"> PAGEREF _Toc21476 \h </w:instrText>
      </w:r>
      <w:r>
        <w:fldChar w:fldCharType="separate"/>
      </w:r>
      <w:r>
        <w:t>15</w:t>
      </w:r>
      <w:r>
        <w:fldChar w:fldCharType="end"/>
      </w:r>
      <w:r>
        <w:fldChar w:fldCharType="end"/>
      </w:r>
    </w:p>
    <w:p w14:paraId="1521363A">
      <w:pPr>
        <w:pStyle w:val="39"/>
        <w:tabs>
          <w:tab w:val="right" w:leader="dot" w:pos="9071"/>
        </w:tabs>
      </w:pPr>
      <w:r>
        <w:fldChar w:fldCharType="begin"/>
      </w:r>
      <w:r>
        <w:instrText xml:space="preserve"> HYPERLINK \l _Toc14239 </w:instrText>
      </w:r>
      <w:r>
        <w:fldChar w:fldCharType="separate"/>
      </w:r>
      <w:r>
        <w:t>1.4.4. Diễn giải Room lưu giao dịch</w:t>
      </w:r>
      <w:r>
        <w:tab/>
      </w:r>
      <w:r>
        <w:fldChar w:fldCharType="begin"/>
      </w:r>
      <w:r>
        <w:instrText xml:space="preserve"> PAGEREF _Toc14239 \h </w:instrText>
      </w:r>
      <w:r>
        <w:fldChar w:fldCharType="separate"/>
      </w:r>
      <w:r>
        <w:t>16</w:t>
      </w:r>
      <w:r>
        <w:fldChar w:fldCharType="end"/>
      </w:r>
      <w:r>
        <w:fldChar w:fldCharType="end"/>
      </w:r>
    </w:p>
    <w:p w14:paraId="55BF8A96">
      <w:pPr>
        <w:pStyle w:val="39"/>
        <w:tabs>
          <w:tab w:val="right" w:leader="dot" w:pos="9071"/>
        </w:tabs>
      </w:pPr>
      <w:r>
        <w:fldChar w:fldCharType="begin"/>
      </w:r>
      <w:r>
        <w:instrText xml:space="preserve"> HYPERLINK \l _Toc10220 </w:instrText>
      </w:r>
      <w:r>
        <w:fldChar w:fldCharType="separate"/>
      </w:r>
      <w:r>
        <w:t>1.4.5. Diễn giải biểu đồ chi tiêu theo tháng</w:t>
      </w:r>
      <w:r>
        <w:tab/>
      </w:r>
      <w:r>
        <w:fldChar w:fldCharType="begin"/>
      </w:r>
      <w:r>
        <w:instrText xml:space="preserve"> PAGEREF _Toc10220 \h </w:instrText>
      </w:r>
      <w:r>
        <w:fldChar w:fldCharType="separate"/>
      </w:r>
      <w:r>
        <w:t>16</w:t>
      </w:r>
      <w:r>
        <w:fldChar w:fldCharType="end"/>
      </w:r>
      <w:r>
        <w:fldChar w:fldCharType="end"/>
      </w:r>
    </w:p>
    <w:p w14:paraId="05221D3A">
      <w:pPr>
        <w:pStyle w:val="38"/>
        <w:tabs>
          <w:tab w:val="right" w:leader="dot" w:pos="9071"/>
        </w:tabs>
      </w:pPr>
      <w:r>
        <w:fldChar w:fldCharType="begin"/>
      </w:r>
      <w:r>
        <w:instrText xml:space="preserve"> HYPERLINK \l _Toc18492 </w:instrText>
      </w:r>
      <w:r>
        <w:fldChar w:fldCharType="separate"/>
      </w:r>
      <w:r>
        <w:t>1.5. Nhóm thực hiện và phương án phân công</w:t>
      </w:r>
      <w:r>
        <w:tab/>
      </w:r>
      <w:r>
        <w:fldChar w:fldCharType="begin"/>
      </w:r>
      <w:r>
        <w:instrText xml:space="preserve"> PAGEREF _Toc18492 \h </w:instrText>
      </w:r>
      <w:r>
        <w:fldChar w:fldCharType="separate"/>
      </w:r>
      <w:r>
        <w:t>17</w:t>
      </w:r>
      <w:r>
        <w:fldChar w:fldCharType="end"/>
      </w:r>
      <w:r>
        <w:fldChar w:fldCharType="end"/>
      </w:r>
    </w:p>
    <w:p w14:paraId="5AC565B7">
      <w:pPr>
        <w:pStyle w:val="38"/>
        <w:tabs>
          <w:tab w:val="right" w:leader="dot" w:pos="9071"/>
        </w:tabs>
      </w:pPr>
      <w:r>
        <w:fldChar w:fldCharType="begin"/>
      </w:r>
      <w:r>
        <w:instrText xml:space="preserve"> HYPERLINK \l _Toc2195 </w:instrText>
      </w:r>
      <w:r>
        <w:fldChar w:fldCharType="separate"/>
      </w:r>
      <w:r>
        <w:t>1.6. Phương pháp thực hiện và cấu trúc báo cáo</w:t>
      </w:r>
      <w:r>
        <w:tab/>
      </w:r>
      <w:r>
        <w:fldChar w:fldCharType="begin"/>
      </w:r>
      <w:r>
        <w:instrText xml:space="preserve"> PAGEREF _Toc2195 \h </w:instrText>
      </w:r>
      <w:r>
        <w:fldChar w:fldCharType="separate"/>
      </w:r>
      <w:r>
        <w:t>17</w:t>
      </w:r>
      <w:r>
        <w:fldChar w:fldCharType="end"/>
      </w:r>
      <w:r>
        <w:fldChar w:fldCharType="end"/>
      </w:r>
    </w:p>
    <w:p w14:paraId="3F6A28B3">
      <w:pPr>
        <w:pStyle w:val="37"/>
        <w:tabs>
          <w:tab w:val="right" w:leader="dot" w:pos="9071"/>
        </w:tabs>
      </w:pPr>
      <w:r>
        <w:fldChar w:fldCharType="begin"/>
      </w:r>
      <w:r>
        <w:instrText xml:space="preserve"> HYPERLINK \l _Toc17641 </w:instrText>
      </w:r>
      <w:r>
        <w:fldChar w:fldCharType="separate"/>
      </w:r>
      <w:r>
        <w:t>CHƯƠNG 2. CƠ SỞ CÔNG NGHỆ</w:t>
      </w:r>
      <w:r>
        <w:tab/>
      </w:r>
      <w:r>
        <w:fldChar w:fldCharType="begin"/>
      </w:r>
      <w:r>
        <w:instrText xml:space="preserve"> PAGEREF _Toc17641 \h </w:instrText>
      </w:r>
      <w:r>
        <w:fldChar w:fldCharType="separate"/>
      </w:r>
      <w:r>
        <w:t>18</w:t>
      </w:r>
      <w:r>
        <w:fldChar w:fldCharType="end"/>
      </w:r>
      <w:r>
        <w:fldChar w:fldCharType="end"/>
      </w:r>
    </w:p>
    <w:p w14:paraId="74F8B1EF">
      <w:pPr>
        <w:pStyle w:val="38"/>
        <w:tabs>
          <w:tab w:val="right" w:leader="dot" w:pos="9071"/>
        </w:tabs>
      </w:pPr>
      <w:r>
        <w:fldChar w:fldCharType="begin"/>
      </w:r>
      <w:r>
        <w:instrText xml:space="preserve"> HYPERLINK \l _Toc13379 </w:instrText>
      </w:r>
      <w:r>
        <w:fldChar w:fldCharType="separate"/>
      </w:r>
      <w:r>
        <w:t>2.1. Android và Kotlin</w:t>
      </w:r>
      <w:r>
        <w:tab/>
      </w:r>
      <w:r>
        <w:fldChar w:fldCharType="begin"/>
      </w:r>
      <w:r>
        <w:instrText xml:space="preserve"> PAGEREF _Toc13379 \h </w:instrText>
      </w:r>
      <w:r>
        <w:fldChar w:fldCharType="separate"/>
      </w:r>
      <w:r>
        <w:t>18</w:t>
      </w:r>
      <w:r>
        <w:fldChar w:fldCharType="end"/>
      </w:r>
      <w:r>
        <w:fldChar w:fldCharType="end"/>
      </w:r>
    </w:p>
    <w:p w14:paraId="3784675D">
      <w:pPr>
        <w:pStyle w:val="38"/>
        <w:tabs>
          <w:tab w:val="right" w:leader="dot" w:pos="9071"/>
        </w:tabs>
      </w:pPr>
      <w:r>
        <w:fldChar w:fldCharType="begin"/>
      </w:r>
      <w:r>
        <w:instrText xml:space="preserve"> HYPERLINK \l _Toc25556 </w:instrText>
      </w:r>
      <w:r>
        <w:fldChar w:fldCharType="separate"/>
      </w:r>
      <w:r>
        <w:t>2.2. Jetpack Compose và Material 3</w:t>
      </w:r>
      <w:r>
        <w:tab/>
      </w:r>
      <w:r>
        <w:fldChar w:fldCharType="begin"/>
      </w:r>
      <w:r>
        <w:instrText xml:space="preserve"> PAGEREF _Toc25556 \h </w:instrText>
      </w:r>
      <w:r>
        <w:fldChar w:fldCharType="separate"/>
      </w:r>
      <w:r>
        <w:t>18</w:t>
      </w:r>
      <w:r>
        <w:fldChar w:fldCharType="end"/>
      </w:r>
      <w:r>
        <w:fldChar w:fldCharType="end"/>
      </w:r>
    </w:p>
    <w:p w14:paraId="077AD5EB">
      <w:pPr>
        <w:pStyle w:val="38"/>
        <w:tabs>
          <w:tab w:val="right" w:leader="dot" w:pos="9071"/>
        </w:tabs>
      </w:pPr>
      <w:r>
        <w:fldChar w:fldCharType="begin"/>
      </w:r>
      <w:r>
        <w:instrText xml:space="preserve"> HYPERLINK \l _Toc23603 </w:instrText>
      </w:r>
      <w:r>
        <w:fldChar w:fldCharType="separate"/>
      </w:r>
      <w:r>
        <w:t>2.3. Kiến trúc MVVM</w:t>
      </w:r>
      <w:r>
        <w:tab/>
      </w:r>
      <w:r>
        <w:fldChar w:fldCharType="begin"/>
      </w:r>
      <w:r>
        <w:instrText xml:space="preserve"> PAGEREF _Toc23603 \h </w:instrText>
      </w:r>
      <w:r>
        <w:fldChar w:fldCharType="separate"/>
      </w:r>
      <w:r>
        <w:t>18</w:t>
      </w:r>
      <w:r>
        <w:fldChar w:fldCharType="end"/>
      </w:r>
      <w:r>
        <w:fldChar w:fldCharType="end"/>
      </w:r>
    </w:p>
    <w:p w14:paraId="20AA191F">
      <w:pPr>
        <w:pStyle w:val="38"/>
        <w:tabs>
          <w:tab w:val="right" w:leader="dot" w:pos="9071"/>
        </w:tabs>
      </w:pPr>
      <w:r>
        <w:fldChar w:fldCharType="begin"/>
      </w:r>
      <w:r>
        <w:instrText xml:space="preserve"> HYPERLINK \l _Toc7696 </w:instrText>
      </w:r>
      <w:r>
        <w:fldChar w:fldCharType="separate"/>
      </w:r>
      <w:r>
        <w:t>2.4. Flow, StateFlow, lifecycle và lưu trạng thái</w:t>
      </w:r>
      <w:r>
        <w:tab/>
      </w:r>
      <w:r>
        <w:fldChar w:fldCharType="begin"/>
      </w:r>
      <w:r>
        <w:instrText xml:space="preserve"> PAGEREF _Toc7696 \h </w:instrText>
      </w:r>
      <w:r>
        <w:fldChar w:fldCharType="separate"/>
      </w:r>
      <w:r>
        <w:t>19</w:t>
      </w:r>
      <w:r>
        <w:fldChar w:fldCharType="end"/>
      </w:r>
      <w:r>
        <w:fldChar w:fldCharType="end"/>
      </w:r>
    </w:p>
    <w:p w14:paraId="0AD8C317">
      <w:pPr>
        <w:pStyle w:val="38"/>
        <w:tabs>
          <w:tab w:val="right" w:leader="dot" w:pos="9071"/>
        </w:tabs>
      </w:pPr>
      <w:r>
        <w:fldChar w:fldCharType="begin"/>
      </w:r>
      <w:r>
        <w:instrText xml:space="preserve"> HYPERLINK \l _Toc22270 </w:instrText>
      </w:r>
      <w:r>
        <w:fldChar w:fldCharType="separate"/>
      </w:r>
      <w:r>
        <w:t>2.5. Room và SQLite</w:t>
      </w:r>
      <w:r>
        <w:tab/>
      </w:r>
      <w:r>
        <w:fldChar w:fldCharType="begin"/>
      </w:r>
      <w:r>
        <w:instrText xml:space="preserve"> PAGEREF _Toc22270 \h </w:instrText>
      </w:r>
      <w:r>
        <w:fldChar w:fldCharType="separate"/>
      </w:r>
      <w:r>
        <w:t>19</w:t>
      </w:r>
      <w:r>
        <w:fldChar w:fldCharType="end"/>
      </w:r>
      <w:r>
        <w:fldChar w:fldCharType="end"/>
      </w:r>
    </w:p>
    <w:p w14:paraId="45D0D22C">
      <w:pPr>
        <w:pStyle w:val="38"/>
        <w:tabs>
          <w:tab w:val="right" w:leader="dot" w:pos="9071"/>
        </w:tabs>
      </w:pPr>
      <w:r>
        <w:fldChar w:fldCharType="begin"/>
      </w:r>
      <w:r>
        <w:instrText xml:space="preserve"> HYPERLINK \l _Toc29268 </w:instrText>
      </w:r>
      <w:r>
        <w:fldChar w:fldCharType="separate"/>
      </w:r>
      <w:r>
        <w:t>2.6. Long, ngày tháng và tính chính xác</w:t>
      </w:r>
      <w:r>
        <w:tab/>
      </w:r>
      <w:r>
        <w:fldChar w:fldCharType="begin"/>
      </w:r>
      <w:r>
        <w:instrText xml:space="preserve"> PAGEREF _Toc29268 \h </w:instrText>
      </w:r>
      <w:r>
        <w:fldChar w:fldCharType="separate"/>
      </w:r>
      <w:r>
        <w:t>20</w:t>
      </w:r>
      <w:r>
        <w:fldChar w:fldCharType="end"/>
      </w:r>
      <w:r>
        <w:fldChar w:fldCharType="end"/>
      </w:r>
    </w:p>
    <w:p w14:paraId="53DEFB30">
      <w:pPr>
        <w:pStyle w:val="38"/>
        <w:tabs>
          <w:tab w:val="right" w:leader="dot" w:pos="9071"/>
        </w:tabs>
      </w:pPr>
      <w:r>
        <w:fldChar w:fldCharType="begin"/>
      </w:r>
      <w:r>
        <w:instrText xml:space="preserve"> HYPERLINK \l _Toc18653 </w:instrText>
      </w:r>
      <w:r>
        <w:fldChar w:fldCharType="separate"/>
      </w:r>
      <w:r>
        <w:t>2.7. Cấu hình thư viện của bản báo cáo</w:t>
      </w:r>
      <w:r>
        <w:tab/>
      </w:r>
      <w:r>
        <w:fldChar w:fldCharType="begin"/>
      </w:r>
      <w:r>
        <w:instrText xml:space="preserve"> PAGEREF _Toc18653 \h </w:instrText>
      </w:r>
      <w:r>
        <w:fldChar w:fldCharType="separate"/>
      </w:r>
      <w:r>
        <w:t>20</w:t>
      </w:r>
      <w:r>
        <w:fldChar w:fldCharType="end"/>
      </w:r>
      <w:r>
        <w:fldChar w:fldCharType="end"/>
      </w:r>
    </w:p>
    <w:p w14:paraId="5912728D">
      <w:pPr>
        <w:pStyle w:val="37"/>
        <w:tabs>
          <w:tab w:val="right" w:leader="dot" w:pos="9071"/>
        </w:tabs>
      </w:pPr>
      <w:r>
        <w:fldChar w:fldCharType="begin"/>
      </w:r>
      <w:r>
        <w:instrText xml:space="preserve"> HYPERLINK \l _Toc6868 </w:instrText>
      </w:r>
      <w:r>
        <w:fldChar w:fldCharType="separate"/>
      </w:r>
      <w:r>
        <w:t>CHƯƠNG 3. PHÂN TÍCH YÊU CẦU VÀ USE CASE</w:t>
      </w:r>
      <w:r>
        <w:tab/>
      </w:r>
      <w:r>
        <w:fldChar w:fldCharType="begin"/>
      </w:r>
      <w:r>
        <w:instrText xml:space="preserve"> PAGEREF _Toc6868 \h </w:instrText>
      </w:r>
      <w:r>
        <w:fldChar w:fldCharType="separate"/>
      </w:r>
      <w:r>
        <w:t>21</w:t>
      </w:r>
      <w:r>
        <w:fldChar w:fldCharType="end"/>
      </w:r>
      <w:r>
        <w:fldChar w:fldCharType="end"/>
      </w:r>
    </w:p>
    <w:p w14:paraId="00F07A55">
      <w:pPr>
        <w:pStyle w:val="38"/>
        <w:tabs>
          <w:tab w:val="right" w:leader="dot" w:pos="9071"/>
        </w:tabs>
      </w:pPr>
      <w:r>
        <w:fldChar w:fldCharType="begin"/>
      </w:r>
      <w:r>
        <w:instrText xml:space="preserve"> HYPERLINK \l _Toc30379 </w:instrText>
      </w:r>
      <w:r>
        <w:fldChar w:fldCharType="separate"/>
      </w:r>
      <w:r>
        <w:t>3.1. Bài toán nghiệp vụ và quy tắc chung</w:t>
      </w:r>
      <w:r>
        <w:tab/>
      </w:r>
      <w:r>
        <w:fldChar w:fldCharType="begin"/>
      </w:r>
      <w:r>
        <w:instrText xml:space="preserve"> PAGEREF _Toc30379 \h </w:instrText>
      </w:r>
      <w:r>
        <w:fldChar w:fldCharType="separate"/>
      </w:r>
      <w:r>
        <w:t>21</w:t>
      </w:r>
      <w:r>
        <w:fldChar w:fldCharType="end"/>
      </w:r>
      <w:r>
        <w:fldChar w:fldCharType="end"/>
      </w:r>
    </w:p>
    <w:p w14:paraId="7F76B8AE">
      <w:pPr>
        <w:pStyle w:val="38"/>
        <w:tabs>
          <w:tab w:val="right" w:leader="dot" w:pos="9071"/>
        </w:tabs>
      </w:pPr>
      <w:r>
        <w:fldChar w:fldCharType="begin"/>
      </w:r>
      <w:r>
        <w:instrText xml:space="preserve"> HYPERLINK \l _Toc13990 </w:instrText>
      </w:r>
      <w:r>
        <w:fldChar w:fldCharType="separate"/>
      </w:r>
      <w:r>
        <w:t>3.2. Yêu cầu chức năng</w:t>
      </w:r>
      <w:r>
        <w:tab/>
      </w:r>
      <w:r>
        <w:fldChar w:fldCharType="begin"/>
      </w:r>
      <w:r>
        <w:instrText xml:space="preserve"> PAGEREF _Toc13990 \h </w:instrText>
      </w:r>
      <w:r>
        <w:fldChar w:fldCharType="separate"/>
      </w:r>
      <w:r>
        <w:t>21</w:t>
      </w:r>
      <w:r>
        <w:fldChar w:fldCharType="end"/>
      </w:r>
      <w:r>
        <w:fldChar w:fldCharType="end"/>
      </w:r>
    </w:p>
    <w:p w14:paraId="3A93AB3B">
      <w:pPr>
        <w:pStyle w:val="38"/>
        <w:tabs>
          <w:tab w:val="right" w:leader="dot" w:pos="9071"/>
        </w:tabs>
      </w:pPr>
      <w:r>
        <w:fldChar w:fldCharType="begin"/>
      </w:r>
      <w:r>
        <w:instrText xml:space="preserve"> HYPERLINK \l _Toc25121 </w:instrText>
      </w:r>
      <w:r>
        <w:fldChar w:fldCharType="separate"/>
      </w:r>
      <w:r>
        <w:t>3.3. Yêu cầu phi chức năng</w:t>
      </w:r>
      <w:r>
        <w:tab/>
      </w:r>
      <w:r>
        <w:fldChar w:fldCharType="begin"/>
      </w:r>
      <w:r>
        <w:instrText xml:space="preserve"> PAGEREF _Toc25121 \h </w:instrText>
      </w:r>
      <w:r>
        <w:fldChar w:fldCharType="separate"/>
      </w:r>
      <w:r>
        <w:t>22</w:t>
      </w:r>
      <w:r>
        <w:fldChar w:fldCharType="end"/>
      </w:r>
      <w:r>
        <w:fldChar w:fldCharType="end"/>
      </w:r>
    </w:p>
    <w:p w14:paraId="6E4FB987">
      <w:pPr>
        <w:pStyle w:val="38"/>
        <w:tabs>
          <w:tab w:val="right" w:leader="dot" w:pos="9071"/>
        </w:tabs>
      </w:pPr>
      <w:r>
        <w:fldChar w:fldCharType="begin"/>
      </w:r>
      <w:r>
        <w:instrText xml:space="preserve"> HYPERLINK \l _Toc11158 </w:instrText>
      </w:r>
      <w:r>
        <w:fldChar w:fldCharType="separate"/>
      </w:r>
      <w:r>
        <w:t>3.4. Actor và sơ đồ use case</w:t>
      </w:r>
      <w:r>
        <w:tab/>
      </w:r>
      <w:r>
        <w:fldChar w:fldCharType="begin"/>
      </w:r>
      <w:r>
        <w:instrText xml:space="preserve"> PAGEREF _Toc11158 \h </w:instrText>
      </w:r>
      <w:r>
        <w:fldChar w:fldCharType="separate"/>
      </w:r>
      <w:r>
        <w:t>22</w:t>
      </w:r>
      <w:r>
        <w:fldChar w:fldCharType="end"/>
      </w:r>
      <w:r>
        <w:fldChar w:fldCharType="end"/>
      </w:r>
    </w:p>
    <w:p w14:paraId="68736D33">
      <w:pPr>
        <w:pStyle w:val="38"/>
        <w:tabs>
          <w:tab w:val="right" w:leader="dot" w:pos="9071"/>
        </w:tabs>
      </w:pPr>
      <w:r>
        <w:fldChar w:fldCharType="begin"/>
      </w:r>
      <w:r>
        <w:instrText xml:space="preserve"> HYPERLINK \l _Toc244 </w:instrText>
      </w:r>
      <w:r>
        <w:fldChar w:fldCharType="separate"/>
      </w:r>
      <w:r>
        <w:t>3.5. Đặc tả UC01 — Xem tổng quan</w:t>
      </w:r>
      <w:r>
        <w:tab/>
      </w:r>
      <w:r>
        <w:fldChar w:fldCharType="begin"/>
      </w:r>
      <w:r>
        <w:instrText xml:space="preserve"> PAGEREF _Toc244 \h </w:instrText>
      </w:r>
      <w:r>
        <w:fldChar w:fldCharType="separate"/>
      </w:r>
      <w:r>
        <w:t>23</w:t>
      </w:r>
      <w:r>
        <w:fldChar w:fldCharType="end"/>
      </w:r>
      <w:r>
        <w:fldChar w:fldCharType="end"/>
      </w:r>
    </w:p>
    <w:p w14:paraId="25ECB283">
      <w:pPr>
        <w:pStyle w:val="39"/>
        <w:tabs>
          <w:tab w:val="right" w:leader="dot" w:pos="9071"/>
        </w:tabs>
      </w:pPr>
      <w:r>
        <w:fldChar w:fldCharType="begin"/>
      </w:r>
      <w:r>
        <w:instrText xml:space="preserve"> HYPERLINK \l _Toc27480 </w:instrText>
      </w:r>
      <w:r>
        <w:fldChar w:fldCharType="separate"/>
      </w:r>
      <w:r>
        <w:t>Luồng chính</w:t>
      </w:r>
      <w:r>
        <w:tab/>
      </w:r>
      <w:r>
        <w:fldChar w:fldCharType="begin"/>
      </w:r>
      <w:r>
        <w:instrText xml:space="preserve"> PAGEREF _Toc27480 \h </w:instrText>
      </w:r>
      <w:r>
        <w:fldChar w:fldCharType="separate"/>
      </w:r>
      <w:r>
        <w:t>23</w:t>
      </w:r>
      <w:r>
        <w:fldChar w:fldCharType="end"/>
      </w:r>
      <w:r>
        <w:fldChar w:fldCharType="end"/>
      </w:r>
    </w:p>
    <w:p w14:paraId="599D52AC">
      <w:pPr>
        <w:pStyle w:val="39"/>
        <w:tabs>
          <w:tab w:val="right" w:leader="dot" w:pos="9071"/>
        </w:tabs>
      </w:pPr>
      <w:r>
        <w:fldChar w:fldCharType="begin"/>
      </w:r>
      <w:r>
        <w:instrText xml:space="preserve"> HYPERLINK \l _Toc11689 </w:instrText>
      </w:r>
      <w:r>
        <w:fldChar w:fldCharType="separate"/>
      </w:r>
      <w:r>
        <w:t>Luồng thay thế và ngoại lệ</w:t>
      </w:r>
      <w:r>
        <w:tab/>
      </w:r>
      <w:r>
        <w:fldChar w:fldCharType="begin"/>
      </w:r>
      <w:r>
        <w:instrText xml:space="preserve"> PAGEREF _Toc11689 \h </w:instrText>
      </w:r>
      <w:r>
        <w:fldChar w:fldCharType="separate"/>
      </w:r>
      <w:r>
        <w:t>24</w:t>
      </w:r>
      <w:r>
        <w:fldChar w:fldCharType="end"/>
      </w:r>
      <w:r>
        <w:fldChar w:fldCharType="end"/>
      </w:r>
    </w:p>
    <w:p w14:paraId="39F2ADB3">
      <w:pPr>
        <w:pStyle w:val="39"/>
        <w:tabs>
          <w:tab w:val="right" w:leader="dot" w:pos="9071"/>
        </w:tabs>
      </w:pPr>
      <w:r>
        <w:fldChar w:fldCharType="begin"/>
      </w:r>
      <w:r>
        <w:instrText xml:space="preserve"> HYPERLINK \l _Toc24430 </w:instrText>
      </w:r>
      <w:r>
        <w:fldChar w:fldCharType="separate"/>
      </w:r>
      <w:r>
        <w:t>Điểm kiểm tra khi nghiệm thu</w:t>
      </w:r>
      <w:r>
        <w:tab/>
      </w:r>
      <w:r>
        <w:fldChar w:fldCharType="begin"/>
      </w:r>
      <w:r>
        <w:instrText xml:space="preserve"> PAGEREF _Toc24430 \h </w:instrText>
      </w:r>
      <w:r>
        <w:fldChar w:fldCharType="separate"/>
      </w:r>
      <w:r>
        <w:t>24</w:t>
      </w:r>
      <w:r>
        <w:fldChar w:fldCharType="end"/>
      </w:r>
      <w:r>
        <w:fldChar w:fldCharType="end"/>
      </w:r>
    </w:p>
    <w:p w14:paraId="285EEC0D">
      <w:pPr>
        <w:pStyle w:val="38"/>
        <w:tabs>
          <w:tab w:val="right" w:leader="dot" w:pos="9071"/>
        </w:tabs>
      </w:pPr>
      <w:r>
        <w:fldChar w:fldCharType="begin"/>
      </w:r>
      <w:r>
        <w:instrText xml:space="preserve"> HYPERLINK \l _Toc10344 </w:instrText>
      </w:r>
      <w:r>
        <w:fldChar w:fldCharType="separate"/>
      </w:r>
      <w:r>
        <w:t>3.6. Đặc tả UC02 — Thêm giao dịch</w:t>
      </w:r>
      <w:r>
        <w:tab/>
      </w:r>
      <w:r>
        <w:fldChar w:fldCharType="begin"/>
      </w:r>
      <w:r>
        <w:instrText xml:space="preserve"> PAGEREF _Toc10344 \h </w:instrText>
      </w:r>
      <w:r>
        <w:fldChar w:fldCharType="separate"/>
      </w:r>
      <w:r>
        <w:t>24</w:t>
      </w:r>
      <w:r>
        <w:fldChar w:fldCharType="end"/>
      </w:r>
      <w:r>
        <w:fldChar w:fldCharType="end"/>
      </w:r>
    </w:p>
    <w:p w14:paraId="07D79676">
      <w:pPr>
        <w:pStyle w:val="39"/>
        <w:tabs>
          <w:tab w:val="right" w:leader="dot" w:pos="9071"/>
        </w:tabs>
      </w:pPr>
      <w:r>
        <w:fldChar w:fldCharType="begin"/>
      </w:r>
      <w:r>
        <w:instrText xml:space="preserve"> HYPERLINK \l _Toc6476 </w:instrText>
      </w:r>
      <w:r>
        <w:fldChar w:fldCharType="separate"/>
      </w:r>
      <w:r>
        <w:t>Luồng chính</w:t>
      </w:r>
      <w:r>
        <w:tab/>
      </w:r>
      <w:r>
        <w:fldChar w:fldCharType="begin"/>
      </w:r>
      <w:r>
        <w:instrText xml:space="preserve"> PAGEREF _Toc6476 \h </w:instrText>
      </w:r>
      <w:r>
        <w:fldChar w:fldCharType="separate"/>
      </w:r>
      <w:r>
        <w:t>24</w:t>
      </w:r>
      <w:r>
        <w:fldChar w:fldCharType="end"/>
      </w:r>
      <w:r>
        <w:fldChar w:fldCharType="end"/>
      </w:r>
    </w:p>
    <w:p w14:paraId="214BA3F6">
      <w:pPr>
        <w:pStyle w:val="39"/>
        <w:tabs>
          <w:tab w:val="right" w:leader="dot" w:pos="9071"/>
        </w:tabs>
      </w:pPr>
      <w:r>
        <w:fldChar w:fldCharType="begin"/>
      </w:r>
      <w:r>
        <w:instrText xml:space="preserve"> HYPERLINK \l _Toc28440 </w:instrText>
      </w:r>
      <w:r>
        <w:fldChar w:fldCharType="separate"/>
      </w:r>
      <w:r>
        <w:t>Luồng thay thế và ngoại lệ</w:t>
      </w:r>
      <w:r>
        <w:tab/>
      </w:r>
      <w:r>
        <w:fldChar w:fldCharType="begin"/>
      </w:r>
      <w:r>
        <w:instrText xml:space="preserve"> PAGEREF _Toc28440 \h </w:instrText>
      </w:r>
      <w:r>
        <w:fldChar w:fldCharType="separate"/>
      </w:r>
      <w:r>
        <w:t>25</w:t>
      </w:r>
      <w:r>
        <w:fldChar w:fldCharType="end"/>
      </w:r>
      <w:r>
        <w:fldChar w:fldCharType="end"/>
      </w:r>
    </w:p>
    <w:p w14:paraId="0CDC36A0">
      <w:pPr>
        <w:pStyle w:val="39"/>
        <w:tabs>
          <w:tab w:val="right" w:leader="dot" w:pos="9071"/>
        </w:tabs>
      </w:pPr>
      <w:r>
        <w:fldChar w:fldCharType="begin"/>
      </w:r>
      <w:r>
        <w:instrText xml:space="preserve"> HYPERLINK \l _Toc4216 </w:instrText>
      </w:r>
      <w:r>
        <w:fldChar w:fldCharType="separate"/>
      </w:r>
      <w:r>
        <w:t>Điểm kiểm tra khi nghiệm thu</w:t>
      </w:r>
      <w:r>
        <w:tab/>
      </w:r>
      <w:r>
        <w:fldChar w:fldCharType="begin"/>
      </w:r>
      <w:r>
        <w:instrText xml:space="preserve"> PAGEREF _Toc4216 \h </w:instrText>
      </w:r>
      <w:r>
        <w:fldChar w:fldCharType="separate"/>
      </w:r>
      <w:r>
        <w:t>25</w:t>
      </w:r>
      <w:r>
        <w:fldChar w:fldCharType="end"/>
      </w:r>
      <w:r>
        <w:fldChar w:fldCharType="end"/>
      </w:r>
    </w:p>
    <w:p w14:paraId="0B36F870">
      <w:pPr>
        <w:pStyle w:val="38"/>
        <w:tabs>
          <w:tab w:val="right" w:leader="dot" w:pos="9071"/>
        </w:tabs>
      </w:pPr>
      <w:r>
        <w:fldChar w:fldCharType="begin"/>
      </w:r>
      <w:r>
        <w:instrText xml:space="preserve"> HYPERLINK \l _Toc12158 </w:instrText>
      </w:r>
      <w:r>
        <w:fldChar w:fldCharType="separate"/>
      </w:r>
      <w:r>
        <w:t>3.7. Đặc tả UC03 — Xem lịch sử giao dịch</w:t>
      </w:r>
      <w:r>
        <w:tab/>
      </w:r>
      <w:r>
        <w:fldChar w:fldCharType="begin"/>
      </w:r>
      <w:r>
        <w:instrText xml:space="preserve"> PAGEREF _Toc12158 \h </w:instrText>
      </w:r>
      <w:r>
        <w:fldChar w:fldCharType="separate"/>
      </w:r>
      <w:r>
        <w:t>25</w:t>
      </w:r>
      <w:r>
        <w:fldChar w:fldCharType="end"/>
      </w:r>
      <w:r>
        <w:fldChar w:fldCharType="end"/>
      </w:r>
    </w:p>
    <w:p w14:paraId="7DE72B28">
      <w:pPr>
        <w:pStyle w:val="39"/>
        <w:tabs>
          <w:tab w:val="right" w:leader="dot" w:pos="9071"/>
        </w:tabs>
      </w:pPr>
      <w:r>
        <w:fldChar w:fldCharType="begin"/>
      </w:r>
      <w:r>
        <w:instrText xml:space="preserve"> HYPERLINK \l _Toc18097 </w:instrText>
      </w:r>
      <w:r>
        <w:fldChar w:fldCharType="separate"/>
      </w:r>
      <w:r>
        <w:t>Luồng chính</w:t>
      </w:r>
      <w:r>
        <w:tab/>
      </w:r>
      <w:r>
        <w:fldChar w:fldCharType="begin"/>
      </w:r>
      <w:r>
        <w:instrText xml:space="preserve"> PAGEREF _Toc18097 \h </w:instrText>
      </w:r>
      <w:r>
        <w:fldChar w:fldCharType="separate"/>
      </w:r>
      <w:r>
        <w:t>25</w:t>
      </w:r>
      <w:r>
        <w:fldChar w:fldCharType="end"/>
      </w:r>
      <w:r>
        <w:fldChar w:fldCharType="end"/>
      </w:r>
    </w:p>
    <w:p w14:paraId="334B8A09">
      <w:pPr>
        <w:pStyle w:val="39"/>
        <w:tabs>
          <w:tab w:val="right" w:leader="dot" w:pos="9071"/>
        </w:tabs>
      </w:pPr>
      <w:r>
        <w:fldChar w:fldCharType="begin"/>
      </w:r>
      <w:r>
        <w:instrText xml:space="preserve"> HYPERLINK \l _Toc27448 </w:instrText>
      </w:r>
      <w:r>
        <w:fldChar w:fldCharType="separate"/>
      </w:r>
      <w:r>
        <w:t>Luồng thay thế và ngoại lệ</w:t>
      </w:r>
      <w:r>
        <w:tab/>
      </w:r>
      <w:r>
        <w:fldChar w:fldCharType="begin"/>
      </w:r>
      <w:r>
        <w:instrText xml:space="preserve"> PAGEREF _Toc27448 \h </w:instrText>
      </w:r>
      <w:r>
        <w:fldChar w:fldCharType="separate"/>
      </w:r>
      <w:r>
        <w:t>26</w:t>
      </w:r>
      <w:r>
        <w:fldChar w:fldCharType="end"/>
      </w:r>
      <w:r>
        <w:fldChar w:fldCharType="end"/>
      </w:r>
    </w:p>
    <w:p w14:paraId="2EE78653">
      <w:pPr>
        <w:pStyle w:val="39"/>
        <w:tabs>
          <w:tab w:val="right" w:leader="dot" w:pos="9071"/>
        </w:tabs>
      </w:pPr>
      <w:r>
        <w:fldChar w:fldCharType="begin"/>
      </w:r>
      <w:r>
        <w:instrText xml:space="preserve"> HYPERLINK \l _Toc10862 </w:instrText>
      </w:r>
      <w:r>
        <w:fldChar w:fldCharType="separate"/>
      </w:r>
      <w:r>
        <w:t>Điểm kiểm tra khi nghiệm thu</w:t>
      </w:r>
      <w:r>
        <w:tab/>
      </w:r>
      <w:r>
        <w:fldChar w:fldCharType="begin"/>
      </w:r>
      <w:r>
        <w:instrText xml:space="preserve"> PAGEREF _Toc10862 \h </w:instrText>
      </w:r>
      <w:r>
        <w:fldChar w:fldCharType="separate"/>
      </w:r>
      <w:r>
        <w:t>26</w:t>
      </w:r>
      <w:r>
        <w:fldChar w:fldCharType="end"/>
      </w:r>
      <w:r>
        <w:fldChar w:fldCharType="end"/>
      </w:r>
    </w:p>
    <w:p w14:paraId="609E9369">
      <w:pPr>
        <w:pStyle w:val="38"/>
        <w:tabs>
          <w:tab w:val="right" w:leader="dot" w:pos="9071"/>
        </w:tabs>
      </w:pPr>
      <w:r>
        <w:fldChar w:fldCharType="begin"/>
      </w:r>
      <w:r>
        <w:instrText xml:space="preserve"> HYPERLINK \l _Toc25814 </w:instrText>
      </w:r>
      <w:r>
        <w:fldChar w:fldCharType="separate"/>
      </w:r>
      <w:r>
        <w:t>3.8. Đặc tả UC04 — Sửa giao dịch</w:t>
      </w:r>
      <w:r>
        <w:tab/>
      </w:r>
      <w:r>
        <w:fldChar w:fldCharType="begin"/>
      </w:r>
      <w:r>
        <w:instrText xml:space="preserve"> PAGEREF _Toc25814 \h </w:instrText>
      </w:r>
      <w:r>
        <w:fldChar w:fldCharType="separate"/>
      </w:r>
      <w:r>
        <w:t>26</w:t>
      </w:r>
      <w:r>
        <w:fldChar w:fldCharType="end"/>
      </w:r>
      <w:r>
        <w:fldChar w:fldCharType="end"/>
      </w:r>
    </w:p>
    <w:p w14:paraId="7FF4A9B0">
      <w:pPr>
        <w:pStyle w:val="39"/>
        <w:tabs>
          <w:tab w:val="right" w:leader="dot" w:pos="9071"/>
        </w:tabs>
      </w:pPr>
      <w:r>
        <w:fldChar w:fldCharType="begin"/>
      </w:r>
      <w:r>
        <w:instrText xml:space="preserve"> HYPERLINK \l _Toc4657 </w:instrText>
      </w:r>
      <w:r>
        <w:fldChar w:fldCharType="separate"/>
      </w:r>
      <w:r>
        <w:t>Luồng chính</w:t>
      </w:r>
      <w:r>
        <w:tab/>
      </w:r>
      <w:r>
        <w:fldChar w:fldCharType="begin"/>
      </w:r>
      <w:r>
        <w:instrText xml:space="preserve"> PAGEREF _Toc4657 \h </w:instrText>
      </w:r>
      <w:r>
        <w:fldChar w:fldCharType="separate"/>
      </w:r>
      <w:r>
        <w:t>26</w:t>
      </w:r>
      <w:r>
        <w:fldChar w:fldCharType="end"/>
      </w:r>
      <w:r>
        <w:fldChar w:fldCharType="end"/>
      </w:r>
    </w:p>
    <w:p w14:paraId="360ADBF4">
      <w:pPr>
        <w:pStyle w:val="39"/>
        <w:tabs>
          <w:tab w:val="right" w:leader="dot" w:pos="9071"/>
        </w:tabs>
      </w:pPr>
      <w:r>
        <w:fldChar w:fldCharType="begin"/>
      </w:r>
      <w:r>
        <w:instrText xml:space="preserve"> HYPERLINK \l _Toc26197 </w:instrText>
      </w:r>
      <w:r>
        <w:fldChar w:fldCharType="separate"/>
      </w:r>
      <w:r>
        <w:t>Luồng thay thế và ngoại lệ</w:t>
      </w:r>
      <w:r>
        <w:tab/>
      </w:r>
      <w:r>
        <w:fldChar w:fldCharType="begin"/>
      </w:r>
      <w:r>
        <w:instrText xml:space="preserve"> PAGEREF _Toc26197 \h </w:instrText>
      </w:r>
      <w:r>
        <w:fldChar w:fldCharType="separate"/>
      </w:r>
      <w:r>
        <w:t>26</w:t>
      </w:r>
      <w:r>
        <w:fldChar w:fldCharType="end"/>
      </w:r>
      <w:r>
        <w:fldChar w:fldCharType="end"/>
      </w:r>
    </w:p>
    <w:p w14:paraId="605682DF">
      <w:pPr>
        <w:pStyle w:val="39"/>
        <w:tabs>
          <w:tab w:val="right" w:leader="dot" w:pos="9071"/>
        </w:tabs>
      </w:pPr>
      <w:r>
        <w:fldChar w:fldCharType="begin"/>
      </w:r>
      <w:r>
        <w:instrText xml:space="preserve"> HYPERLINK \l _Toc16252 </w:instrText>
      </w:r>
      <w:r>
        <w:fldChar w:fldCharType="separate"/>
      </w:r>
      <w:r>
        <w:t>Điểm kiểm tra khi nghiệm thu</w:t>
      </w:r>
      <w:r>
        <w:tab/>
      </w:r>
      <w:r>
        <w:fldChar w:fldCharType="begin"/>
      </w:r>
      <w:r>
        <w:instrText xml:space="preserve"> PAGEREF _Toc16252 \h </w:instrText>
      </w:r>
      <w:r>
        <w:fldChar w:fldCharType="separate"/>
      </w:r>
      <w:r>
        <w:t>27</w:t>
      </w:r>
      <w:r>
        <w:fldChar w:fldCharType="end"/>
      </w:r>
      <w:r>
        <w:fldChar w:fldCharType="end"/>
      </w:r>
    </w:p>
    <w:p w14:paraId="2994EB28">
      <w:pPr>
        <w:pStyle w:val="38"/>
        <w:tabs>
          <w:tab w:val="right" w:leader="dot" w:pos="9071"/>
        </w:tabs>
      </w:pPr>
      <w:r>
        <w:fldChar w:fldCharType="begin"/>
      </w:r>
      <w:r>
        <w:instrText xml:space="preserve"> HYPERLINK \l _Toc13507 </w:instrText>
      </w:r>
      <w:r>
        <w:fldChar w:fldCharType="separate"/>
      </w:r>
      <w:r>
        <w:t>3.9. Đặc tả UC05 — Xóa giao dịch</w:t>
      </w:r>
      <w:r>
        <w:tab/>
      </w:r>
      <w:r>
        <w:fldChar w:fldCharType="begin"/>
      </w:r>
      <w:r>
        <w:instrText xml:space="preserve"> PAGEREF _Toc13507 \h </w:instrText>
      </w:r>
      <w:r>
        <w:fldChar w:fldCharType="separate"/>
      </w:r>
      <w:r>
        <w:t>27</w:t>
      </w:r>
      <w:r>
        <w:fldChar w:fldCharType="end"/>
      </w:r>
      <w:r>
        <w:fldChar w:fldCharType="end"/>
      </w:r>
    </w:p>
    <w:p w14:paraId="1A1B7E6A">
      <w:pPr>
        <w:pStyle w:val="39"/>
        <w:tabs>
          <w:tab w:val="right" w:leader="dot" w:pos="9071"/>
        </w:tabs>
      </w:pPr>
      <w:r>
        <w:fldChar w:fldCharType="begin"/>
      </w:r>
      <w:r>
        <w:instrText xml:space="preserve"> HYPERLINK \l _Toc3692 </w:instrText>
      </w:r>
      <w:r>
        <w:fldChar w:fldCharType="separate"/>
      </w:r>
      <w:r>
        <w:t>Luồng chính</w:t>
      </w:r>
      <w:r>
        <w:tab/>
      </w:r>
      <w:r>
        <w:fldChar w:fldCharType="begin"/>
      </w:r>
      <w:r>
        <w:instrText xml:space="preserve"> PAGEREF _Toc3692 \h </w:instrText>
      </w:r>
      <w:r>
        <w:fldChar w:fldCharType="separate"/>
      </w:r>
      <w:r>
        <w:t>27</w:t>
      </w:r>
      <w:r>
        <w:fldChar w:fldCharType="end"/>
      </w:r>
      <w:r>
        <w:fldChar w:fldCharType="end"/>
      </w:r>
    </w:p>
    <w:p w14:paraId="4AF357D8">
      <w:pPr>
        <w:pStyle w:val="39"/>
        <w:tabs>
          <w:tab w:val="right" w:leader="dot" w:pos="9071"/>
        </w:tabs>
      </w:pPr>
      <w:r>
        <w:fldChar w:fldCharType="begin"/>
      </w:r>
      <w:r>
        <w:instrText xml:space="preserve"> HYPERLINK \l _Toc25060 </w:instrText>
      </w:r>
      <w:r>
        <w:fldChar w:fldCharType="separate"/>
      </w:r>
      <w:r>
        <w:t>Luồng thay thế và ngoại lệ</w:t>
      </w:r>
      <w:r>
        <w:tab/>
      </w:r>
      <w:r>
        <w:fldChar w:fldCharType="begin"/>
      </w:r>
      <w:r>
        <w:instrText xml:space="preserve"> PAGEREF _Toc25060 \h </w:instrText>
      </w:r>
      <w:r>
        <w:fldChar w:fldCharType="separate"/>
      </w:r>
      <w:r>
        <w:t>27</w:t>
      </w:r>
      <w:r>
        <w:fldChar w:fldCharType="end"/>
      </w:r>
      <w:r>
        <w:fldChar w:fldCharType="end"/>
      </w:r>
    </w:p>
    <w:p w14:paraId="2BFAA86F">
      <w:pPr>
        <w:pStyle w:val="39"/>
        <w:tabs>
          <w:tab w:val="right" w:leader="dot" w:pos="9071"/>
        </w:tabs>
      </w:pPr>
      <w:r>
        <w:fldChar w:fldCharType="begin"/>
      </w:r>
      <w:r>
        <w:instrText xml:space="preserve"> HYPERLINK \l _Toc24399 </w:instrText>
      </w:r>
      <w:r>
        <w:fldChar w:fldCharType="separate"/>
      </w:r>
      <w:r>
        <w:t>Điểm kiểm tra khi nghiệm thu</w:t>
      </w:r>
      <w:r>
        <w:tab/>
      </w:r>
      <w:r>
        <w:fldChar w:fldCharType="begin"/>
      </w:r>
      <w:r>
        <w:instrText xml:space="preserve"> PAGEREF _Toc24399 \h </w:instrText>
      </w:r>
      <w:r>
        <w:fldChar w:fldCharType="separate"/>
      </w:r>
      <w:r>
        <w:t>28</w:t>
      </w:r>
      <w:r>
        <w:fldChar w:fldCharType="end"/>
      </w:r>
      <w:r>
        <w:fldChar w:fldCharType="end"/>
      </w:r>
    </w:p>
    <w:p w14:paraId="4E41C4EA">
      <w:pPr>
        <w:pStyle w:val="38"/>
        <w:tabs>
          <w:tab w:val="right" w:leader="dot" w:pos="9071"/>
        </w:tabs>
      </w:pPr>
      <w:r>
        <w:fldChar w:fldCharType="begin"/>
      </w:r>
      <w:r>
        <w:instrText xml:space="preserve"> HYPERLINK \l _Toc29703 </w:instrText>
      </w:r>
      <w:r>
        <w:fldChar w:fldCharType="separate"/>
      </w:r>
      <w:r>
        <w:t>3.10. Đặc tả UC06 — Chọn khoảng thời gian</w:t>
      </w:r>
      <w:r>
        <w:tab/>
      </w:r>
      <w:r>
        <w:fldChar w:fldCharType="begin"/>
      </w:r>
      <w:r>
        <w:instrText xml:space="preserve"> PAGEREF _Toc29703 \h </w:instrText>
      </w:r>
      <w:r>
        <w:fldChar w:fldCharType="separate"/>
      </w:r>
      <w:r>
        <w:t>28</w:t>
      </w:r>
      <w:r>
        <w:fldChar w:fldCharType="end"/>
      </w:r>
      <w:r>
        <w:fldChar w:fldCharType="end"/>
      </w:r>
    </w:p>
    <w:p w14:paraId="180CA8E9">
      <w:pPr>
        <w:pStyle w:val="39"/>
        <w:tabs>
          <w:tab w:val="right" w:leader="dot" w:pos="9071"/>
        </w:tabs>
      </w:pPr>
      <w:r>
        <w:fldChar w:fldCharType="begin"/>
      </w:r>
      <w:r>
        <w:instrText xml:space="preserve"> HYPERLINK \l _Toc29094 </w:instrText>
      </w:r>
      <w:r>
        <w:fldChar w:fldCharType="separate"/>
      </w:r>
      <w:r>
        <w:t>Luồng chính</w:t>
      </w:r>
      <w:r>
        <w:tab/>
      </w:r>
      <w:r>
        <w:fldChar w:fldCharType="begin"/>
      </w:r>
      <w:r>
        <w:instrText xml:space="preserve"> PAGEREF _Toc29094 \h </w:instrText>
      </w:r>
      <w:r>
        <w:fldChar w:fldCharType="separate"/>
      </w:r>
      <w:r>
        <w:t>28</w:t>
      </w:r>
      <w:r>
        <w:fldChar w:fldCharType="end"/>
      </w:r>
      <w:r>
        <w:fldChar w:fldCharType="end"/>
      </w:r>
    </w:p>
    <w:p w14:paraId="376F78DF">
      <w:pPr>
        <w:pStyle w:val="39"/>
        <w:tabs>
          <w:tab w:val="right" w:leader="dot" w:pos="9071"/>
        </w:tabs>
      </w:pPr>
      <w:r>
        <w:fldChar w:fldCharType="begin"/>
      </w:r>
      <w:r>
        <w:instrText xml:space="preserve"> HYPERLINK \l _Toc23913 </w:instrText>
      </w:r>
      <w:r>
        <w:fldChar w:fldCharType="separate"/>
      </w:r>
      <w:r>
        <w:t>Luồng thay thế và ngoại lệ</w:t>
      </w:r>
      <w:r>
        <w:tab/>
      </w:r>
      <w:r>
        <w:fldChar w:fldCharType="begin"/>
      </w:r>
      <w:r>
        <w:instrText xml:space="preserve"> PAGEREF _Toc23913 \h </w:instrText>
      </w:r>
      <w:r>
        <w:fldChar w:fldCharType="separate"/>
      </w:r>
      <w:r>
        <w:t>28</w:t>
      </w:r>
      <w:r>
        <w:fldChar w:fldCharType="end"/>
      </w:r>
      <w:r>
        <w:fldChar w:fldCharType="end"/>
      </w:r>
    </w:p>
    <w:p w14:paraId="272C8955">
      <w:pPr>
        <w:pStyle w:val="39"/>
        <w:tabs>
          <w:tab w:val="right" w:leader="dot" w:pos="9071"/>
        </w:tabs>
      </w:pPr>
      <w:r>
        <w:fldChar w:fldCharType="begin"/>
      </w:r>
      <w:r>
        <w:instrText xml:space="preserve"> HYPERLINK \l _Toc25712 </w:instrText>
      </w:r>
      <w:r>
        <w:fldChar w:fldCharType="separate"/>
      </w:r>
      <w:r>
        <w:t>Điểm kiểm tra khi nghiệm thu</w:t>
      </w:r>
      <w:r>
        <w:tab/>
      </w:r>
      <w:r>
        <w:fldChar w:fldCharType="begin"/>
      </w:r>
      <w:r>
        <w:instrText xml:space="preserve"> PAGEREF _Toc25712 \h </w:instrText>
      </w:r>
      <w:r>
        <w:fldChar w:fldCharType="separate"/>
      </w:r>
      <w:r>
        <w:t>28</w:t>
      </w:r>
      <w:r>
        <w:fldChar w:fldCharType="end"/>
      </w:r>
      <w:r>
        <w:fldChar w:fldCharType="end"/>
      </w:r>
    </w:p>
    <w:p w14:paraId="3F79886A">
      <w:pPr>
        <w:pStyle w:val="38"/>
        <w:tabs>
          <w:tab w:val="right" w:leader="dot" w:pos="9071"/>
        </w:tabs>
      </w:pPr>
      <w:r>
        <w:fldChar w:fldCharType="begin"/>
      </w:r>
      <w:r>
        <w:instrText xml:space="preserve"> HYPERLINK \l _Toc18397 </w:instrText>
      </w:r>
      <w:r>
        <w:fldChar w:fldCharType="separate"/>
      </w:r>
      <w:r>
        <w:t>3.11. Đặc tả UC07 — Lọc loại giao dịch</w:t>
      </w:r>
      <w:r>
        <w:tab/>
      </w:r>
      <w:r>
        <w:fldChar w:fldCharType="begin"/>
      </w:r>
      <w:r>
        <w:instrText xml:space="preserve"> PAGEREF _Toc18397 \h </w:instrText>
      </w:r>
      <w:r>
        <w:fldChar w:fldCharType="separate"/>
      </w:r>
      <w:r>
        <w:t>29</w:t>
      </w:r>
      <w:r>
        <w:fldChar w:fldCharType="end"/>
      </w:r>
      <w:r>
        <w:fldChar w:fldCharType="end"/>
      </w:r>
    </w:p>
    <w:p w14:paraId="2FD2EFC2">
      <w:pPr>
        <w:pStyle w:val="39"/>
        <w:tabs>
          <w:tab w:val="right" w:leader="dot" w:pos="9071"/>
        </w:tabs>
      </w:pPr>
      <w:r>
        <w:fldChar w:fldCharType="begin"/>
      </w:r>
      <w:r>
        <w:instrText xml:space="preserve"> HYPERLINK \l _Toc28092 </w:instrText>
      </w:r>
      <w:r>
        <w:fldChar w:fldCharType="separate"/>
      </w:r>
      <w:r>
        <w:t>Luồng chính</w:t>
      </w:r>
      <w:r>
        <w:tab/>
      </w:r>
      <w:r>
        <w:fldChar w:fldCharType="begin"/>
      </w:r>
      <w:r>
        <w:instrText xml:space="preserve"> PAGEREF _Toc28092 \h </w:instrText>
      </w:r>
      <w:r>
        <w:fldChar w:fldCharType="separate"/>
      </w:r>
      <w:r>
        <w:t>29</w:t>
      </w:r>
      <w:r>
        <w:fldChar w:fldCharType="end"/>
      </w:r>
      <w:r>
        <w:fldChar w:fldCharType="end"/>
      </w:r>
    </w:p>
    <w:p w14:paraId="5E254B62">
      <w:pPr>
        <w:pStyle w:val="39"/>
        <w:tabs>
          <w:tab w:val="right" w:leader="dot" w:pos="9071"/>
        </w:tabs>
      </w:pPr>
      <w:r>
        <w:fldChar w:fldCharType="begin"/>
      </w:r>
      <w:r>
        <w:instrText xml:space="preserve"> HYPERLINK \l _Toc7831 </w:instrText>
      </w:r>
      <w:r>
        <w:fldChar w:fldCharType="separate"/>
      </w:r>
      <w:r>
        <w:t>Luồng thay thế và ngoại lệ</w:t>
      </w:r>
      <w:r>
        <w:tab/>
      </w:r>
      <w:r>
        <w:fldChar w:fldCharType="begin"/>
      </w:r>
      <w:r>
        <w:instrText xml:space="preserve"> PAGEREF _Toc7831 \h </w:instrText>
      </w:r>
      <w:r>
        <w:fldChar w:fldCharType="separate"/>
      </w:r>
      <w:r>
        <w:t>29</w:t>
      </w:r>
      <w:r>
        <w:fldChar w:fldCharType="end"/>
      </w:r>
      <w:r>
        <w:fldChar w:fldCharType="end"/>
      </w:r>
    </w:p>
    <w:p w14:paraId="6C9F12F3">
      <w:pPr>
        <w:pStyle w:val="39"/>
        <w:tabs>
          <w:tab w:val="right" w:leader="dot" w:pos="9071"/>
        </w:tabs>
      </w:pPr>
      <w:r>
        <w:fldChar w:fldCharType="begin"/>
      </w:r>
      <w:r>
        <w:instrText xml:space="preserve"> HYPERLINK \l _Toc11216 </w:instrText>
      </w:r>
      <w:r>
        <w:fldChar w:fldCharType="separate"/>
      </w:r>
      <w:r>
        <w:t>Điểm kiểm tra khi nghiệm thu</w:t>
      </w:r>
      <w:r>
        <w:tab/>
      </w:r>
      <w:r>
        <w:fldChar w:fldCharType="begin"/>
      </w:r>
      <w:r>
        <w:instrText xml:space="preserve"> PAGEREF _Toc11216 \h </w:instrText>
      </w:r>
      <w:r>
        <w:fldChar w:fldCharType="separate"/>
      </w:r>
      <w:r>
        <w:t>29</w:t>
      </w:r>
      <w:r>
        <w:fldChar w:fldCharType="end"/>
      </w:r>
      <w:r>
        <w:fldChar w:fldCharType="end"/>
      </w:r>
    </w:p>
    <w:p w14:paraId="7030A482">
      <w:pPr>
        <w:pStyle w:val="38"/>
        <w:tabs>
          <w:tab w:val="right" w:leader="dot" w:pos="9071"/>
        </w:tabs>
      </w:pPr>
      <w:r>
        <w:fldChar w:fldCharType="begin"/>
      </w:r>
      <w:r>
        <w:instrText xml:space="preserve"> HYPERLINK \l _Toc20285 </w:instrText>
      </w:r>
      <w:r>
        <w:fldChar w:fldCharType="separate"/>
      </w:r>
      <w:r>
        <w:t>3.12. Đặc tả UC08 — Xem phân bổ chi theo danh mục</w:t>
      </w:r>
      <w:r>
        <w:tab/>
      </w:r>
      <w:r>
        <w:fldChar w:fldCharType="begin"/>
      </w:r>
      <w:r>
        <w:instrText xml:space="preserve"> PAGEREF _Toc20285 \h </w:instrText>
      </w:r>
      <w:r>
        <w:fldChar w:fldCharType="separate"/>
      </w:r>
      <w:r>
        <w:t>29</w:t>
      </w:r>
      <w:r>
        <w:fldChar w:fldCharType="end"/>
      </w:r>
      <w:r>
        <w:fldChar w:fldCharType="end"/>
      </w:r>
    </w:p>
    <w:p w14:paraId="58E4A158">
      <w:pPr>
        <w:pStyle w:val="39"/>
        <w:tabs>
          <w:tab w:val="right" w:leader="dot" w:pos="9071"/>
        </w:tabs>
      </w:pPr>
      <w:r>
        <w:fldChar w:fldCharType="begin"/>
      </w:r>
      <w:r>
        <w:instrText xml:space="preserve"> HYPERLINK \l _Toc17501 </w:instrText>
      </w:r>
      <w:r>
        <w:fldChar w:fldCharType="separate"/>
      </w:r>
      <w:r>
        <w:t>Luồng chính</w:t>
      </w:r>
      <w:r>
        <w:tab/>
      </w:r>
      <w:r>
        <w:fldChar w:fldCharType="begin"/>
      </w:r>
      <w:r>
        <w:instrText xml:space="preserve"> PAGEREF _Toc17501 \h </w:instrText>
      </w:r>
      <w:r>
        <w:fldChar w:fldCharType="separate"/>
      </w:r>
      <w:r>
        <w:t>30</w:t>
      </w:r>
      <w:r>
        <w:fldChar w:fldCharType="end"/>
      </w:r>
      <w:r>
        <w:fldChar w:fldCharType="end"/>
      </w:r>
    </w:p>
    <w:p w14:paraId="23739763">
      <w:pPr>
        <w:pStyle w:val="39"/>
        <w:tabs>
          <w:tab w:val="right" w:leader="dot" w:pos="9071"/>
        </w:tabs>
      </w:pPr>
      <w:r>
        <w:fldChar w:fldCharType="begin"/>
      </w:r>
      <w:r>
        <w:instrText xml:space="preserve"> HYPERLINK \l _Toc17592 </w:instrText>
      </w:r>
      <w:r>
        <w:fldChar w:fldCharType="separate"/>
      </w:r>
      <w:r>
        <w:t>Luồng thay thế và ngoại lệ</w:t>
      </w:r>
      <w:r>
        <w:tab/>
      </w:r>
      <w:r>
        <w:fldChar w:fldCharType="begin"/>
      </w:r>
      <w:r>
        <w:instrText xml:space="preserve"> PAGEREF _Toc17592 \h </w:instrText>
      </w:r>
      <w:r>
        <w:fldChar w:fldCharType="separate"/>
      </w:r>
      <w:r>
        <w:t>30</w:t>
      </w:r>
      <w:r>
        <w:fldChar w:fldCharType="end"/>
      </w:r>
      <w:r>
        <w:fldChar w:fldCharType="end"/>
      </w:r>
    </w:p>
    <w:p w14:paraId="5AE802A8">
      <w:pPr>
        <w:pStyle w:val="39"/>
        <w:tabs>
          <w:tab w:val="right" w:leader="dot" w:pos="9071"/>
        </w:tabs>
      </w:pPr>
      <w:r>
        <w:fldChar w:fldCharType="begin"/>
      </w:r>
      <w:r>
        <w:instrText xml:space="preserve"> HYPERLINK \l _Toc27300 </w:instrText>
      </w:r>
      <w:r>
        <w:fldChar w:fldCharType="separate"/>
      </w:r>
      <w:r>
        <w:t>Điểm kiểm tra khi nghiệm thu</w:t>
      </w:r>
      <w:r>
        <w:tab/>
      </w:r>
      <w:r>
        <w:fldChar w:fldCharType="begin"/>
      </w:r>
      <w:r>
        <w:instrText xml:space="preserve"> PAGEREF _Toc27300 \h </w:instrText>
      </w:r>
      <w:r>
        <w:fldChar w:fldCharType="separate"/>
      </w:r>
      <w:r>
        <w:t>30</w:t>
      </w:r>
      <w:r>
        <w:fldChar w:fldCharType="end"/>
      </w:r>
      <w:r>
        <w:fldChar w:fldCharType="end"/>
      </w:r>
    </w:p>
    <w:p w14:paraId="196B9AC3">
      <w:pPr>
        <w:pStyle w:val="38"/>
        <w:tabs>
          <w:tab w:val="right" w:leader="dot" w:pos="9071"/>
        </w:tabs>
      </w:pPr>
      <w:r>
        <w:fldChar w:fldCharType="begin"/>
      </w:r>
      <w:r>
        <w:instrText xml:space="preserve"> HYPERLINK \l _Toc29019 </w:instrText>
      </w:r>
      <w:r>
        <w:fldChar w:fldCharType="separate"/>
      </w:r>
      <w:r>
        <w:t>3.13. Đặc tả UC09 — Xem chi tiêu theo tháng</w:t>
      </w:r>
      <w:r>
        <w:tab/>
      </w:r>
      <w:r>
        <w:fldChar w:fldCharType="begin"/>
      </w:r>
      <w:r>
        <w:instrText xml:space="preserve"> PAGEREF _Toc29019 \h </w:instrText>
      </w:r>
      <w:r>
        <w:fldChar w:fldCharType="separate"/>
      </w:r>
      <w:r>
        <w:t>30</w:t>
      </w:r>
      <w:r>
        <w:fldChar w:fldCharType="end"/>
      </w:r>
      <w:r>
        <w:fldChar w:fldCharType="end"/>
      </w:r>
    </w:p>
    <w:p w14:paraId="7803E8CD">
      <w:pPr>
        <w:pStyle w:val="39"/>
        <w:tabs>
          <w:tab w:val="right" w:leader="dot" w:pos="9071"/>
        </w:tabs>
      </w:pPr>
      <w:r>
        <w:fldChar w:fldCharType="begin"/>
      </w:r>
      <w:r>
        <w:instrText xml:space="preserve"> HYPERLINK \l _Toc27510 </w:instrText>
      </w:r>
      <w:r>
        <w:fldChar w:fldCharType="separate"/>
      </w:r>
      <w:r>
        <w:t>Luồng chính</w:t>
      </w:r>
      <w:r>
        <w:tab/>
      </w:r>
      <w:r>
        <w:fldChar w:fldCharType="begin"/>
      </w:r>
      <w:r>
        <w:instrText xml:space="preserve"> PAGEREF _Toc27510 \h </w:instrText>
      </w:r>
      <w:r>
        <w:fldChar w:fldCharType="separate"/>
      </w:r>
      <w:r>
        <w:t>30</w:t>
      </w:r>
      <w:r>
        <w:fldChar w:fldCharType="end"/>
      </w:r>
      <w:r>
        <w:fldChar w:fldCharType="end"/>
      </w:r>
    </w:p>
    <w:p w14:paraId="7A02D796">
      <w:pPr>
        <w:pStyle w:val="39"/>
        <w:tabs>
          <w:tab w:val="right" w:leader="dot" w:pos="9071"/>
        </w:tabs>
      </w:pPr>
      <w:r>
        <w:fldChar w:fldCharType="begin"/>
      </w:r>
      <w:r>
        <w:instrText xml:space="preserve"> HYPERLINK \l _Toc11087 </w:instrText>
      </w:r>
      <w:r>
        <w:fldChar w:fldCharType="separate"/>
      </w:r>
      <w:r>
        <w:t>Luồng thay thế và ngoại lệ</w:t>
      </w:r>
      <w:r>
        <w:tab/>
      </w:r>
      <w:r>
        <w:fldChar w:fldCharType="begin"/>
      </w:r>
      <w:r>
        <w:instrText xml:space="preserve"> PAGEREF _Toc11087 \h </w:instrText>
      </w:r>
      <w:r>
        <w:fldChar w:fldCharType="separate"/>
      </w:r>
      <w:r>
        <w:t>31</w:t>
      </w:r>
      <w:r>
        <w:fldChar w:fldCharType="end"/>
      </w:r>
      <w:r>
        <w:fldChar w:fldCharType="end"/>
      </w:r>
    </w:p>
    <w:p w14:paraId="44F54057">
      <w:pPr>
        <w:pStyle w:val="39"/>
        <w:tabs>
          <w:tab w:val="right" w:leader="dot" w:pos="9071"/>
        </w:tabs>
      </w:pPr>
      <w:r>
        <w:fldChar w:fldCharType="begin"/>
      </w:r>
      <w:r>
        <w:instrText xml:space="preserve"> HYPERLINK \l _Toc5746 </w:instrText>
      </w:r>
      <w:r>
        <w:fldChar w:fldCharType="separate"/>
      </w:r>
      <w:r>
        <w:t>Điểm kiểm tra khi nghiệm thu</w:t>
      </w:r>
      <w:r>
        <w:tab/>
      </w:r>
      <w:r>
        <w:fldChar w:fldCharType="begin"/>
      </w:r>
      <w:r>
        <w:instrText xml:space="preserve"> PAGEREF _Toc5746 \h </w:instrText>
      </w:r>
      <w:r>
        <w:fldChar w:fldCharType="separate"/>
      </w:r>
      <w:r>
        <w:t>31</w:t>
      </w:r>
      <w:r>
        <w:fldChar w:fldCharType="end"/>
      </w:r>
      <w:r>
        <w:fldChar w:fldCharType="end"/>
      </w:r>
    </w:p>
    <w:p w14:paraId="541B267B">
      <w:pPr>
        <w:pStyle w:val="38"/>
        <w:tabs>
          <w:tab w:val="right" w:leader="dot" w:pos="9071"/>
        </w:tabs>
      </w:pPr>
      <w:r>
        <w:fldChar w:fldCharType="begin"/>
      </w:r>
      <w:r>
        <w:instrText xml:space="preserve"> HYPERLINK \l _Toc30065 </w:instrText>
      </w:r>
      <w:r>
        <w:fldChar w:fldCharType="separate"/>
      </w:r>
      <w:r>
        <w:t>3.14. Ma trận truy vết yêu cầu</w:t>
      </w:r>
      <w:r>
        <w:tab/>
      </w:r>
      <w:r>
        <w:fldChar w:fldCharType="begin"/>
      </w:r>
      <w:r>
        <w:instrText xml:space="preserve"> PAGEREF _Toc30065 \h </w:instrText>
      </w:r>
      <w:r>
        <w:fldChar w:fldCharType="separate"/>
      </w:r>
      <w:r>
        <w:t>31</w:t>
      </w:r>
      <w:r>
        <w:fldChar w:fldCharType="end"/>
      </w:r>
      <w:r>
        <w:fldChar w:fldCharType="end"/>
      </w:r>
    </w:p>
    <w:p w14:paraId="77751A74">
      <w:pPr>
        <w:pStyle w:val="37"/>
        <w:tabs>
          <w:tab w:val="right" w:leader="dot" w:pos="9071"/>
        </w:tabs>
      </w:pPr>
      <w:r>
        <w:fldChar w:fldCharType="begin"/>
      </w:r>
      <w:r>
        <w:instrText xml:space="preserve"> HYPERLINK \l _Toc21998 </w:instrText>
      </w:r>
      <w:r>
        <w:fldChar w:fldCharType="separate"/>
      </w:r>
      <w:r>
        <w:t>CHƯƠNG 4. THIẾT KẾ KIẾN TRÚC VÀ CƠ SỞ DỮ LIỆU</w:t>
      </w:r>
      <w:r>
        <w:tab/>
      </w:r>
      <w:r>
        <w:fldChar w:fldCharType="begin"/>
      </w:r>
      <w:r>
        <w:instrText xml:space="preserve"> PAGEREF _Toc21998 \h </w:instrText>
      </w:r>
      <w:r>
        <w:fldChar w:fldCharType="separate"/>
      </w:r>
      <w:r>
        <w:t>32</w:t>
      </w:r>
      <w:r>
        <w:fldChar w:fldCharType="end"/>
      </w:r>
      <w:r>
        <w:fldChar w:fldCharType="end"/>
      </w:r>
    </w:p>
    <w:p w14:paraId="065D5C51">
      <w:pPr>
        <w:pStyle w:val="38"/>
        <w:tabs>
          <w:tab w:val="right" w:leader="dot" w:pos="9071"/>
        </w:tabs>
      </w:pPr>
      <w:r>
        <w:fldChar w:fldCharType="begin"/>
      </w:r>
      <w:r>
        <w:instrText xml:space="preserve"> HYPERLINK \l _Toc24572 </w:instrText>
      </w:r>
      <w:r>
        <w:fldChar w:fldCharType="separate"/>
      </w:r>
      <w:r>
        <w:t>4.1. Kiến trúc tổng thể</w:t>
      </w:r>
      <w:r>
        <w:tab/>
      </w:r>
      <w:r>
        <w:fldChar w:fldCharType="begin"/>
      </w:r>
      <w:r>
        <w:instrText xml:space="preserve"> PAGEREF _Toc24572 \h </w:instrText>
      </w:r>
      <w:r>
        <w:fldChar w:fldCharType="separate"/>
      </w:r>
      <w:r>
        <w:t>32</w:t>
      </w:r>
      <w:r>
        <w:fldChar w:fldCharType="end"/>
      </w:r>
      <w:r>
        <w:fldChar w:fldCharType="end"/>
      </w:r>
    </w:p>
    <w:p w14:paraId="02D792EF">
      <w:pPr>
        <w:pStyle w:val="38"/>
        <w:tabs>
          <w:tab w:val="right" w:leader="dot" w:pos="9071"/>
        </w:tabs>
      </w:pPr>
      <w:r>
        <w:fldChar w:fldCharType="begin"/>
      </w:r>
      <w:r>
        <w:instrText xml:space="preserve"> HYPERLINK \l _Toc4972 </w:instrText>
      </w:r>
      <w:r>
        <w:fldChar w:fldCharType="separate"/>
      </w:r>
      <w:r>
        <w:t>4.2. Trách nhiệm của từng thành phần</w:t>
      </w:r>
      <w:r>
        <w:tab/>
      </w:r>
      <w:r>
        <w:fldChar w:fldCharType="begin"/>
      </w:r>
      <w:r>
        <w:instrText xml:space="preserve"> PAGEREF _Toc4972 \h </w:instrText>
      </w:r>
      <w:r>
        <w:fldChar w:fldCharType="separate"/>
      </w:r>
      <w:r>
        <w:t>32</w:t>
      </w:r>
      <w:r>
        <w:fldChar w:fldCharType="end"/>
      </w:r>
      <w:r>
        <w:fldChar w:fldCharType="end"/>
      </w:r>
    </w:p>
    <w:p w14:paraId="2E9FD39D">
      <w:pPr>
        <w:pStyle w:val="38"/>
        <w:tabs>
          <w:tab w:val="right" w:leader="dot" w:pos="9071"/>
        </w:tabs>
      </w:pPr>
      <w:r>
        <w:fldChar w:fldCharType="begin"/>
      </w:r>
      <w:r>
        <w:instrText xml:space="preserve"> HYPERLINK \l _Toc18366 </w:instrText>
      </w:r>
      <w:r>
        <w:fldChar w:fldCharType="separate"/>
      </w:r>
      <w:r>
        <w:t>4.3. Thiết kế trạng thái giao diện</w:t>
      </w:r>
      <w:r>
        <w:tab/>
      </w:r>
      <w:r>
        <w:fldChar w:fldCharType="begin"/>
      </w:r>
      <w:r>
        <w:instrText xml:space="preserve"> PAGEREF _Toc18366 \h </w:instrText>
      </w:r>
      <w:r>
        <w:fldChar w:fldCharType="separate"/>
      </w:r>
      <w:r>
        <w:t>34</w:t>
      </w:r>
      <w:r>
        <w:fldChar w:fldCharType="end"/>
      </w:r>
      <w:r>
        <w:fldChar w:fldCharType="end"/>
      </w:r>
    </w:p>
    <w:p w14:paraId="777EA502">
      <w:pPr>
        <w:pStyle w:val="38"/>
        <w:tabs>
          <w:tab w:val="right" w:leader="dot" w:pos="9071"/>
        </w:tabs>
      </w:pPr>
      <w:r>
        <w:fldChar w:fldCharType="begin"/>
      </w:r>
      <w:r>
        <w:instrText xml:space="preserve"> HYPERLINK \l _Toc13460 </w:instrText>
      </w:r>
      <w:r>
        <w:fldChar w:fldCharType="separate"/>
      </w:r>
      <w:r>
        <w:t>4.4. Mô hình quan hệ dữ liệu</w:t>
      </w:r>
      <w:r>
        <w:tab/>
      </w:r>
      <w:r>
        <w:fldChar w:fldCharType="begin"/>
      </w:r>
      <w:r>
        <w:instrText xml:space="preserve"> PAGEREF _Toc13460 \h </w:instrText>
      </w:r>
      <w:r>
        <w:fldChar w:fldCharType="separate"/>
      </w:r>
      <w:r>
        <w:t>35</w:t>
      </w:r>
      <w:r>
        <w:fldChar w:fldCharType="end"/>
      </w:r>
      <w:r>
        <w:fldChar w:fldCharType="end"/>
      </w:r>
    </w:p>
    <w:p w14:paraId="7AED9071">
      <w:pPr>
        <w:pStyle w:val="39"/>
        <w:tabs>
          <w:tab w:val="right" w:leader="dot" w:pos="9071"/>
        </w:tabs>
      </w:pPr>
      <w:r>
        <w:fldChar w:fldCharType="begin"/>
      </w:r>
      <w:r>
        <w:instrText xml:space="preserve"> HYPERLINK \l _Toc12193 </w:instrText>
      </w:r>
      <w:r>
        <w:fldChar w:fldCharType="separate"/>
      </w:r>
      <w:r>
        <w:t>4.4.1. Từ điển bảng categories</w:t>
      </w:r>
      <w:r>
        <w:tab/>
      </w:r>
      <w:r>
        <w:fldChar w:fldCharType="begin"/>
      </w:r>
      <w:r>
        <w:instrText xml:space="preserve"> PAGEREF _Toc12193 \h </w:instrText>
      </w:r>
      <w:r>
        <w:fldChar w:fldCharType="separate"/>
      </w:r>
      <w:r>
        <w:t>35</w:t>
      </w:r>
      <w:r>
        <w:fldChar w:fldCharType="end"/>
      </w:r>
      <w:r>
        <w:fldChar w:fldCharType="end"/>
      </w:r>
    </w:p>
    <w:p w14:paraId="0ECBEC33">
      <w:pPr>
        <w:pStyle w:val="39"/>
        <w:tabs>
          <w:tab w:val="right" w:leader="dot" w:pos="9071"/>
        </w:tabs>
      </w:pPr>
      <w:r>
        <w:fldChar w:fldCharType="begin"/>
      </w:r>
      <w:r>
        <w:instrText xml:space="preserve"> HYPERLINK \l _Toc7422 </w:instrText>
      </w:r>
      <w:r>
        <w:fldChar w:fldCharType="separate"/>
      </w:r>
      <w:r>
        <w:t>4.4.2. Từ điển bảng transactions</w:t>
      </w:r>
      <w:r>
        <w:tab/>
      </w:r>
      <w:r>
        <w:fldChar w:fldCharType="begin"/>
      </w:r>
      <w:r>
        <w:instrText xml:space="preserve"> PAGEREF _Toc7422 \h </w:instrText>
      </w:r>
      <w:r>
        <w:fldChar w:fldCharType="separate"/>
      </w:r>
      <w:r>
        <w:t>36</w:t>
      </w:r>
      <w:r>
        <w:fldChar w:fldCharType="end"/>
      </w:r>
      <w:r>
        <w:fldChar w:fldCharType="end"/>
      </w:r>
    </w:p>
    <w:p w14:paraId="56BF812D">
      <w:pPr>
        <w:pStyle w:val="39"/>
        <w:tabs>
          <w:tab w:val="right" w:leader="dot" w:pos="9071"/>
        </w:tabs>
      </w:pPr>
      <w:r>
        <w:fldChar w:fldCharType="begin"/>
      </w:r>
      <w:r>
        <w:instrText xml:space="preserve"> HYPERLINK \l _Toc4046 </w:instrText>
      </w:r>
      <w:r>
        <w:fldChar w:fldCharType="separate"/>
      </w:r>
      <w:r>
        <w:t>4.4.3. Khóa và chỉ mục</w:t>
      </w:r>
      <w:r>
        <w:tab/>
      </w:r>
      <w:r>
        <w:fldChar w:fldCharType="begin"/>
      </w:r>
      <w:r>
        <w:instrText xml:space="preserve"> PAGEREF _Toc4046 \h </w:instrText>
      </w:r>
      <w:r>
        <w:fldChar w:fldCharType="separate"/>
      </w:r>
      <w:r>
        <w:t>36</w:t>
      </w:r>
      <w:r>
        <w:fldChar w:fldCharType="end"/>
      </w:r>
      <w:r>
        <w:fldChar w:fldCharType="end"/>
      </w:r>
    </w:p>
    <w:p w14:paraId="0C5D3EEC">
      <w:pPr>
        <w:pStyle w:val="38"/>
        <w:tabs>
          <w:tab w:val="right" w:leader="dot" w:pos="9071"/>
        </w:tabs>
      </w:pPr>
      <w:r>
        <w:fldChar w:fldCharType="begin"/>
      </w:r>
      <w:r>
        <w:instrText xml:space="preserve"> HYPERLINK \l _Toc17238 </w:instrText>
      </w:r>
      <w:r>
        <w:fldChar w:fldCharType="separate"/>
      </w:r>
      <w:r>
        <w:t>4.5. Phân biệt ràng buộc database và validate ứng dụng</w:t>
      </w:r>
      <w:r>
        <w:tab/>
      </w:r>
      <w:r>
        <w:fldChar w:fldCharType="begin"/>
      </w:r>
      <w:r>
        <w:instrText xml:space="preserve"> PAGEREF _Toc17238 \h </w:instrText>
      </w:r>
      <w:r>
        <w:fldChar w:fldCharType="separate"/>
      </w:r>
      <w:r>
        <w:t>36</w:t>
      </w:r>
      <w:r>
        <w:fldChar w:fldCharType="end"/>
      </w:r>
      <w:r>
        <w:fldChar w:fldCharType="end"/>
      </w:r>
    </w:p>
    <w:p w14:paraId="31D0AD81">
      <w:pPr>
        <w:pStyle w:val="38"/>
        <w:tabs>
          <w:tab w:val="right" w:leader="dot" w:pos="9071"/>
        </w:tabs>
      </w:pPr>
      <w:r>
        <w:fldChar w:fldCharType="begin"/>
      </w:r>
      <w:r>
        <w:instrText xml:space="preserve"> HYPERLINK \l _Toc3779 </w:instrText>
      </w:r>
      <w:r>
        <w:fldChar w:fldCharType="separate"/>
      </w:r>
      <w:r>
        <w:t>4.6. DDL và truy vấn theo schema xuất từ KSP</w:t>
      </w:r>
      <w:r>
        <w:tab/>
      </w:r>
      <w:r>
        <w:fldChar w:fldCharType="begin"/>
      </w:r>
      <w:r>
        <w:instrText xml:space="preserve"> PAGEREF _Toc3779 \h </w:instrText>
      </w:r>
      <w:r>
        <w:fldChar w:fldCharType="separate"/>
      </w:r>
      <w:r>
        <w:t>37</w:t>
      </w:r>
      <w:r>
        <w:fldChar w:fldCharType="end"/>
      </w:r>
      <w:r>
        <w:fldChar w:fldCharType="end"/>
      </w:r>
    </w:p>
    <w:p w14:paraId="1F4E6716">
      <w:pPr>
        <w:pStyle w:val="39"/>
        <w:tabs>
          <w:tab w:val="right" w:leader="dot" w:pos="9071"/>
        </w:tabs>
      </w:pPr>
      <w:r>
        <w:fldChar w:fldCharType="begin"/>
      </w:r>
      <w:r>
        <w:instrText xml:space="preserve"> HYPERLINK \l _Toc7331 </w:instrText>
      </w:r>
      <w:r>
        <w:fldChar w:fldCharType="separate"/>
      </w:r>
      <w:r>
        <w:t>4.6.1. Tạo bảng categories</w:t>
      </w:r>
      <w:r>
        <w:tab/>
      </w:r>
      <w:r>
        <w:fldChar w:fldCharType="begin"/>
      </w:r>
      <w:r>
        <w:instrText xml:space="preserve"> PAGEREF _Toc7331 \h </w:instrText>
      </w:r>
      <w:r>
        <w:fldChar w:fldCharType="separate"/>
      </w:r>
      <w:r>
        <w:t>37</w:t>
      </w:r>
      <w:r>
        <w:fldChar w:fldCharType="end"/>
      </w:r>
      <w:r>
        <w:fldChar w:fldCharType="end"/>
      </w:r>
    </w:p>
    <w:p w14:paraId="6854F767">
      <w:pPr>
        <w:pStyle w:val="39"/>
        <w:tabs>
          <w:tab w:val="right" w:leader="dot" w:pos="9071"/>
        </w:tabs>
      </w:pPr>
      <w:r>
        <w:fldChar w:fldCharType="begin"/>
      </w:r>
      <w:r>
        <w:instrText xml:space="preserve"> HYPERLINK \l _Toc31741 </w:instrText>
      </w:r>
      <w:r>
        <w:fldChar w:fldCharType="separate"/>
      </w:r>
      <w:r>
        <w:t>4.6.2. Tạo bảng transactions</w:t>
      </w:r>
      <w:r>
        <w:tab/>
      </w:r>
      <w:r>
        <w:fldChar w:fldCharType="begin"/>
      </w:r>
      <w:r>
        <w:instrText xml:space="preserve"> PAGEREF _Toc31741 \h </w:instrText>
      </w:r>
      <w:r>
        <w:fldChar w:fldCharType="separate"/>
      </w:r>
      <w:r>
        <w:t>37</w:t>
      </w:r>
      <w:r>
        <w:fldChar w:fldCharType="end"/>
      </w:r>
      <w:r>
        <w:fldChar w:fldCharType="end"/>
      </w:r>
    </w:p>
    <w:p w14:paraId="7EEFD336">
      <w:pPr>
        <w:pStyle w:val="39"/>
        <w:tabs>
          <w:tab w:val="right" w:leader="dot" w:pos="9071"/>
        </w:tabs>
      </w:pPr>
      <w:r>
        <w:fldChar w:fldCharType="begin"/>
      </w:r>
      <w:r>
        <w:instrText xml:space="preserve"> HYPERLINK \l _Toc30387 </w:instrText>
      </w:r>
      <w:r>
        <w:fldChar w:fldCharType="separate"/>
      </w:r>
      <w:r>
        <w:t>4.6.3. Truy vấn đọc danh sách</w:t>
      </w:r>
      <w:r>
        <w:tab/>
      </w:r>
      <w:r>
        <w:fldChar w:fldCharType="begin"/>
      </w:r>
      <w:r>
        <w:instrText xml:space="preserve"> PAGEREF _Toc30387 \h </w:instrText>
      </w:r>
      <w:r>
        <w:fldChar w:fldCharType="separate"/>
      </w:r>
      <w:r>
        <w:t>37</w:t>
      </w:r>
      <w:r>
        <w:fldChar w:fldCharType="end"/>
      </w:r>
      <w:r>
        <w:fldChar w:fldCharType="end"/>
      </w:r>
    </w:p>
    <w:p w14:paraId="108D0ECF">
      <w:pPr>
        <w:pStyle w:val="39"/>
        <w:tabs>
          <w:tab w:val="right" w:leader="dot" w:pos="9071"/>
        </w:tabs>
      </w:pPr>
      <w:r>
        <w:fldChar w:fldCharType="begin"/>
      </w:r>
      <w:r>
        <w:instrText xml:space="preserve"> HYPERLINK \l _Toc24883 </w:instrText>
      </w:r>
      <w:r>
        <w:fldChar w:fldCharType="separate"/>
      </w:r>
      <w:r>
        <w:t>4.6.4. Ghi dữ liệu và truy vấn tham số</w:t>
      </w:r>
      <w:r>
        <w:tab/>
      </w:r>
      <w:r>
        <w:fldChar w:fldCharType="begin"/>
      </w:r>
      <w:r>
        <w:instrText xml:space="preserve"> PAGEREF _Toc24883 \h </w:instrText>
      </w:r>
      <w:r>
        <w:fldChar w:fldCharType="separate"/>
      </w:r>
      <w:r>
        <w:t>37</w:t>
      </w:r>
      <w:r>
        <w:fldChar w:fldCharType="end"/>
      </w:r>
      <w:r>
        <w:fldChar w:fldCharType="end"/>
      </w:r>
    </w:p>
    <w:p w14:paraId="00A814D7">
      <w:pPr>
        <w:pStyle w:val="38"/>
        <w:tabs>
          <w:tab w:val="right" w:leader="dot" w:pos="9071"/>
        </w:tabs>
      </w:pPr>
      <w:r>
        <w:fldChar w:fldCharType="begin"/>
      </w:r>
      <w:r>
        <w:instrText xml:space="preserve"> HYPERLINK \l _Toc25340 </w:instrText>
      </w:r>
      <w:r>
        <w:fldChar w:fldCharType="separate"/>
      </w:r>
      <w:r>
        <w:t>4.7. Dữ liệu khởi tạo và ví dụ tính toán</w:t>
      </w:r>
      <w:r>
        <w:tab/>
      </w:r>
      <w:r>
        <w:fldChar w:fldCharType="begin"/>
      </w:r>
      <w:r>
        <w:instrText xml:space="preserve"> PAGEREF _Toc25340 \h </w:instrText>
      </w:r>
      <w:r>
        <w:fldChar w:fldCharType="separate"/>
      </w:r>
      <w:r>
        <w:t>38</w:t>
      </w:r>
      <w:r>
        <w:fldChar w:fldCharType="end"/>
      </w:r>
      <w:r>
        <w:fldChar w:fldCharType="end"/>
      </w:r>
    </w:p>
    <w:p w14:paraId="3E71D287">
      <w:pPr>
        <w:pStyle w:val="39"/>
        <w:tabs>
          <w:tab w:val="right" w:leader="dot" w:pos="9071"/>
        </w:tabs>
      </w:pPr>
      <w:r>
        <w:fldChar w:fldCharType="begin"/>
      </w:r>
      <w:r>
        <w:instrText xml:space="preserve"> HYPERLINK \l _Toc26167 </w:instrText>
      </w:r>
      <w:r>
        <w:fldChar w:fldCharType="separate"/>
      </w:r>
      <w:r>
        <w:t>4.7.1. Diễn giải INSERT danh mục trong seed.sql</w:t>
      </w:r>
      <w:r>
        <w:tab/>
      </w:r>
      <w:r>
        <w:fldChar w:fldCharType="begin"/>
      </w:r>
      <w:r>
        <w:instrText xml:space="preserve"> PAGEREF _Toc26167 \h </w:instrText>
      </w:r>
      <w:r>
        <w:fldChar w:fldCharType="separate"/>
      </w:r>
      <w:r>
        <w:t>39</w:t>
      </w:r>
      <w:r>
        <w:fldChar w:fldCharType="end"/>
      </w:r>
      <w:r>
        <w:fldChar w:fldCharType="end"/>
      </w:r>
    </w:p>
    <w:p w14:paraId="359D5523">
      <w:pPr>
        <w:pStyle w:val="39"/>
        <w:tabs>
          <w:tab w:val="right" w:leader="dot" w:pos="9071"/>
        </w:tabs>
      </w:pPr>
      <w:r>
        <w:fldChar w:fldCharType="begin"/>
      </w:r>
      <w:r>
        <w:instrText xml:space="preserve"> HYPERLINK \l _Toc7539 </w:instrText>
      </w:r>
      <w:r>
        <w:fldChar w:fldCharType="separate"/>
      </w:r>
      <w:r>
        <w:t>4.7.2. Diễn giải INSERT giao dịch và tổng mẫu</w:t>
      </w:r>
      <w:r>
        <w:tab/>
      </w:r>
      <w:r>
        <w:fldChar w:fldCharType="begin"/>
      </w:r>
      <w:r>
        <w:instrText xml:space="preserve"> PAGEREF _Toc7539 \h </w:instrText>
      </w:r>
      <w:r>
        <w:fldChar w:fldCharType="separate"/>
      </w:r>
      <w:r>
        <w:t>39</w:t>
      </w:r>
      <w:r>
        <w:fldChar w:fldCharType="end"/>
      </w:r>
      <w:r>
        <w:fldChar w:fldCharType="end"/>
      </w:r>
    </w:p>
    <w:p w14:paraId="50CB9184">
      <w:pPr>
        <w:pStyle w:val="39"/>
        <w:tabs>
          <w:tab w:val="right" w:leader="dot" w:pos="9071"/>
        </w:tabs>
      </w:pPr>
      <w:r>
        <w:fldChar w:fldCharType="begin"/>
      </w:r>
      <w:r>
        <w:instrText xml:space="preserve"> HYPERLINK \l _Toc25837 </w:instrText>
      </w:r>
      <w:r>
        <w:fldChar w:fldCharType="separate"/>
      </w:r>
      <w:r>
        <w:t>4.7.3. Ngày khởi tạo và quan hệ với chart tháng</w:t>
      </w:r>
      <w:r>
        <w:tab/>
      </w:r>
      <w:r>
        <w:fldChar w:fldCharType="begin"/>
      </w:r>
      <w:r>
        <w:instrText xml:space="preserve"> PAGEREF _Toc25837 \h </w:instrText>
      </w:r>
      <w:r>
        <w:fldChar w:fldCharType="separate"/>
      </w:r>
      <w:r>
        <w:t>39</w:t>
      </w:r>
      <w:r>
        <w:fldChar w:fldCharType="end"/>
      </w:r>
      <w:r>
        <w:fldChar w:fldCharType="end"/>
      </w:r>
    </w:p>
    <w:p w14:paraId="34CD3553">
      <w:pPr>
        <w:pStyle w:val="38"/>
        <w:tabs>
          <w:tab w:val="right" w:leader="dot" w:pos="9071"/>
        </w:tabs>
      </w:pPr>
      <w:r>
        <w:fldChar w:fldCharType="begin"/>
      </w:r>
      <w:r>
        <w:instrText xml:space="preserve"> HYPERLINK \l _Toc30499 </w:instrText>
      </w:r>
      <w:r>
        <w:fldChar w:fldCharType="separate"/>
      </w:r>
      <w:r>
        <w:t>4.8. Thiết kế migration version 1 sang version 2</w:t>
      </w:r>
      <w:r>
        <w:tab/>
      </w:r>
      <w:r>
        <w:fldChar w:fldCharType="begin"/>
      </w:r>
      <w:r>
        <w:instrText xml:space="preserve"> PAGEREF _Toc30499 \h </w:instrText>
      </w:r>
      <w:r>
        <w:fldChar w:fldCharType="separate"/>
      </w:r>
      <w:r>
        <w:t>40</w:t>
      </w:r>
      <w:r>
        <w:fldChar w:fldCharType="end"/>
      </w:r>
      <w:r>
        <w:fldChar w:fldCharType="end"/>
      </w:r>
    </w:p>
    <w:p w14:paraId="300BAF03">
      <w:pPr>
        <w:pStyle w:val="38"/>
        <w:tabs>
          <w:tab w:val="right" w:leader="dot" w:pos="9071"/>
        </w:tabs>
      </w:pPr>
      <w:r>
        <w:fldChar w:fldCharType="begin"/>
      </w:r>
      <w:r>
        <w:instrText xml:space="preserve"> HYPERLINK \l _Toc13825 </w:instrText>
      </w:r>
      <w:r>
        <w:fldChar w:fldCharType="separate"/>
      </w:r>
      <w:r>
        <w:t>4.9. Bảo vệ dữ liệu và các giới hạn lưu trữ</w:t>
      </w:r>
      <w:r>
        <w:tab/>
      </w:r>
      <w:r>
        <w:fldChar w:fldCharType="begin"/>
      </w:r>
      <w:r>
        <w:instrText xml:space="preserve"> PAGEREF _Toc13825 \h </w:instrText>
      </w:r>
      <w:r>
        <w:fldChar w:fldCharType="separate"/>
      </w:r>
      <w:r>
        <w:t>41</w:t>
      </w:r>
      <w:r>
        <w:fldChar w:fldCharType="end"/>
      </w:r>
      <w:r>
        <w:fldChar w:fldCharType="end"/>
      </w:r>
    </w:p>
    <w:p w14:paraId="494AF0D9">
      <w:pPr>
        <w:pStyle w:val="37"/>
        <w:tabs>
          <w:tab w:val="right" w:leader="dot" w:pos="9071"/>
        </w:tabs>
      </w:pPr>
      <w:r>
        <w:fldChar w:fldCharType="begin"/>
      </w:r>
      <w:r>
        <w:instrText xml:space="preserve"> HYPERLINK \l _Toc19093 </w:instrText>
      </w:r>
      <w:r>
        <w:fldChar w:fldCharType="separate"/>
      </w:r>
      <w:r>
        <w:t>CHƯƠNG 5. TRIỂN KHAI CHỨC NĂNG VÀ GIAO DIỆN</w:t>
      </w:r>
      <w:r>
        <w:tab/>
      </w:r>
      <w:r>
        <w:fldChar w:fldCharType="begin"/>
      </w:r>
      <w:r>
        <w:instrText xml:space="preserve"> PAGEREF _Toc19093 \h </w:instrText>
      </w:r>
      <w:r>
        <w:fldChar w:fldCharType="separate"/>
      </w:r>
      <w:r>
        <w:t>42</w:t>
      </w:r>
      <w:r>
        <w:fldChar w:fldCharType="end"/>
      </w:r>
      <w:r>
        <w:fldChar w:fldCharType="end"/>
      </w:r>
    </w:p>
    <w:p w14:paraId="7B7C5034">
      <w:pPr>
        <w:pStyle w:val="38"/>
        <w:tabs>
          <w:tab w:val="right" w:leader="dot" w:pos="9071"/>
        </w:tabs>
      </w:pPr>
      <w:r>
        <w:fldChar w:fldCharType="begin"/>
      </w:r>
      <w:r>
        <w:instrText xml:space="preserve"> HYPERLINK \l _Toc17472 </w:instrText>
      </w:r>
      <w:r>
        <w:fldChar w:fldCharType="separate"/>
      </w:r>
      <w:r>
        <w:t>5.1. Thiết kế điều hướng và ngôn ngữ giao diện</w:t>
      </w:r>
      <w:r>
        <w:tab/>
      </w:r>
      <w:r>
        <w:fldChar w:fldCharType="begin"/>
      </w:r>
      <w:r>
        <w:instrText xml:space="preserve"> PAGEREF _Toc17472 \h </w:instrText>
      </w:r>
      <w:r>
        <w:fldChar w:fldCharType="separate"/>
      </w:r>
      <w:r>
        <w:t>42</w:t>
      </w:r>
      <w:r>
        <w:fldChar w:fldCharType="end"/>
      </w:r>
      <w:r>
        <w:fldChar w:fldCharType="end"/>
      </w:r>
    </w:p>
    <w:p w14:paraId="5315089F">
      <w:pPr>
        <w:pStyle w:val="38"/>
        <w:tabs>
          <w:tab w:val="right" w:leader="dot" w:pos="9071"/>
        </w:tabs>
      </w:pPr>
      <w:r>
        <w:fldChar w:fldCharType="begin"/>
      </w:r>
      <w:r>
        <w:instrText xml:space="preserve"> HYPERLINK \l _Toc28733 </w:instrText>
      </w:r>
      <w:r>
        <w:fldChar w:fldCharType="separate"/>
      </w:r>
      <w:r>
        <w:t>5.2. Triển khai thêm giao dịch</w:t>
      </w:r>
      <w:r>
        <w:tab/>
      </w:r>
      <w:r>
        <w:fldChar w:fldCharType="begin"/>
      </w:r>
      <w:r>
        <w:instrText xml:space="preserve"> PAGEREF _Toc28733 \h </w:instrText>
      </w:r>
      <w:r>
        <w:fldChar w:fldCharType="separate"/>
      </w:r>
      <w:r>
        <w:t>43</w:t>
      </w:r>
      <w:r>
        <w:fldChar w:fldCharType="end"/>
      </w:r>
      <w:r>
        <w:fldChar w:fldCharType="end"/>
      </w:r>
    </w:p>
    <w:p w14:paraId="04DAA4B6">
      <w:pPr>
        <w:pStyle w:val="38"/>
        <w:tabs>
          <w:tab w:val="right" w:leader="dot" w:pos="9071"/>
        </w:tabs>
      </w:pPr>
      <w:r>
        <w:fldChar w:fldCharType="begin"/>
      </w:r>
      <w:r>
        <w:instrText xml:space="preserve"> HYPERLINK \l _Toc9149 </w:instrText>
      </w:r>
      <w:r>
        <w:fldChar w:fldCharType="separate"/>
      </w:r>
      <w:r>
        <w:t>5.3. Triển khai sửa giao dịch</w:t>
      </w:r>
      <w:r>
        <w:tab/>
      </w:r>
      <w:r>
        <w:fldChar w:fldCharType="begin"/>
      </w:r>
      <w:r>
        <w:instrText xml:space="preserve"> PAGEREF _Toc9149 \h </w:instrText>
      </w:r>
      <w:r>
        <w:fldChar w:fldCharType="separate"/>
      </w:r>
      <w:r>
        <w:t>44</w:t>
      </w:r>
      <w:r>
        <w:fldChar w:fldCharType="end"/>
      </w:r>
      <w:r>
        <w:fldChar w:fldCharType="end"/>
      </w:r>
    </w:p>
    <w:p w14:paraId="4DAC5814">
      <w:pPr>
        <w:pStyle w:val="38"/>
        <w:tabs>
          <w:tab w:val="right" w:leader="dot" w:pos="9071"/>
        </w:tabs>
      </w:pPr>
      <w:r>
        <w:fldChar w:fldCharType="begin"/>
      </w:r>
      <w:r>
        <w:instrText xml:space="preserve"> HYPERLINK \l _Toc7049 </w:instrText>
      </w:r>
      <w:r>
        <w:fldChar w:fldCharType="separate"/>
      </w:r>
      <w:r>
        <w:t>5.4. Triển khai xóa có xác nhận</w:t>
      </w:r>
      <w:r>
        <w:tab/>
      </w:r>
      <w:r>
        <w:fldChar w:fldCharType="begin"/>
      </w:r>
      <w:r>
        <w:instrText xml:space="preserve"> PAGEREF _Toc7049 \h </w:instrText>
      </w:r>
      <w:r>
        <w:fldChar w:fldCharType="separate"/>
      </w:r>
      <w:r>
        <w:t>45</w:t>
      </w:r>
      <w:r>
        <w:fldChar w:fldCharType="end"/>
      </w:r>
      <w:r>
        <w:fldChar w:fldCharType="end"/>
      </w:r>
    </w:p>
    <w:p w14:paraId="6EE63239">
      <w:pPr>
        <w:pStyle w:val="38"/>
        <w:tabs>
          <w:tab w:val="right" w:leader="dot" w:pos="9071"/>
        </w:tabs>
      </w:pPr>
      <w:r>
        <w:fldChar w:fldCharType="begin"/>
      </w:r>
      <w:r>
        <w:instrText xml:space="preserve"> HYPERLINK \l _Toc4911 </w:instrText>
      </w:r>
      <w:r>
        <w:fldChar w:fldCharType="separate"/>
      </w:r>
      <w:r>
        <w:t>5.5. Validate số tiền và bảo vệ đầu vào</w:t>
      </w:r>
      <w:r>
        <w:tab/>
      </w:r>
      <w:r>
        <w:fldChar w:fldCharType="begin"/>
      </w:r>
      <w:r>
        <w:instrText xml:space="preserve"> PAGEREF _Toc4911 \h </w:instrText>
      </w:r>
      <w:r>
        <w:fldChar w:fldCharType="separate"/>
      </w:r>
      <w:r>
        <w:t>46</w:t>
      </w:r>
      <w:r>
        <w:fldChar w:fldCharType="end"/>
      </w:r>
      <w:r>
        <w:fldChar w:fldCharType="end"/>
      </w:r>
    </w:p>
    <w:p w14:paraId="6BB64800">
      <w:pPr>
        <w:pStyle w:val="38"/>
        <w:tabs>
          <w:tab w:val="right" w:leader="dot" w:pos="9071"/>
        </w:tabs>
      </w:pPr>
      <w:r>
        <w:fldChar w:fldCharType="begin"/>
      </w:r>
      <w:r>
        <w:instrText xml:space="preserve"> HYPERLINK \l _Toc3406 </w:instrText>
      </w:r>
      <w:r>
        <w:fldChar w:fldCharType="separate"/>
      </w:r>
      <w:r>
        <w:t>5.6. Tổng hợp, lọc và các công thức thống kê</w:t>
      </w:r>
      <w:r>
        <w:tab/>
      </w:r>
      <w:r>
        <w:fldChar w:fldCharType="begin"/>
      </w:r>
      <w:r>
        <w:instrText xml:space="preserve"> PAGEREF _Toc3406 \h </w:instrText>
      </w:r>
      <w:r>
        <w:fldChar w:fldCharType="separate"/>
      </w:r>
      <w:r>
        <w:t>48</w:t>
      </w:r>
      <w:r>
        <w:fldChar w:fldCharType="end"/>
      </w:r>
      <w:r>
        <w:fldChar w:fldCharType="end"/>
      </w:r>
    </w:p>
    <w:p w14:paraId="68D8FE06">
      <w:pPr>
        <w:pStyle w:val="39"/>
        <w:tabs>
          <w:tab w:val="right" w:leader="dot" w:pos="9071"/>
        </w:tabs>
      </w:pPr>
      <w:r>
        <w:fldChar w:fldCharType="begin"/>
      </w:r>
      <w:r>
        <w:instrText xml:space="preserve"> HYPERLINK \l _Toc16681 </w:instrText>
      </w:r>
      <w:r>
        <w:fldChar w:fldCharType="separate"/>
      </w:r>
      <w:r>
        <w:t>5.6.1. Xác định period và danh sách visible</w:t>
      </w:r>
      <w:r>
        <w:tab/>
      </w:r>
      <w:r>
        <w:fldChar w:fldCharType="begin"/>
      </w:r>
      <w:r>
        <w:instrText xml:space="preserve"> PAGEREF _Toc16681 \h </w:instrText>
      </w:r>
      <w:r>
        <w:fldChar w:fldCharType="separate"/>
      </w:r>
      <w:r>
        <w:t>48</w:t>
      </w:r>
      <w:r>
        <w:fldChar w:fldCharType="end"/>
      </w:r>
      <w:r>
        <w:fldChar w:fldCharType="end"/>
      </w:r>
    </w:p>
    <w:p w14:paraId="6B7F816C">
      <w:pPr>
        <w:pStyle w:val="39"/>
        <w:tabs>
          <w:tab w:val="right" w:leader="dot" w:pos="9071"/>
        </w:tabs>
      </w:pPr>
      <w:r>
        <w:fldChar w:fldCharType="begin"/>
      </w:r>
      <w:r>
        <w:instrText xml:space="preserve"> HYPERLINK \l _Toc11935 </w:instrText>
      </w:r>
      <w:r>
        <w:fldChar w:fldCharType="separate"/>
      </w:r>
      <w:r>
        <w:t>5.6.2. Tổng thu, tổng chi và chênh lệch</w:t>
      </w:r>
      <w:r>
        <w:tab/>
      </w:r>
      <w:r>
        <w:fldChar w:fldCharType="begin"/>
      </w:r>
      <w:r>
        <w:instrText xml:space="preserve"> PAGEREF _Toc11935 \h </w:instrText>
      </w:r>
      <w:r>
        <w:fldChar w:fldCharType="separate"/>
      </w:r>
      <w:r>
        <w:t>48</w:t>
      </w:r>
      <w:r>
        <w:fldChar w:fldCharType="end"/>
      </w:r>
      <w:r>
        <w:fldChar w:fldCharType="end"/>
      </w:r>
    </w:p>
    <w:p w14:paraId="417DE892">
      <w:pPr>
        <w:pStyle w:val="39"/>
        <w:tabs>
          <w:tab w:val="right" w:leader="dot" w:pos="9071"/>
        </w:tabs>
      </w:pPr>
      <w:r>
        <w:fldChar w:fldCharType="begin"/>
      </w:r>
      <w:r>
        <w:instrText xml:space="preserve"> HYPERLINK \l _Toc15384 </w:instrText>
      </w:r>
      <w:r>
        <w:fldChar w:fldCharType="separate"/>
      </w:r>
      <w:r>
        <w:t>5.6.3. Biểu đồ vòng</w:t>
      </w:r>
      <w:r>
        <w:tab/>
      </w:r>
      <w:r>
        <w:fldChar w:fldCharType="begin"/>
      </w:r>
      <w:r>
        <w:instrText xml:space="preserve"> PAGEREF _Toc15384 \h </w:instrText>
      </w:r>
      <w:r>
        <w:fldChar w:fldCharType="separate"/>
      </w:r>
      <w:r>
        <w:t>49</w:t>
      </w:r>
      <w:r>
        <w:fldChar w:fldCharType="end"/>
      </w:r>
      <w:r>
        <w:fldChar w:fldCharType="end"/>
      </w:r>
    </w:p>
    <w:p w14:paraId="767EEF4F">
      <w:pPr>
        <w:pStyle w:val="39"/>
        <w:tabs>
          <w:tab w:val="right" w:leader="dot" w:pos="9071"/>
        </w:tabs>
      </w:pPr>
      <w:r>
        <w:fldChar w:fldCharType="begin"/>
      </w:r>
      <w:r>
        <w:instrText xml:space="preserve"> HYPERLINK \l _Toc32594 </w:instrText>
      </w:r>
      <w:r>
        <w:fldChar w:fldCharType="separate"/>
      </w:r>
      <w:r>
        <w:t>5.6.4. Biểu đồ cột sáu tháng</w:t>
      </w:r>
      <w:r>
        <w:tab/>
      </w:r>
      <w:r>
        <w:fldChar w:fldCharType="begin"/>
      </w:r>
      <w:r>
        <w:instrText xml:space="preserve"> PAGEREF _Toc32594 \h </w:instrText>
      </w:r>
      <w:r>
        <w:fldChar w:fldCharType="separate"/>
      </w:r>
      <w:r>
        <w:t>49</w:t>
      </w:r>
      <w:r>
        <w:fldChar w:fldCharType="end"/>
      </w:r>
      <w:r>
        <w:fldChar w:fldCharType="end"/>
      </w:r>
    </w:p>
    <w:p w14:paraId="12E10D17">
      <w:pPr>
        <w:pStyle w:val="38"/>
        <w:tabs>
          <w:tab w:val="right" w:leader="dot" w:pos="9071"/>
        </w:tabs>
      </w:pPr>
      <w:r>
        <w:fldChar w:fldCharType="begin"/>
      </w:r>
      <w:r>
        <w:instrText xml:space="preserve"> HYPERLINK \l _Toc27434 </w:instrText>
      </w:r>
      <w:r>
        <w:fldChar w:fldCharType="separate"/>
      </w:r>
      <w:r>
        <w:t>5.7. Sequence ghi dữ liệu và cập nhật UI</w:t>
      </w:r>
      <w:r>
        <w:tab/>
      </w:r>
      <w:r>
        <w:fldChar w:fldCharType="begin"/>
      </w:r>
      <w:r>
        <w:instrText xml:space="preserve"> PAGEREF _Toc27434 \h </w:instrText>
      </w:r>
      <w:r>
        <w:fldChar w:fldCharType="separate"/>
      </w:r>
      <w:r>
        <w:t>50</w:t>
      </w:r>
      <w:r>
        <w:fldChar w:fldCharType="end"/>
      </w:r>
      <w:r>
        <w:fldChar w:fldCharType="end"/>
      </w:r>
    </w:p>
    <w:p w14:paraId="04D8BB78">
      <w:pPr>
        <w:pStyle w:val="38"/>
        <w:tabs>
          <w:tab w:val="right" w:leader="dot" w:pos="9071"/>
        </w:tabs>
      </w:pPr>
      <w:r>
        <w:fldChar w:fldCharType="begin"/>
      </w:r>
      <w:r>
        <w:instrText xml:space="preserve"> HYPERLINK \l _Toc24000 </w:instrText>
      </w:r>
      <w:r>
        <w:fldChar w:fldCharType="separate"/>
      </w:r>
      <w:r>
        <w:t>5.8. Xử lý trạng thái rỗng, lỗi và thao tác đồng thời</w:t>
      </w:r>
      <w:r>
        <w:tab/>
      </w:r>
      <w:r>
        <w:fldChar w:fldCharType="begin"/>
      </w:r>
      <w:r>
        <w:instrText xml:space="preserve"> PAGEREF _Toc24000 \h </w:instrText>
      </w:r>
      <w:r>
        <w:fldChar w:fldCharType="separate"/>
      </w:r>
      <w:r>
        <w:t>50</w:t>
      </w:r>
      <w:r>
        <w:fldChar w:fldCharType="end"/>
      </w:r>
      <w:r>
        <w:fldChar w:fldCharType="end"/>
      </w:r>
    </w:p>
    <w:p w14:paraId="4C98E8EC">
      <w:pPr>
        <w:pStyle w:val="38"/>
        <w:tabs>
          <w:tab w:val="right" w:leader="dot" w:pos="9071"/>
        </w:tabs>
      </w:pPr>
      <w:r>
        <w:fldChar w:fldCharType="begin"/>
      </w:r>
      <w:r>
        <w:instrText xml:space="preserve"> HYPERLINK \l _Toc8083 </w:instrText>
      </w:r>
      <w:r>
        <w:fldChar w:fldCharType="separate"/>
      </w:r>
      <w:r>
        <w:t>5.9. Ảnh chụp giao diện thực tế</w:t>
      </w:r>
      <w:r>
        <w:tab/>
      </w:r>
      <w:r>
        <w:fldChar w:fldCharType="begin"/>
      </w:r>
      <w:r>
        <w:instrText xml:space="preserve"> PAGEREF _Toc8083 \h </w:instrText>
      </w:r>
      <w:r>
        <w:fldChar w:fldCharType="separate"/>
      </w:r>
      <w:r>
        <w:t>51</w:t>
      </w:r>
      <w:r>
        <w:fldChar w:fldCharType="end"/>
      </w:r>
      <w:r>
        <w:fldChar w:fldCharType="end"/>
      </w:r>
    </w:p>
    <w:p w14:paraId="6DE73083">
      <w:pPr>
        <w:pStyle w:val="38"/>
        <w:tabs>
          <w:tab w:val="right" w:leader="dot" w:pos="9071"/>
        </w:tabs>
      </w:pPr>
      <w:r>
        <w:fldChar w:fldCharType="begin"/>
      </w:r>
      <w:r>
        <w:instrText xml:space="preserve"> HYPERLINK \l _Toc6537 </w:instrText>
      </w:r>
      <w:r>
        <w:fldChar w:fldCharType="separate"/>
      </w:r>
      <w:r>
        <w:t>5.9.1. Tổng quan và lịch sử</w:t>
      </w:r>
      <w:r>
        <w:tab/>
      </w:r>
      <w:r>
        <w:fldChar w:fldCharType="begin"/>
      </w:r>
      <w:r>
        <w:instrText xml:space="preserve"> PAGEREF _Toc6537 \h </w:instrText>
      </w:r>
      <w:r>
        <w:fldChar w:fldCharType="separate"/>
      </w:r>
      <w:r>
        <w:t>52</w:t>
      </w:r>
      <w:r>
        <w:fldChar w:fldCharType="end"/>
      </w:r>
      <w:r>
        <w:fldChar w:fldCharType="end"/>
      </w:r>
    </w:p>
    <w:p w14:paraId="6D694FB4">
      <w:pPr>
        <w:pStyle w:val="38"/>
        <w:tabs>
          <w:tab w:val="right" w:leader="dot" w:pos="9071"/>
        </w:tabs>
      </w:pPr>
      <w:r>
        <w:fldChar w:fldCharType="begin"/>
      </w:r>
      <w:r>
        <w:instrText xml:space="preserve"> HYPERLINK \l _Toc2248 </w:instrText>
      </w:r>
      <w:r>
        <w:fldChar w:fldCharType="separate"/>
      </w:r>
      <w:r>
        <w:t>5.9.2. Thống kê và biểu mẫu thêm</w:t>
      </w:r>
      <w:r>
        <w:tab/>
      </w:r>
      <w:r>
        <w:fldChar w:fldCharType="begin"/>
      </w:r>
      <w:r>
        <w:instrText xml:space="preserve"> PAGEREF _Toc2248 \h </w:instrText>
      </w:r>
      <w:r>
        <w:fldChar w:fldCharType="separate"/>
      </w:r>
      <w:r>
        <w:t>53</w:t>
      </w:r>
      <w:r>
        <w:fldChar w:fldCharType="end"/>
      </w:r>
      <w:r>
        <w:fldChar w:fldCharType="end"/>
      </w:r>
    </w:p>
    <w:p w14:paraId="7EF0B85E">
      <w:pPr>
        <w:pStyle w:val="38"/>
        <w:tabs>
          <w:tab w:val="right" w:leader="dot" w:pos="9071"/>
        </w:tabs>
      </w:pPr>
      <w:r>
        <w:fldChar w:fldCharType="begin"/>
      </w:r>
      <w:r>
        <w:instrText xml:space="preserve"> HYPERLINK \l _Toc4444 </w:instrText>
      </w:r>
      <w:r>
        <w:fldChar w:fldCharType="separate"/>
      </w:r>
      <w:r>
        <w:t>5.9.3. Chọn danh mục và ngày</w:t>
      </w:r>
      <w:r>
        <w:tab/>
      </w:r>
      <w:r>
        <w:fldChar w:fldCharType="begin"/>
      </w:r>
      <w:r>
        <w:instrText xml:space="preserve"> PAGEREF _Toc4444 \h </w:instrText>
      </w:r>
      <w:r>
        <w:fldChar w:fldCharType="separate"/>
      </w:r>
      <w:r>
        <w:t>54</w:t>
      </w:r>
      <w:r>
        <w:fldChar w:fldCharType="end"/>
      </w:r>
      <w:r>
        <w:fldChar w:fldCharType="end"/>
      </w:r>
    </w:p>
    <w:p w14:paraId="05BE0C5B">
      <w:pPr>
        <w:pStyle w:val="38"/>
        <w:tabs>
          <w:tab w:val="right" w:leader="dot" w:pos="9071"/>
        </w:tabs>
      </w:pPr>
      <w:r>
        <w:fldChar w:fldCharType="begin"/>
      </w:r>
      <w:r>
        <w:instrText xml:space="preserve"> HYPERLINK \l _Toc27549 </w:instrText>
      </w:r>
      <w:r>
        <w:fldChar w:fldCharType="separate"/>
      </w:r>
      <w:r>
        <w:t>5.9.4. Nhập liệu và lỗi số tiền</w:t>
      </w:r>
      <w:r>
        <w:tab/>
      </w:r>
      <w:r>
        <w:fldChar w:fldCharType="begin"/>
      </w:r>
      <w:r>
        <w:instrText xml:space="preserve"> PAGEREF _Toc27549 \h </w:instrText>
      </w:r>
      <w:r>
        <w:fldChar w:fldCharType="separate"/>
      </w:r>
      <w:r>
        <w:t>55</w:t>
      </w:r>
      <w:r>
        <w:fldChar w:fldCharType="end"/>
      </w:r>
      <w:r>
        <w:fldChar w:fldCharType="end"/>
      </w:r>
    </w:p>
    <w:p w14:paraId="5413381D">
      <w:pPr>
        <w:pStyle w:val="37"/>
        <w:tabs>
          <w:tab w:val="right" w:leader="dot" w:pos="9071"/>
        </w:tabs>
      </w:pPr>
      <w:r>
        <w:fldChar w:fldCharType="begin"/>
      </w:r>
      <w:r>
        <w:instrText xml:space="preserve"> HYPERLINK \l _Toc23570 </w:instrText>
      </w:r>
      <w:r>
        <w:fldChar w:fldCharType="separate"/>
      </w:r>
      <w:r>
        <w:t>CHƯƠNG 6. KIỂM THỬ VÀ HƯỚNG DẪN VẬN HÀNH</w:t>
      </w:r>
      <w:r>
        <w:tab/>
      </w:r>
      <w:r>
        <w:fldChar w:fldCharType="begin"/>
      </w:r>
      <w:r>
        <w:instrText xml:space="preserve"> PAGEREF _Toc23570 \h </w:instrText>
      </w:r>
      <w:r>
        <w:fldChar w:fldCharType="separate"/>
      </w:r>
      <w:r>
        <w:t>56</w:t>
      </w:r>
      <w:r>
        <w:fldChar w:fldCharType="end"/>
      </w:r>
      <w:r>
        <w:fldChar w:fldCharType="end"/>
      </w:r>
    </w:p>
    <w:p w14:paraId="78D374A6">
      <w:pPr>
        <w:pStyle w:val="38"/>
        <w:tabs>
          <w:tab w:val="right" w:leader="dot" w:pos="9071"/>
        </w:tabs>
      </w:pPr>
      <w:r>
        <w:fldChar w:fldCharType="begin"/>
      </w:r>
      <w:r>
        <w:instrText xml:space="preserve"> HYPERLINK \l _Toc15225 </w:instrText>
      </w:r>
      <w:r>
        <w:fldChar w:fldCharType="separate"/>
      </w:r>
      <w:r>
        <w:t>6.1. Mục tiêu, phương pháp và môi trường</w:t>
      </w:r>
      <w:r>
        <w:tab/>
      </w:r>
      <w:r>
        <w:fldChar w:fldCharType="begin"/>
      </w:r>
      <w:r>
        <w:instrText xml:space="preserve"> PAGEREF _Toc15225 \h </w:instrText>
      </w:r>
      <w:r>
        <w:fldChar w:fldCharType="separate"/>
      </w:r>
      <w:r>
        <w:t>56</w:t>
      </w:r>
      <w:r>
        <w:fldChar w:fldCharType="end"/>
      </w:r>
      <w:r>
        <w:fldChar w:fldCharType="end"/>
      </w:r>
    </w:p>
    <w:p w14:paraId="42B26608">
      <w:pPr>
        <w:pStyle w:val="38"/>
        <w:tabs>
          <w:tab w:val="right" w:leader="dot" w:pos="9071"/>
        </w:tabs>
      </w:pPr>
      <w:r>
        <w:fldChar w:fldCharType="begin"/>
      </w:r>
      <w:r>
        <w:instrText xml:space="preserve"> HYPERLINK \l _Toc16291 </w:instrText>
      </w:r>
      <w:r>
        <w:fldChar w:fldCharType="separate"/>
      </w:r>
      <w:r>
        <w:t>6.2. Kết quả kiểm thử tự động</w:t>
      </w:r>
      <w:r>
        <w:tab/>
      </w:r>
      <w:r>
        <w:fldChar w:fldCharType="begin"/>
      </w:r>
      <w:r>
        <w:instrText xml:space="preserve"> PAGEREF _Toc16291 \h </w:instrText>
      </w:r>
      <w:r>
        <w:fldChar w:fldCharType="separate"/>
      </w:r>
      <w:r>
        <w:t>56</w:t>
      </w:r>
      <w:r>
        <w:fldChar w:fldCharType="end"/>
      </w:r>
      <w:r>
        <w:fldChar w:fldCharType="end"/>
      </w:r>
    </w:p>
    <w:p w14:paraId="6990EB31">
      <w:pPr>
        <w:pStyle w:val="38"/>
        <w:tabs>
          <w:tab w:val="right" w:leader="dot" w:pos="9071"/>
        </w:tabs>
      </w:pPr>
      <w:r>
        <w:fldChar w:fldCharType="begin"/>
      </w:r>
      <w:r>
        <w:instrText xml:space="preserve"> HYPERLINK \l _Toc28150 </w:instrText>
      </w:r>
      <w:r>
        <w:fldChar w:fldCharType="separate"/>
      </w:r>
      <w:r>
        <w:t>6.3. Kiểm thử giao diện trực tiếp và ma trận nghiệm thu</w:t>
      </w:r>
      <w:r>
        <w:tab/>
      </w:r>
      <w:r>
        <w:fldChar w:fldCharType="begin"/>
      </w:r>
      <w:r>
        <w:instrText xml:space="preserve"> PAGEREF _Toc28150 \h </w:instrText>
      </w:r>
      <w:r>
        <w:fldChar w:fldCharType="separate"/>
      </w:r>
      <w:r>
        <w:t>57</w:t>
      </w:r>
      <w:r>
        <w:fldChar w:fldCharType="end"/>
      </w:r>
      <w:r>
        <w:fldChar w:fldCharType="end"/>
      </w:r>
    </w:p>
    <w:p w14:paraId="40A81B0B">
      <w:pPr>
        <w:pStyle w:val="38"/>
        <w:tabs>
          <w:tab w:val="right" w:leader="dot" w:pos="9071"/>
        </w:tabs>
      </w:pPr>
      <w:r>
        <w:fldChar w:fldCharType="begin"/>
      </w:r>
      <w:r>
        <w:instrText xml:space="preserve"> HYPERLINK \l _Toc3259 </w:instrText>
      </w:r>
      <w:r>
        <w:fldChar w:fldCharType="separate"/>
      </w:r>
      <w:r>
        <w:t>6.4. Cách tái thực hiện các kiểm tra</w:t>
      </w:r>
      <w:r>
        <w:tab/>
      </w:r>
      <w:r>
        <w:fldChar w:fldCharType="begin"/>
      </w:r>
      <w:r>
        <w:instrText xml:space="preserve"> PAGEREF _Toc3259 \h </w:instrText>
      </w:r>
      <w:r>
        <w:fldChar w:fldCharType="separate"/>
      </w:r>
      <w:r>
        <w:t>58</w:t>
      </w:r>
      <w:r>
        <w:fldChar w:fldCharType="end"/>
      </w:r>
      <w:r>
        <w:fldChar w:fldCharType="end"/>
      </w:r>
    </w:p>
    <w:p w14:paraId="5B55D13E">
      <w:pPr>
        <w:pStyle w:val="38"/>
        <w:tabs>
          <w:tab w:val="right" w:leader="dot" w:pos="9071"/>
        </w:tabs>
      </w:pPr>
      <w:r>
        <w:fldChar w:fldCharType="begin"/>
      </w:r>
      <w:r>
        <w:instrText xml:space="preserve"> HYPERLINK \l _Toc25762 </w:instrText>
      </w:r>
      <w:r>
        <w:fldChar w:fldCharType="separate"/>
      </w:r>
      <w:r>
        <w:t>6.5. Cài đặt và sử dụng ứng dụng</w:t>
      </w:r>
      <w:r>
        <w:tab/>
      </w:r>
      <w:r>
        <w:fldChar w:fldCharType="begin"/>
      </w:r>
      <w:r>
        <w:instrText xml:space="preserve"> PAGEREF _Toc25762 \h </w:instrText>
      </w:r>
      <w:r>
        <w:fldChar w:fldCharType="separate"/>
      </w:r>
      <w:r>
        <w:t>59</w:t>
      </w:r>
      <w:r>
        <w:fldChar w:fldCharType="end"/>
      </w:r>
      <w:r>
        <w:fldChar w:fldCharType="end"/>
      </w:r>
    </w:p>
    <w:p w14:paraId="573F0F33">
      <w:pPr>
        <w:pStyle w:val="38"/>
        <w:tabs>
          <w:tab w:val="right" w:leader="dot" w:pos="9071"/>
        </w:tabs>
      </w:pPr>
      <w:r>
        <w:fldChar w:fldCharType="begin"/>
      </w:r>
      <w:r>
        <w:instrText xml:space="preserve"> HYPERLINK \l _Toc27640 </w:instrText>
      </w:r>
      <w:r>
        <w:fldChar w:fldCharType="separate"/>
      </w:r>
      <w:r>
        <w:t>6.6. Lưu ý nhập liệu trên máy ảo</w:t>
      </w:r>
      <w:r>
        <w:tab/>
      </w:r>
      <w:r>
        <w:fldChar w:fldCharType="begin"/>
      </w:r>
      <w:r>
        <w:instrText xml:space="preserve"> PAGEREF _Toc27640 \h </w:instrText>
      </w:r>
      <w:r>
        <w:fldChar w:fldCharType="separate"/>
      </w:r>
      <w:r>
        <w:t>59</w:t>
      </w:r>
      <w:r>
        <w:fldChar w:fldCharType="end"/>
      </w:r>
      <w:r>
        <w:fldChar w:fldCharType="end"/>
      </w:r>
    </w:p>
    <w:p w14:paraId="0C934584">
      <w:pPr>
        <w:pStyle w:val="37"/>
        <w:tabs>
          <w:tab w:val="right" w:leader="dot" w:pos="9071"/>
        </w:tabs>
      </w:pPr>
      <w:r>
        <w:fldChar w:fldCharType="begin"/>
      </w:r>
      <w:r>
        <w:instrText xml:space="preserve"> HYPERLINK \l _Toc26055 </w:instrText>
      </w:r>
      <w:r>
        <w:fldChar w:fldCharType="separate"/>
      </w:r>
      <w:r>
        <w:t>CHƯƠNG 7. KẾT LUẬN VÀ HƯỚNG PHÁT TRIỂN</w:t>
      </w:r>
      <w:r>
        <w:tab/>
      </w:r>
      <w:r>
        <w:fldChar w:fldCharType="begin"/>
      </w:r>
      <w:r>
        <w:instrText xml:space="preserve"> PAGEREF _Toc26055 \h </w:instrText>
      </w:r>
      <w:r>
        <w:fldChar w:fldCharType="separate"/>
      </w:r>
      <w:r>
        <w:t>60</w:t>
      </w:r>
      <w:r>
        <w:fldChar w:fldCharType="end"/>
      </w:r>
      <w:r>
        <w:fldChar w:fldCharType="end"/>
      </w:r>
    </w:p>
    <w:p w14:paraId="235AA0BE">
      <w:pPr>
        <w:pStyle w:val="38"/>
        <w:tabs>
          <w:tab w:val="right" w:leader="dot" w:pos="9071"/>
        </w:tabs>
      </w:pPr>
      <w:r>
        <w:fldChar w:fldCharType="begin"/>
      </w:r>
      <w:r>
        <w:instrText xml:space="preserve"> HYPERLINK \l _Toc21016 </w:instrText>
      </w:r>
      <w:r>
        <w:fldChar w:fldCharType="separate"/>
      </w:r>
      <w:r>
        <w:t>7.1. Kết quả đạt được</w:t>
      </w:r>
      <w:r>
        <w:tab/>
      </w:r>
      <w:r>
        <w:fldChar w:fldCharType="begin"/>
      </w:r>
      <w:r>
        <w:instrText xml:space="preserve"> PAGEREF _Toc21016 \h </w:instrText>
      </w:r>
      <w:r>
        <w:fldChar w:fldCharType="separate"/>
      </w:r>
      <w:r>
        <w:t>60</w:t>
      </w:r>
      <w:r>
        <w:fldChar w:fldCharType="end"/>
      </w:r>
      <w:r>
        <w:fldChar w:fldCharType="end"/>
      </w:r>
    </w:p>
    <w:p w14:paraId="446D0891">
      <w:pPr>
        <w:pStyle w:val="38"/>
        <w:tabs>
          <w:tab w:val="right" w:leader="dot" w:pos="9071"/>
        </w:tabs>
      </w:pPr>
      <w:r>
        <w:fldChar w:fldCharType="begin"/>
      </w:r>
      <w:r>
        <w:instrText xml:space="preserve"> HYPERLINK \l _Toc9307 </w:instrText>
      </w:r>
      <w:r>
        <w:fldChar w:fldCharType="separate"/>
      </w:r>
      <w:r>
        <w:t>7.2. Hạn chế hiện tại</w:t>
      </w:r>
      <w:r>
        <w:tab/>
      </w:r>
      <w:r>
        <w:fldChar w:fldCharType="begin"/>
      </w:r>
      <w:r>
        <w:instrText xml:space="preserve"> PAGEREF _Toc9307 \h </w:instrText>
      </w:r>
      <w:r>
        <w:fldChar w:fldCharType="separate"/>
      </w:r>
      <w:r>
        <w:t>60</w:t>
      </w:r>
      <w:r>
        <w:fldChar w:fldCharType="end"/>
      </w:r>
      <w:r>
        <w:fldChar w:fldCharType="end"/>
      </w:r>
    </w:p>
    <w:p w14:paraId="708D2F3B">
      <w:pPr>
        <w:pStyle w:val="38"/>
        <w:tabs>
          <w:tab w:val="right" w:leader="dot" w:pos="9071"/>
        </w:tabs>
      </w:pPr>
      <w:r>
        <w:fldChar w:fldCharType="begin"/>
      </w:r>
      <w:r>
        <w:instrText xml:space="preserve"> HYPERLINK \l _Toc15010 </w:instrText>
      </w:r>
      <w:r>
        <w:fldChar w:fldCharType="separate"/>
      </w:r>
      <w:r>
        <w:t>7.3. Kế hoạch phát triển theo mức ưu tiên</w:t>
      </w:r>
      <w:r>
        <w:tab/>
      </w:r>
      <w:r>
        <w:fldChar w:fldCharType="begin"/>
      </w:r>
      <w:r>
        <w:instrText xml:space="preserve"> PAGEREF _Toc15010 \h </w:instrText>
      </w:r>
      <w:r>
        <w:fldChar w:fldCharType="separate"/>
      </w:r>
      <w:r>
        <w:t>60</w:t>
      </w:r>
      <w:r>
        <w:fldChar w:fldCharType="end"/>
      </w:r>
      <w:r>
        <w:fldChar w:fldCharType="end"/>
      </w:r>
    </w:p>
    <w:p w14:paraId="2633DF5B">
      <w:pPr>
        <w:pStyle w:val="37"/>
        <w:tabs>
          <w:tab w:val="right" w:leader="dot" w:pos="9071"/>
        </w:tabs>
      </w:pPr>
      <w:r>
        <w:fldChar w:fldCharType="begin"/>
      </w:r>
      <w:r>
        <w:instrText xml:space="preserve"> HYPERLINK \l _Toc6280 </w:instrText>
      </w:r>
      <w:r>
        <w:fldChar w:fldCharType="separate"/>
      </w:r>
      <w:r>
        <w:t>TÀI LIỆU THAM KHẢO</w:t>
      </w:r>
      <w:r>
        <w:tab/>
      </w:r>
      <w:r>
        <w:fldChar w:fldCharType="begin"/>
      </w:r>
      <w:r>
        <w:instrText xml:space="preserve"> PAGEREF _Toc6280 \h </w:instrText>
      </w:r>
      <w:r>
        <w:fldChar w:fldCharType="separate"/>
      </w:r>
      <w:r>
        <w:t>62</w:t>
      </w:r>
      <w:r>
        <w:fldChar w:fldCharType="end"/>
      </w:r>
      <w:r>
        <w:fldChar w:fldCharType="end"/>
      </w:r>
    </w:p>
    <w:p w14:paraId="54B73EBE">
      <w:pPr>
        <w:pStyle w:val="37"/>
        <w:tabs>
          <w:tab w:val="right" w:leader="dot" w:pos="9071"/>
        </w:tabs>
      </w:pPr>
      <w:r>
        <w:fldChar w:fldCharType="begin"/>
      </w:r>
      <w:r>
        <w:instrText xml:space="preserve"> HYPERLINK \l _Toc1234 </w:instrText>
      </w:r>
      <w:r>
        <w:fldChar w:fldCharType="separate"/>
      </w:r>
      <w:r>
        <w:t>PHỤ LỤC A. ÁNH XẠ MÃ NGUỒN VÀ TÀI LIỆU</w:t>
      </w:r>
      <w:r>
        <w:tab/>
      </w:r>
      <w:r>
        <w:fldChar w:fldCharType="begin"/>
      </w:r>
      <w:r>
        <w:instrText xml:space="preserve"> PAGEREF _Toc1234 \h </w:instrText>
      </w:r>
      <w:r>
        <w:fldChar w:fldCharType="separate"/>
      </w:r>
      <w:r>
        <w:t>63</w:t>
      </w:r>
      <w:r>
        <w:fldChar w:fldCharType="end"/>
      </w:r>
      <w:r>
        <w:fldChar w:fldCharType="end"/>
      </w:r>
    </w:p>
    <w:p w14:paraId="5E8C2FA7">
      <w:pPr>
        <w:pStyle w:val="37"/>
        <w:tabs>
          <w:tab w:val="right" w:leader="dot" w:pos="9071"/>
        </w:tabs>
      </w:pPr>
      <w:r>
        <w:fldChar w:fldCharType="begin"/>
      </w:r>
      <w:r>
        <w:instrText xml:space="preserve"> HYPERLINK \l _Toc13683 </w:instrText>
      </w:r>
      <w:r>
        <w:fldChar w:fldCharType="separate"/>
      </w:r>
      <w:r>
        <w:t>PHỤ LỤC B. KỊCH BẢN THUYẾT TRÌNH VÀ DEMO</w:t>
      </w:r>
      <w:r>
        <w:tab/>
      </w:r>
      <w:r>
        <w:fldChar w:fldCharType="begin"/>
      </w:r>
      <w:r>
        <w:instrText xml:space="preserve"> PAGEREF _Toc13683 \h </w:instrText>
      </w:r>
      <w:r>
        <w:fldChar w:fldCharType="separate"/>
      </w:r>
      <w:r>
        <w:t>64</w:t>
      </w:r>
      <w:r>
        <w:fldChar w:fldCharType="end"/>
      </w:r>
      <w:r>
        <w:fldChar w:fldCharType="end"/>
      </w:r>
    </w:p>
    <w:p w14:paraId="35FACAA4">
      <w:pPr>
        <w:pStyle w:val="37"/>
        <w:tabs>
          <w:tab w:val="right" w:leader="dot" w:pos="9071"/>
        </w:tabs>
      </w:pPr>
      <w:r>
        <w:fldChar w:fldCharType="begin"/>
      </w:r>
      <w:r>
        <w:instrText xml:space="preserve"> HYPERLINK \l _Toc27845 </w:instrText>
      </w:r>
      <w:r>
        <w:fldChar w:fldCharType="separate"/>
      </w:r>
      <w:r>
        <w:t>PHỤ LỤC C. CÂU HỎI BẢO VỆ VÀ GIẢI THÍCH KỸ THUẬT</w:t>
      </w:r>
      <w:r>
        <w:tab/>
      </w:r>
      <w:r>
        <w:fldChar w:fldCharType="begin"/>
      </w:r>
      <w:r>
        <w:instrText xml:space="preserve"> PAGEREF _Toc27845 \h </w:instrText>
      </w:r>
      <w:r>
        <w:fldChar w:fldCharType="separate"/>
      </w:r>
      <w:r>
        <w:t>65</w:t>
      </w:r>
      <w:r>
        <w:fldChar w:fldCharType="end"/>
      </w:r>
      <w:r>
        <w:fldChar w:fldCharType="end"/>
      </w:r>
    </w:p>
    <w:p w14:paraId="4B173C38">
      <w:pPr>
        <w:pStyle w:val="38"/>
        <w:tabs>
          <w:tab w:val="right" w:leader="dot" w:pos="9071"/>
        </w:tabs>
      </w:pPr>
      <w:r>
        <w:fldChar w:fldCharType="begin"/>
      </w:r>
      <w:r>
        <w:instrText xml:space="preserve"> HYPERLINK \l _Toc11809 </w:instrText>
      </w:r>
      <w:r>
        <w:fldChar w:fldCharType="separate"/>
      </w:r>
      <w:r>
        <w:t>C.1. Vì sao tiền phải dương trong cả thu và chi?</w:t>
      </w:r>
      <w:r>
        <w:tab/>
      </w:r>
      <w:r>
        <w:fldChar w:fldCharType="begin"/>
      </w:r>
      <w:r>
        <w:instrText xml:space="preserve"> PAGEREF _Toc11809 \h </w:instrText>
      </w:r>
      <w:r>
        <w:fldChar w:fldCharType="separate"/>
      </w:r>
      <w:r>
        <w:t>65</w:t>
      </w:r>
      <w:r>
        <w:fldChar w:fldCharType="end"/>
      </w:r>
      <w:r>
        <w:fldChar w:fldCharType="end"/>
      </w:r>
    </w:p>
    <w:p w14:paraId="51C8A0FB">
      <w:pPr>
        <w:pStyle w:val="38"/>
        <w:tabs>
          <w:tab w:val="right" w:leader="dot" w:pos="9071"/>
        </w:tabs>
      </w:pPr>
      <w:r>
        <w:fldChar w:fldCharType="begin"/>
      </w:r>
      <w:r>
        <w:instrText xml:space="preserve"> HYPERLINK \l _Toc11074 </w:instrText>
      </w:r>
      <w:r>
        <w:fldChar w:fldCharType="separate"/>
      </w:r>
      <w:r>
        <w:t>C.2. Vì sao dùng Long thay vì Double?</w:t>
      </w:r>
      <w:r>
        <w:tab/>
      </w:r>
      <w:r>
        <w:fldChar w:fldCharType="begin"/>
      </w:r>
      <w:r>
        <w:instrText xml:space="preserve"> PAGEREF _Toc11074 \h </w:instrText>
      </w:r>
      <w:r>
        <w:fldChar w:fldCharType="separate"/>
      </w:r>
      <w:r>
        <w:t>65</w:t>
      </w:r>
      <w:r>
        <w:fldChar w:fldCharType="end"/>
      </w:r>
      <w:r>
        <w:fldChar w:fldCharType="end"/>
      </w:r>
    </w:p>
    <w:p w14:paraId="0D1D1183">
      <w:pPr>
        <w:pStyle w:val="38"/>
        <w:tabs>
          <w:tab w:val="right" w:leader="dot" w:pos="9071"/>
        </w:tabs>
      </w:pPr>
      <w:r>
        <w:fldChar w:fldCharType="begin"/>
      </w:r>
      <w:r>
        <w:instrText xml:space="preserve"> HYPERLINK \l _Toc19123 </w:instrText>
      </w:r>
      <w:r>
        <w:fldChar w:fldCharType="separate"/>
      </w:r>
      <w:r>
        <w:t>C.3. Room khác SQLite như thế nào?</w:t>
      </w:r>
      <w:r>
        <w:tab/>
      </w:r>
      <w:r>
        <w:fldChar w:fldCharType="begin"/>
      </w:r>
      <w:r>
        <w:instrText xml:space="preserve"> PAGEREF _Toc19123 \h </w:instrText>
      </w:r>
      <w:r>
        <w:fldChar w:fldCharType="separate"/>
      </w:r>
      <w:r>
        <w:t>65</w:t>
      </w:r>
      <w:r>
        <w:fldChar w:fldCharType="end"/>
      </w:r>
      <w:r>
        <w:fldChar w:fldCharType="end"/>
      </w:r>
    </w:p>
    <w:p w14:paraId="39ACE1B0">
      <w:pPr>
        <w:pStyle w:val="38"/>
        <w:tabs>
          <w:tab w:val="right" w:leader="dot" w:pos="9071"/>
        </w:tabs>
      </w:pPr>
      <w:r>
        <w:fldChar w:fldCharType="begin"/>
      </w:r>
      <w:r>
        <w:instrText xml:space="preserve"> HYPERLINK \l _Toc22673 </w:instrText>
      </w:r>
      <w:r>
        <w:fldChar w:fldCharType="separate"/>
      </w:r>
      <w:r>
        <w:t>C.4. MVVM phân công trách nhiệm ra sao?</w:t>
      </w:r>
      <w:r>
        <w:tab/>
      </w:r>
      <w:r>
        <w:fldChar w:fldCharType="begin"/>
      </w:r>
      <w:r>
        <w:instrText xml:space="preserve"> PAGEREF _Toc22673 \h </w:instrText>
      </w:r>
      <w:r>
        <w:fldChar w:fldCharType="separate"/>
      </w:r>
      <w:r>
        <w:t>65</w:t>
      </w:r>
      <w:r>
        <w:fldChar w:fldCharType="end"/>
      </w:r>
      <w:r>
        <w:fldChar w:fldCharType="end"/>
      </w:r>
    </w:p>
    <w:p w14:paraId="341F1A64">
      <w:pPr>
        <w:pStyle w:val="38"/>
        <w:tabs>
          <w:tab w:val="right" w:leader="dot" w:pos="9071"/>
        </w:tabs>
      </w:pPr>
      <w:r>
        <w:fldChar w:fldCharType="begin"/>
      </w:r>
      <w:r>
        <w:instrText xml:space="preserve"> HYPERLINK \l _Toc6223 </w:instrText>
      </w:r>
      <w:r>
        <w:fldChar w:fldCharType="separate"/>
      </w:r>
      <w:r>
        <w:t>C.5. Tại sao Flow làm giao diện cập nhật?</w:t>
      </w:r>
      <w:r>
        <w:tab/>
      </w:r>
      <w:r>
        <w:fldChar w:fldCharType="begin"/>
      </w:r>
      <w:r>
        <w:instrText xml:space="preserve"> PAGEREF _Toc6223 \h </w:instrText>
      </w:r>
      <w:r>
        <w:fldChar w:fldCharType="separate"/>
      </w:r>
      <w:r>
        <w:t>65</w:t>
      </w:r>
      <w:r>
        <w:fldChar w:fldCharType="end"/>
      </w:r>
      <w:r>
        <w:fldChar w:fldCharType="end"/>
      </w:r>
    </w:p>
    <w:p w14:paraId="50DA4792">
      <w:pPr>
        <w:pStyle w:val="38"/>
        <w:tabs>
          <w:tab w:val="right" w:leader="dot" w:pos="9071"/>
        </w:tabs>
      </w:pPr>
      <w:r>
        <w:fldChar w:fldCharType="begin"/>
      </w:r>
      <w:r>
        <w:instrText xml:space="preserve"> HYPERLINK \l _Toc21310 </w:instrText>
      </w:r>
      <w:r>
        <w:fldChar w:fldCharType="separate"/>
      </w:r>
      <w:r>
        <w:t>C.6. Dữ liệu có mất khi cài bản APK mới không?</w:t>
      </w:r>
      <w:r>
        <w:tab/>
      </w:r>
      <w:r>
        <w:fldChar w:fldCharType="begin"/>
      </w:r>
      <w:r>
        <w:instrText xml:space="preserve"> PAGEREF _Toc21310 \h </w:instrText>
      </w:r>
      <w:r>
        <w:fldChar w:fldCharType="separate"/>
      </w:r>
      <w:r>
        <w:t>65</w:t>
      </w:r>
      <w:r>
        <w:fldChar w:fldCharType="end"/>
      </w:r>
      <w:r>
        <w:fldChar w:fldCharType="end"/>
      </w:r>
    </w:p>
    <w:p w14:paraId="097EA728">
      <w:pPr>
        <w:pStyle w:val="38"/>
        <w:tabs>
          <w:tab w:val="right" w:leader="dot" w:pos="9071"/>
        </w:tabs>
      </w:pPr>
      <w:r>
        <w:fldChar w:fldCharType="begin"/>
      </w:r>
      <w:r>
        <w:instrText xml:space="preserve"> HYPERLINK \l _Toc20839 </w:instrText>
      </w:r>
      <w:r>
        <w:fldChar w:fldCharType="separate"/>
      </w:r>
      <w:r>
        <w:t>C.7. Tại sao không dùng destructive migration?</w:t>
      </w:r>
      <w:r>
        <w:tab/>
      </w:r>
      <w:r>
        <w:fldChar w:fldCharType="begin"/>
      </w:r>
      <w:r>
        <w:instrText xml:space="preserve"> PAGEREF _Toc20839 \h </w:instrText>
      </w:r>
      <w:r>
        <w:fldChar w:fldCharType="separate"/>
      </w:r>
      <w:r>
        <w:t>65</w:t>
      </w:r>
      <w:r>
        <w:fldChar w:fldCharType="end"/>
      </w:r>
      <w:r>
        <w:fldChar w:fldCharType="end"/>
      </w:r>
    </w:p>
    <w:p w14:paraId="3A2D087F">
      <w:pPr>
        <w:pStyle w:val="38"/>
        <w:tabs>
          <w:tab w:val="right" w:leader="dot" w:pos="9071"/>
        </w:tabs>
      </w:pPr>
      <w:r>
        <w:fldChar w:fldCharType="begin"/>
      </w:r>
      <w:r>
        <w:instrText xml:space="preserve"> HYPERLINK \l _Toc12730 </w:instrText>
      </w:r>
      <w:r>
        <w:fldChar w:fldCharType="separate"/>
      </w:r>
      <w:r>
        <w:t>C.8. Tại sao chart không đổi khi lọc Thu?</w:t>
      </w:r>
      <w:r>
        <w:tab/>
      </w:r>
      <w:r>
        <w:fldChar w:fldCharType="begin"/>
      </w:r>
      <w:r>
        <w:instrText xml:space="preserve"> PAGEREF _Toc12730 \h </w:instrText>
      </w:r>
      <w:r>
        <w:fldChar w:fldCharType="separate"/>
      </w:r>
      <w:r>
        <w:t>66</w:t>
      </w:r>
      <w:r>
        <w:fldChar w:fldCharType="end"/>
      </w:r>
      <w:r>
        <w:fldChar w:fldCharType="end"/>
      </w:r>
    </w:p>
    <w:p w14:paraId="19D2B55A">
      <w:pPr>
        <w:pStyle w:val="38"/>
        <w:tabs>
          <w:tab w:val="right" w:leader="dot" w:pos="9071"/>
        </w:tabs>
      </w:pPr>
      <w:r>
        <w:fldChar w:fldCharType="begin"/>
      </w:r>
      <w:r>
        <w:instrText xml:space="preserve"> HYPERLINK \l _Toc2378 </w:instrText>
      </w:r>
      <w:r>
        <w:fldChar w:fldCharType="separate"/>
      </w:r>
      <w:r>
        <w:t>C.9. Tổng phần trăm donut vì sao có thể là 98%?</w:t>
      </w:r>
      <w:r>
        <w:tab/>
      </w:r>
      <w:r>
        <w:fldChar w:fldCharType="begin"/>
      </w:r>
      <w:r>
        <w:instrText xml:space="preserve"> PAGEREF _Toc2378 \h </w:instrText>
      </w:r>
      <w:r>
        <w:fldChar w:fldCharType="separate"/>
      </w:r>
      <w:r>
        <w:t>66</w:t>
      </w:r>
      <w:r>
        <w:fldChar w:fldCharType="end"/>
      </w:r>
      <w:r>
        <w:fldChar w:fldCharType="end"/>
      </w:r>
    </w:p>
    <w:p w14:paraId="474BCF63">
      <w:pPr>
        <w:pStyle w:val="38"/>
        <w:tabs>
          <w:tab w:val="right" w:leader="dot" w:pos="9071"/>
        </w:tabs>
      </w:pPr>
      <w:r>
        <w:fldChar w:fldCharType="begin"/>
      </w:r>
      <w:r>
        <w:instrText xml:space="preserve"> HYPERLINK \l _Toc15923 </w:instrText>
      </w:r>
      <w:r>
        <w:fldChar w:fldCharType="separate"/>
      </w:r>
      <w:r>
        <w:t>C.10. Foreign key và index có ý nghĩa gì?</w:t>
      </w:r>
      <w:r>
        <w:tab/>
      </w:r>
      <w:r>
        <w:fldChar w:fldCharType="begin"/>
      </w:r>
      <w:r>
        <w:instrText xml:space="preserve"> PAGEREF _Toc15923 \h </w:instrText>
      </w:r>
      <w:r>
        <w:fldChar w:fldCharType="separate"/>
      </w:r>
      <w:r>
        <w:t>66</w:t>
      </w:r>
      <w:r>
        <w:fldChar w:fldCharType="end"/>
      </w:r>
      <w:r>
        <w:fldChar w:fldCharType="end"/>
      </w:r>
    </w:p>
    <w:p w14:paraId="1D8A3594">
      <w:pPr>
        <w:pStyle w:val="38"/>
        <w:tabs>
          <w:tab w:val="right" w:leader="dot" w:pos="9071"/>
        </w:tabs>
      </w:pPr>
      <w:r>
        <w:fldChar w:fldCharType="begin"/>
      </w:r>
      <w:r>
        <w:instrText xml:space="preserve"> HYPERLINK \l _Toc15643 </w:instrText>
      </w:r>
      <w:r>
        <w:fldChar w:fldCharType="separate"/>
      </w:r>
      <w:r>
        <w:t>C.11. Có bảo vệ số âm ngay trong SQL không?</w:t>
      </w:r>
      <w:r>
        <w:tab/>
      </w:r>
      <w:r>
        <w:fldChar w:fldCharType="begin"/>
      </w:r>
      <w:r>
        <w:instrText xml:space="preserve"> PAGEREF _Toc15643 \h </w:instrText>
      </w:r>
      <w:r>
        <w:fldChar w:fldCharType="separate"/>
      </w:r>
      <w:r>
        <w:t>66</w:t>
      </w:r>
      <w:r>
        <w:fldChar w:fldCharType="end"/>
      </w:r>
      <w:r>
        <w:fldChar w:fldCharType="end"/>
      </w:r>
    </w:p>
    <w:p w14:paraId="7B5D3312">
      <w:pPr>
        <w:pStyle w:val="38"/>
        <w:tabs>
          <w:tab w:val="right" w:leader="dot" w:pos="9071"/>
        </w:tabs>
      </w:pPr>
      <w:r>
        <w:fldChar w:fldCharType="begin"/>
      </w:r>
      <w:r>
        <w:instrText xml:space="preserve"> HYPERLINK \l _Toc13864 </w:instrText>
      </w:r>
      <w:r>
        <w:fldChar w:fldCharType="separate"/>
      </w:r>
      <w:r>
        <w:t>C.12. Đã kiểm thử mọi màn hình chưa?</w:t>
      </w:r>
      <w:r>
        <w:tab/>
      </w:r>
      <w:r>
        <w:fldChar w:fldCharType="begin"/>
      </w:r>
      <w:r>
        <w:instrText xml:space="preserve"> PAGEREF _Toc13864 \h </w:instrText>
      </w:r>
      <w:r>
        <w:fldChar w:fldCharType="separate"/>
      </w:r>
      <w:r>
        <w:t>66</w:t>
      </w:r>
      <w:r>
        <w:fldChar w:fldCharType="end"/>
      </w:r>
      <w:r>
        <w:fldChar w:fldCharType="end"/>
      </w:r>
    </w:p>
    <w:p w14:paraId="2CE0050D">
      <w:pPr>
        <w:pStyle w:val="37"/>
        <w:tabs>
          <w:tab w:val="right" w:leader="dot" w:pos="9071"/>
        </w:tabs>
      </w:pPr>
      <w:r>
        <w:fldChar w:fldCharType="begin"/>
      </w:r>
      <w:r>
        <w:instrText xml:space="preserve"> HYPERLINK \l _Toc15781 </w:instrText>
      </w:r>
      <w:r>
        <w:fldChar w:fldCharType="separate"/>
      </w:r>
      <w:r>
        <w:t>PHỤ LỤC D. CHECKLIST TRƯỚC KHI NỘP</w:t>
      </w:r>
      <w:r>
        <w:tab/>
      </w:r>
      <w:r>
        <w:fldChar w:fldCharType="begin"/>
      </w:r>
      <w:r>
        <w:instrText xml:space="preserve"> PAGEREF _Toc15781 \h </w:instrText>
      </w:r>
      <w:r>
        <w:fldChar w:fldCharType="separate"/>
      </w:r>
      <w:r>
        <w:t>67</w:t>
      </w:r>
      <w:r>
        <w:fldChar w:fldCharType="end"/>
      </w:r>
      <w:r>
        <w:fldChar w:fldCharType="end"/>
      </w:r>
    </w:p>
    <w:p w14:paraId="7011EE9E">
      <w:r>
        <w:fldChar w:fldCharType="end"/>
      </w:r>
    </w:p>
    <w:p w14:paraId="300252AB">
      <w:r>
        <w:br w:type="page"/>
      </w:r>
    </w:p>
    <w:p w14:paraId="3D8A3B1E">
      <w:pPr>
        <w:pStyle w:val="2"/>
      </w:pPr>
      <w:bookmarkStart w:id="4" w:name="_Toc1159"/>
      <w:r>
        <w:t>DANH MỤC HÌNH</w:t>
      </w:r>
      <w:bookmarkEnd w:id="4"/>
    </w:p>
    <w:p w14:paraId="2ECD8CCB">
      <w:pPr>
        <w:spacing w:after="100" w:line="264" w:lineRule="auto"/>
      </w:pPr>
      <w:r>
        <w:t xml:space="preserve">Hình 1. Use case tổng quát của bản Compose/MVVM/Room  </w:t>
      </w:r>
      <w:r>
        <w:fldChar w:fldCharType="begin"/>
      </w:r>
      <w:r>
        <w:instrText xml:space="preserve"> PAGEREF figure_1 \h </w:instrText>
      </w:r>
      <w:r>
        <w:fldChar w:fldCharType="separate"/>
      </w:r>
      <w:r>
        <w:t>23</w:t>
      </w:r>
      <w:r>
        <w:fldChar w:fldCharType="end"/>
      </w:r>
    </w:p>
    <w:p w14:paraId="3D300478">
      <w:pPr>
        <w:spacing w:after="100" w:line="264" w:lineRule="auto"/>
      </w:pPr>
      <w:r>
        <w:t xml:space="preserve">Hình 2. Kiến trúc MVVM và hai chiều sự kiện – trạng thái  </w:t>
      </w:r>
      <w:r>
        <w:fldChar w:fldCharType="begin"/>
      </w:r>
      <w:r>
        <w:instrText xml:space="preserve"> PAGEREF figure_2 \h </w:instrText>
      </w:r>
      <w:r>
        <w:fldChar w:fldCharType="separate"/>
      </w:r>
      <w:r>
        <w:t>32</w:t>
      </w:r>
      <w:r>
        <w:fldChar w:fldCharType="end"/>
      </w:r>
    </w:p>
    <w:p w14:paraId="403D14CC">
      <w:pPr>
        <w:spacing w:after="100" w:line="264" w:lineRule="auto"/>
      </w:pPr>
      <w:r>
        <w:t xml:space="preserve">Hình 3. Sơ đồ lớp chính và quan hệ phụ thuộc trong mã hiện tại  </w:t>
      </w:r>
      <w:r>
        <w:fldChar w:fldCharType="begin"/>
      </w:r>
      <w:r>
        <w:instrText xml:space="preserve"> PAGEREF figure_3 \h </w:instrText>
      </w:r>
      <w:r>
        <w:fldChar w:fldCharType="separate"/>
      </w:r>
      <w:r>
        <w:t>33</w:t>
      </w:r>
      <w:r>
        <w:fldChar w:fldCharType="end"/>
      </w:r>
    </w:p>
    <w:p w14:paraId="7010DDA3">
      <w:pPr>
        <w:spacing w:after="100" w:line="264" w:lineRule="auto"/>
      </w:pPr>
      <w:r>
        <w:t xml:space="preserve">Hình 4. ERD theo schema Room version 2  </w:t>
      </w:r>
      <w:r>
        <w:fldChar w:fldCharType="begin"/>
      </w:r>
      <w:r>
        <w:instrText xml:space="preserve"> PAGEREF figure_4 \h </w:instrText>
      </w:r>
      <w:r>
        <w:fldChar w:fldCharType="separate"/>
      </w:r>
      <w:r>
        <w:t>35</w:t>
      </w:r>
      <w:r>
        <w:fldChar w:fldCharType="end"/>
      </w:r>
    </w:p>
    <w:p w14:paraId="091D43EC">
      <w:pPr>
        <w:spacing w:after="100" w:line="264" w:lineRule="auto"/>
      </w:pPr>
      <w:r>
        <w:t xml:space="preserve">Hình 5. Luồng mở database mới, đã có version 2 hoặc migration version 1  </w:t>
      </w:r>
      <w:r>
        <w:fldChar w:fldCharType="begin"/>
      </w:r>
      <w:r>
        <w:instrText xml:space="preserve"> PAGEREF figure_5 \h </w:instrText>
      </w:r>
      <w:r>
        <w:fldChar w:fldCharType="separate"/>
      </w:r>
      <w:r>
        <w:t>40</w:t>
      </w:r>
      <w:r>
        <w:fldChar w:fldCharType="end"/>
      </w:r>
    </w:p>
    <w:p w14:paraId="5D481087">
      <w:pPr>
        <w:spacing w:after="100" w:line="264" w:lineRule="auto"/>
      </w:pPr>
      <w:r>
        <w:t xml:space="preserve">Hình 6. Điều hướng ba tab và các hộp thoại của QLCT  </w:t>
      </w:r>
      <w:r>
        <w:fldChar w:fldCharType="begin"/>
      </w:r>
      <w:r>
        <w:instrText xml:space="preserve"> PAGEREF figure_6 \h </w:instrText>
      </w:r>
      <w:r>
        <w:fldChar w:fldCharType="separate"/>
      </w:r>
      <w:r>
        <w:t>42</w:t>
      </w:r>
      <w:r>
        <w:fldChar w:fldCharType="end"/>
      </w:r>
    </w:p>
    <w:p w14:paraId="00073594">
      <w:pPr>
        <w:spacing w:after="100" w:line="264" w:lineRule="auto"/>
      </w:pPr>
      <w:r>
        <w:t xml:space="preserve">Hình 7. Flow thêm giao dịch với nhánh dữ liệu sai và ghi thất bại  </w:t>
      </w:r>
      <w:r>
        <w:fldChar w:fldCharType="begin"/>
      </w:r>
      <w:r>
        <w:instrText xml:space="preserve"> PAGEREF figure_7 \h </w:instrText>
      </w:r>
      <w:r>
        <w:fldChar w:fldCharType="separate"/>
      </w:r>
      <w:r>
        <w:t>43</w:t>
      </w:r>
      <w:r>
        <w:fldChar w:fldCharType="end"/>
      </w:r>
    </w:p>
    <w:p w14:paraId="5426842F">
      <w:pPr>
        <w:spacing w:after="100" w:line="264" w:lineRule="auto"/>
      </w:pPr>
      <w:r>
        <w:t xml:space="preserve">Hình 8. Flow sửa giao dịch và kiểm tra bản ghi còn tồn tại  </w:t>
      </w:r>
      <w:r>
        <w:fldChar w:fldCharType="begin"/>
      </w:r>
      <w:r>
        <w:instrText xml:space="preserve"> PAGEREF figure_8 \h </w:instrText>
      </w:r>
      <w:r>
        <w:fldChar w:fldCharType="separate"/>
      </w:r>
      <w:r>
        <w:t>44</w:t>
      </w:r>
      <w:r>
        <w:fldChar w:fldCharType="end"/>
      </w:r>
    </w:p>
    <w:p w14:paraId="6EDC2F5D">
      <w:pPr>
        <w:spacing w:after="100" w:line="264" w:lineRule="auto"/>
      </w:pPr>
      <w:r>
        <w:t xml:space="preserve">Hình 9. Flow xóa với nhánh hủy và lỗi ghi  </w:t>
      </w:r>
      <w:r>
        <w:fldChar w:fldCharType="begin"/>
      </w:r>
      <w:r>
        <w:instrText xml:space="preserve"> PAGEREF figure_9 \h </w:instrText>
      </w:r>
      <w:r>
        <w:fldChar w:fldCharType="separate"/>
      </w:r>
      <w:r>
        <w:t>45</w:t>
      </w:r>
      <w:r>
        <w:fldChar w:fldCharType="end"/>
      </w:r>
    </w:p>
    <w:p w14:paraId="4A273C65">
      <w:pPr>
        <w:spacing w:after="100" w:line="264" w:lineRule="auto"/>
      </w:pPr>
      <w:r>
        <w:t xml:space="preserve">Hình 10. Flow validate số tiền từ chuỗi nhập tới Long hợp lệ  </w:t>
      </w:r>
      <w:r>
        <w:fldChar w:fldCharType="begin"/>
      </w:r>
      <w:r>
        <w:instrText xml:space="preserve"> PAGEREF figure_10 \h </w:instrText>
      </w:r>
      <w:r>
        <w:fldChar w:fldCharType="separate"/>
      </w:r>
      <w:r>
        <w:t>46</w:t>
      </w:r>
      <w:r>
        <w:fldChar w:fldCharType="end"/>
      </w:r>
    </w:p>
    <w:p w14:paraId="7670434C">
      <w:pPr>
        <w:spacing w:after="100" w:line="264" w:lineRule="auto"/>
      </w:pPr>
      <w:r>
        <w:t xml:space="preserve">Hình 11. Flow tính period, visible, donut và chart  </w:t>
      </w:r>
      <w:r>
        <w:fldChar w:fldCharType="begin"/>
      </w:r>
      <w:r>
        <w:instrText xml:space="preserve"> PAGEREF figure_11 \h </w:instrText>
      </w:r>
      <w:r>
        <w:fldChar w:fldCharType="separate"/>
      </w:r>
      <w:r>
        <w:t>48</w:t>
      </w:r>
      <w:r>
        <w:fldChar w:fldCharType="end"/>
      </w:r>
    </w:p>
    <w:p w14:paraId="45968E41">
      <w:pPr>
        <w:spacing w:after="100" w:line="264" w:lineRule="auto"/>
      </w:pPr>
      <w:r>
        <w:t xml:space="preserve">Hình 12. Sequence save từ View tới Room và chiều cập nhật Flow  </w:t>
      </w:r>
      <w:r>
        <w:fldChar w:fldCharType="begin"/>
      </w:r>
      <w:r>
        <w:instrText xml:space="preserve"> PAGEREF figure_12 \h </w:instrText>
      </w:r>
      <w:r>
        <w:fldChar w:fldCharType="separate"/>
      </w:r>
      <w:r>
        <w:t>50</w:t>
      </w:r>
      <w:r>
        <w:fldChar w:fldCharType="end"/>
      </w:r>
    </w:p>
    <w:p w14:paraId="6A813524">
      <w:pPr>
        <w:spacing w:after="100" w:line="264" w:lineRule="auto"/>
      </w:pPr>
      <w:r>
        <w:t xml:space="preserve">Hình 13. Màn hình Tổng quan với tổng thu/chi và hai biểu đồ  </w:t>
      </w:r>
      <w:r>
        <w:fldChar w:fldCharType="begin"/>
      </w:r>
      <w:r>
        <w:instrText xml:space="preserve"> PAGEREF figure_13 \h </w:instrText>
      </w:r>
      <w:r>
        <w:fldChar w:fldCharType="separate"/>
      </w:r>
      <w:r>
        <w:t>52</w:t>
      </w:r>
      <w:r>
        <w:fldChar w:fldCharType="end"/>
      </w:r>
    </w:p>
    <w:p w14:paraId="319074D7">
      <w:pPr>
        <w:spacing w:after="100" w:line="264" w:lineRule="auto"/>
      </w:pPr>
      <w:r>
        <w:t xml:space="preserve">Hình 14. Màn hình Giao dịch, thứ tự ngày/ID và các thao tác  </w:t>
      </w:r>
      <w:r>
        <w:fldChar w:fldCharType="begin"/>
      </w:r>
      <w:r>
        <w:instrText xml:space="preserve"> PAGEREF figure_14 \h </w:instrText>
      </w:r>
      <w:r>
        <w:fldChar w:fldCharType="separate"/>
      </w:r>
      <w:r>
        <w:t>52</w:t>
      </w:r>
      <w:r>
        <w:fldChar w:fldCharType="end"/>
      </w:r>
    </w:p>
    <w:p w14:paraId="10B6CE9B">
      <w:pPr>
        <w:spacing w:after="100" w:line="264" w:lineRule="auto"/>
      </w:pPr>
      <w:r>
        <w:t xml:space="preserve">Hình 15. Thống kê với số tiền theo danh mục  </w:t>
      </w:r>
      <w:r>
        <w:fldChar w:fldCharType="begin"/>
      </w:r>
      <w:r>
        <w:instrText xml:space="preserve"> PAGEREF figure_15 \h </w:instrText>
      </w:r>
      <w:r>
        <w:fldChar w:fldCharType="separate"/>
      </w:r>
      <w:r>
        <w:t>53</w:t>
      </w:r>
      <w:r>
        <w:fldChar w:fldCharType="end"/>
      </w:r>
    </w:p>
    <w:p w14:paraId="7CBBDC0A">
      <w:pPr>
        <w:spacing w:after="100" w:line="264" w:lineRule="auto"/>
      </w:pPr>
      <w:r>
        <w:t xml:space="preserve">Hình 16. Biểu mẫu thêm giao dịch bằng Compose  </w:t>
      </w:r>
      <w:r>
        <w:fldChar w:fldCharType="begin"/>
      </w:r>
      <w:r>
        <w:instrText xml:space="preserve"> PAGEREF figure_16 \h </w:instrText>
      </w:r>
      <w:r>
        <w:fldChar w:fldCharType="separate"/>
      </w:r>
      <w:r>
        <w:t>53</w:t>
      </w:r>
      <w:r>
        <w:fldChar w:fldCharType="end"/>
      </w:r>
    </w:p>
    <w:p w14:paraId="2EEA5E10">
      <w:pPr>
        <w:spacing w:after="100" w:line="264" w:lineRule="auto"/>
      </w:pPr>
      <w:r>
        <w:t xml:space="preserve">Hình 17. DropdownMenu chọn một trong 7 danh mục  </w:t>
      </w:r>
      <w:r>
        <w:fldChar w:fldCharType="begin"/>
      </w:r>
      <w:r>
        <w:instrText xml:space="preserve"> PAGEREF figure_17 \h </w:instrText>
      </w:r>
      <w:r>
        <w:fldChar w:fldCharType="separate"/>
      </w:r>
      <w:r>
        <w:t>54</w:t>
      </w:r>
      <w:r>
        <w:fldChar w:fldCharType="end"/>
      </w:r>
    </w:p>
    <w:p w14:paraId="6203697B">
      <w:pPr>
        <w:spacing w:after="100" w:line="264" w:lineRule="auto"/>
      </w:pPr>
      <w:r>
        <w:t xml:space="preserve">Hình 18. DatePickerDialog chọn ngày giao dịch  </w:t>
      </w:r>
      <w:r>
        <w:fldChar w:fldCharType="begin"/>
      </w:r>
      <w:r>
        <w:instrText xml:space="preserve"> PAGEREF figure_18 \h </w:instrText>
      </w:r>
      <w:r>
        <w:fldChar w:fldCharType="separate"/>
      </w:r>
      <w:r>
        <w:t>54</w:t>
      </w:r>
      <w:r>
        <w:fldChar w:fldCharType="end"/>
      </w:r>
    </w:p>
    <w:p w14:paraId="32BF1EEA">
      <w:pPr>
        <w:spacing w:after="100" w:line="264" w:lineRule="auto"/>
      </w:pPr>
      <w:r>
        <w:t xml:space="preserve">Hình 19. Bàn phím số và ô nhập giao dịch trên máy ảo  </w:t>
      </w:r>
      <w:r>
        <w:fldChar w:fldCharType="begin"/>
      </w:r>
      <w:r>
        <w:instrText xml:space="preserve"> PAGEREF figure_19 \h </w:instrText>
      </w:r>
      <w:r>
        <w:fldChar w:fldCharType="separate"/>
      </w:r>
      <w:r>
        <w:t>55</w:t>
      </w:r>
      <w:r>
        <w:fldChar w:fldCharType="end"/>
      </w:r>
    </w:p>
    <w:p w14:paraId="3669A5AD">
      <w:pPr>
        <w:spacing w:after="100" w:line="264" w:lineRule="auto"/>
      </w:pPr>
      <w:r>
        <w:t xml:space="preserve">Hình 20. Lỗi inline khi nhập số tiền âm, biểu mẫu được giữ  </w:t>
      </w:r>
      <w:r>
        <w:fldChar w:fldCharType="begin"/>
      </w:r>
      <w:r>
        <w:instrText xml:space="preserve"> PAGEREF figure_20 \h </w:instrText>
      </w:r>
      <w:r>
        <w:fldChar w:fldCharType="separate"/>
      </w:r>
      <w:r>
        <w:t>55</w:t>
      </w:r>
      <w:r>
        <w:fldChar w:fldCharType="end"/>
      </w:r>
    </w:p>
    <w:p w14:paraId="7109D1E5"/>
    <w:p w14:paraId="7B1DEAF7">
      <w:r>
        <w:br w:type="page"/>
      </w:r>
    </w:p>
    <w:p w14:paraId="21BCACFE">
      <w:pPr>
        <w:pStyle w:val="2"/>
      </w:pPr>
      <w:bookmarkStart w:id="5" w:name="_Toc1649"/>
      <w:r>
        <w:t>DANH MỤC BẢNG</w:t>
      </w:r>
      <w:bookmarkEnd w:id="5"/>
    </w:p>
    <w:p w14:paraId="53C7AD97">
      <w:pPr>
        <w:spacing w:after="100" w:line="264" w:lineRule="auto"/>
      </w:pPr>
      <w:r>
        <w:t xml:space="preserve">Bảng 1. Danh sách thành viên nhóm  </w:t>
      </w:r>
      <w:r>
        <w:fldChar w:fldCharType="begin"/>
      </w:r>
      <w:r>
        <w:instrText xml:space="preserve"> PAGEREF table_1 \h </w:instrText>
      </w:r>
      <w:r>
        <w:fldChar w:fldCharType="separate"/>
      </w:r>
      <w:r>
        <w:t>1</w:t>
      </w:r>
      <w:r>
        <w:fldChar w:fldCharType="end"/>
      </w:r>
    </w:p>
    <w:p w14:paraId="7A6C4A6D">
      <w:pPr>
        <w:spacing w:after="100" w:line="264" w:lineRule="auto"/>
      </w:pPr>
      <w:r>
        <w:t xml:space="preserve">Bảng 2. Từ viết tắt và ý nghĩa  </w:t>
      </w:r>
      <w:r>
        <w:fldChar w:fldCharType="begin"/>
      </w:r>
      <w:r>
        <w:instrText xml:space="preserve"> PAGEREF table_2 \h </w:instrText>
      </w:r>
      <w:r>
        <w:fldChar w:fldCharType="separate"/>
      </w:r>
      <w:r>
        <w:t>12</w:t>
      </w:r>
      <w:r>
        <w:fldChar w:fldCharType="end"/>
      </w:r>
    </w:p>
    <w:p w14:paraId="3B2424F9">
      <w:pPr>
        <w:spacing w:after="100" w:line="264" w:lineRule="auto"/>
      </w:pPr>
      <w:r>
        <w:t xml:space="preserve">Bảng 3. Phạm vi triển khai và phần chưa triển khai  </w:t>
      </w:r>
      <w:r>
        <w:fldChar w:fldCharType="begin"/>
      </w:r>
      <w:r>
        <w:instrText xml:space="preserve"> PAGEREF table_3 \h </w:instrText>
      </w:r>
      <w:r>
        <w:fldChar w:fldCharType="separate"/>
      </w:r>
      <w:r>
        <w:t>14</w:t>
      </w:r>
      <w:r>
        <w:fldChar w:fldCharType="end"/>
      </w:r>
    </w:p>
    <w:p w14:paraId="1FD403A1">
      <w:pPr>
        <w:spacing w:after="100" w:line="264" w:lineRule="auto"/>
      </w:pPr>
      <w:r>
        <w:t xml:space="preserve">Bảng 4. Đối chiếu yêu cầu chính thức với thành phần hiện thực  </w:t>
      </w:r>
      <w:r>
        <w:fldChar w:fldCharType="begin"/>
      </w:r>
      <w:r>
        <w:instrText xml:space="preserve"> PAGEREF table_4 \h </w:instrText>
      </w:r>
      <w:r>
        <w:fldChar w:fldCharType="separate"/>
      </w:r>
      <w:r>
        <w:t>14</w:t>
      </w:r>
      <w:r>
        <w:fldChar w:fldCharType="end"/>
      </w:r>
    </w:p>
    <w:p w14:paraId="5D5B6D62">
      <w:pPr>
        <w:spacing w:after="100" w:line="264" w:lineRule="auto"/>
      </w:pPr>
      <w:r>
        <w:t xml:space="preserve">Bảng 5. Phân công đề xuất để hoàn thiện và bảo vệ đồ án  </w:t>
      </w:r>
      <w:r>
        <w:fldChar w:fldCharType="begin"/>
      </w:r>
      <w:r>
        <w:instrText xml:space="preserve"> PAGEREF table_5 \h </w:instrText>
      </w:r>
      <w:r>
        <w:fldChar w:fldCharType="separate"/>
      </w:r>
      <w:r>
        <w:t>17</w:t>
      </w:r>
      <w:r>
        <w:fldChar w:fldCharType="end"/>
      </w:r>
    </w:p>
    <w:p w14:paraId="2419136D">
      <w:pPr>
        <w:spacing w:after="100" w:line="264" w:lineRule="auto"/>
      </w:pPr>
      <w:r>
        <w:t xml:space="preserve">Bảng 6. Công nghệ và phiên bản từ cấu hình project  </w:t>
      </w:r>
      <w:r>
        <w:fldChar w:fldCharType="begin"/>
      </w:r>
      <w:r>
        <w:instrText xml:space="preserve"> PAGEREF table_6 \h </w:instrText>
      </w:r>
      <w:r>
        <w:fldChar w:fldCharType="separate"/>
      </w:r>
      <w:r>
        <w:t>20</w:t>
      </w:r>
      <w:r>
        <w:fldChar w:fldCharType="end"/>
      </w:r>
    </w:p>
    <w:p w14:paraId="68DED559">
      <w:pPr>
        <w:spacing w:after="100" w:line="264" w:lineRule="auto"/>
      </w:pPr>
      <w:r>
        <w:t xml:space="preserve">Bảng 7. Các quy tắc nghiệp vụ đang áp dụng  </w:t>
      </w:r>
      <w:r>
        <w:fldChar w:fldCharType="begin"/>
      </w:r>
      <w:r>
        <w:instrText xml:space="preserve"> PAGEREF table_7 \h </w:instrText>
      </w:r>
      <w:r>
        <w:fldChar w:fldCharType="separate"/>
      </w:r>
      <w:r>
        <w:t>21</w:t>
      </w:r>
      <w:r>
        <w:fldChar w:fldCharType="end"/>
      </w:r>
    </w:p>
    <w:p w14:paraId="20BEF572">
      <w:pPr>
        <w:spacing w:after="100" w:line="264" w:lineRule="auto"/>
      </w:pPr>
      <w:r>
        <w:t xml:space="preserve">Bảng 8. Danh sách yêu cầu chức năng  </w:t>
      </w:r>
      <w:r>
        <w:fldChar w:fldCharType="begin"/>
      </w:r>
      <w:r>
        <w:instrText xml:space="preserve"> PAGEREF table_8 \h </w:instrText>
      </w:r>
      <w:r>
        <w:fldChar w:fldCharType="separate"/>
      </w:r>
      <w:r>
        <w:t>21</w:t>
      </w:r>
      <w:r>
        <w:fldChar w:fldCharType="end"/>
      </w:r>
    </w:p>
    <w:p w14:paraId="35E6C827">
      <w:pPr>
        <w:spacing w:after="100" w:line="264" w:lineRule="auto"/>
      </w:pPr>
      <w:r>
        <w:t xml:space="preserve">Bảng 9. Thông tin use case UC01  </w:t>
      </w:r>
      <w:r>
        <w:fldChar w:fldCharType="begin"/>
      </w:r>
      <w:r>
        <w:instrText xml:space="preserve"> PAGEREF table_9 \h </w:instrText>
      </w:r>
      <w:r>
        <w:fldChar w:fldCharType="separate"/>
      </w:r>
      <w:r>
        <w:t>23</w:t>
      </w:r>
      <w:r>
        <w:fldChar w:fldCharType="end"/>
      </w:r>
    </w:p>
    <w:p w14:paraId="71D9B457">
      <w:pPr>
        <w:spacing w:after="100" w:line="264" w:lineRule="auto"/>
      </w:pPr>
      <w:r>
        <w:t xml:space="preserve">Bảng 10. Thông tin use case UC02  </w:t>
      </w:r>
      <w:r>
        <w:fldChar w:fldCharType="begin"/>
      </w:r>
      <w:r>
        <w:instrText xml:space="preserve"> PAGEREF table_10 \h </w:instrText>
      </w:r>
      <w:r>
        <w:fldChar w:fldCharType="separate"/>
      </w:r>
      <w:r>
        <w:t>24</w:t>
      </w:r>
      <w:r>
        <w:fldChar w:fldCharType="end"/>
      </w:r>
    </w:p>
    <w:p w14:paraId="7C8EBEC4">
      <w:pPr>
        <w:spacing w:after="100" w:line="264" w:lineRule="auto"/>
      </w:pPr>
      <w:r>
        <w:t xml:space="preserve">Bảng 11. Thông tin use case UC03  </w:t>
      </w:r>
      <w:r>
        <w:fldChar w:fldCharType="begin"/>
      </w:r>
      <w:r>
        <w:instrText xml:space="preserve"> PAGEREF table_11 \h </w:instrText>
      </w:r>
      <w:r>
        <w:fldChar w:fldCharType="separate"/>
      </w:r>
      <w:r>
        <w:t>25</w:t>
      </w:r>
      <w:r>
        <w:fldChar w:fldCharType="end"/>
      </w:r>
    </w:p>
    <w:p w14:paraId="128D95D9">
      <w:pPr>
        <w:spacing w:after="100" w:line="264" w:lineRule="auto"/>
      </w:pPr>
      <w:r>
        <w:t xml:space="preserve">Bảng 12. Thông tin use case UC04  </w:t>
      </w:r>
      <w:r>
        <w:fldChar w:fldCharType="begin"/>
      </w:r>
      <w:r>
        <w:instrText xml:space="preserve"> PAGEREF table_12 \h </w:instrText>
      </w:r>
      <w:r>
        <w:fldChar w:fldCharType="separate"/>
      </w:r>
      <w:r>
        <w:t>26</w:t>
      </w:r>
      <w:r>
        <w:fldChar w:fldCharType="end"/>
      </w:r>
    </w:p>
    <w:p w14:paraId="19C04728">
      <w:pPr>
        <w:spacing w:after="100" w:line="264" w:lineRule="auto"/>
      </w:pPr>
      <w:r>
        <w:t xml:space="preserve">Bảng 13. Thông tin use case UC05  </w:t>
      </w:r>
      <w:r>
        <w:fldChar w:fldCharType="begin"/>
      </w:r>
      <w:r>
        <w:instrText xml:space="preserve"> PAGEREF table_13 \h </w:instrText>
      </w:r>
      <w:r>
        <w:fldChar w:fldCharType="separate"/>
      </w:r>
      <w:r>
        <w:t>27</w:t>
      </w:r>
      <w:r>
        <w:fldChar w:fldCharType="end"/>
      </w:r>
    </w:p>
    <w:p w14:paraId="4D760515">
      <w:pPr>
        <w:spacing w:after="100" w:line="264" w:lineRule="auto"/>
      </w:pPr>
      <w:r>
        <w:t xml:space="preserve">Bảng 14. Thông tin use case UC06  </w:t>
      </w:r>
      <w:r>
        <w:fldChar w:fldCharType="begin"/>
      </w:r>
      <w:r>
        <w:instrText xml:space="preserve"> PAGEREF table_14 \h </w:instrText>
      </w:r>
      <w:r>
        <w:fldChar w:fldCharType="separate"/>
      </w:r>
      <w:r>
        <w:t>28</w:t>
      </w:r>
      <w:r>
        <w:fldChar w:fldCharType="end"/>
      </w:r>
    </w:p>
    <w:p w14:paraId="5C107277">
      <w:pPr>
        <w:spacing w:after="100" w:line="264" w:lineRule="auto"/>
      </w:pPr>
      <w:r>
        <w:t xml:space="preserve">Bảng 15. Thông tin use case UC07  </w:t>
      </w:r>
      <w:r>
        <w:fldChar w:fldCharType="begin"/>
      </w:r>
      <w:r>
        <w:instrText xml:space="preserve"> PAGEREF table_15 \h </w:instrText>
      </w:r>
      <w:r>
        <w:fldChar w:fldCharType="separate"/>
      </w:r>
      <w:r>
        <w:t>29</w:t>
      </w:r>
      <w:r>
        <w:fldChar w:fldCharType="end"/>
      </w:r>
    </w:p>
    <w:p w14:paraId="10976D10">
      <w:pPr>
        <w:spacing w:after="100" w:line="264" w:lineRule="auto"/>
      </w:pPr>
      <w:r>
        <w:t xml:space="preserve">Bảng 16. Thông tin use case UC08  </w:t>
      </w:r>
      <w:r>
        <w:fldChar w:fldCharType="begin"/>
      </w:r>
      <w:r>
        <w:instrText xml:space="preserve"> PAGEREF table_16 \h </w:instrText>
      </w:r>
      <w:r>
        <w:fldChar w:fldCharType="separate"/>
      </w:r>
      <w:r>
        <w:t>29</w:t>
      </w:r>
      <w:r>
        <w:fldChar w:fldCharType="end"/>
      </w:r>
    </w:p>
    <w:p w14:paraId="3082AAAB">
      <w:pPr>
        <w:spacing w:after="100" w:line="264" w:lineRule="auto"/>
      </w:pPr>
      <w:r>
        <w:t xml:space="preserve">Bảng 17. Thông tin use case UC09  </w:t>
      </w:r>
      <w:r>
        <w:fldChar w:fldCharType="begin"/>
      </w:r>
      <w:r>
        <w:instrText xml:space="preserve"> PAGEREF table_17 \h </w:instrText>
      </w:r>
      <w:r>
        <w:fldChar w:fldCharType="separate"/>
      </w:r>
      <w:r>
        <w:t>30</w:t>
      </w:r>
      <w:r>
        <w:fldChar w:fldCharType="end"/>
      </w:r>
    </w:p>
    <w:p w14:paraId="3C4DBE8F">
      <w:pPr>
        <w:spacing w:after="100" w:line="264" w:lineRule="auto"/>
      </w:pPr>
      <w:r>
        <w:t xml:space="preserve">Bảng 18. Truy vết yêu cầu – use case – mã nguồn – kiểm tra  </w:t>
      </w:r>
      <w:r>
        <w:fldChar w:fldCharType="begin"/>
      </w:r>
      <w:r>
        <w:instrText xml:space="preserve"> PAGEREF table_18 \h </w:instrText>
      </w:r>
      <w:r>
        <w:fldChar w:fldCharType="separate"/>
      </w:r>
      <w:r>
        <w:t>31</w:t>
      </w:r>
      <w:r>
        <w:fldChar w:fldCharType="end"/>
      </w:r>
    </w:p>
    <w:p w14:paraId="55CC2DCD">
      <w:pPr>
        <w:spacing w:after="100" w:line="264" w:lineRule="auto"/>
      </w:pPr>
      <w:r>
        <w:t xml:space="preserve">Bảng 19. Trách nhiệm lớp và thành phần giao diện  </w:t>
      </w:r>
      <w:r>
        <w:fldChar w:fldCharType="begin"/>
      </w:r>
      <w:r>
        <w:instrText xml:space="preserve"> PAGEREF table_19 \h </w:instrText>
      </w:r>
      <w:r>
        <w:fldChar w:fldCharType="separate"/>
      </w:r>
      <w:r>
        <w:t>32</w:t>
      </w:r>
      <w:r>
        <w:fldChar w:fldCharType="end"/>
      </w:r>
    </w:p>
    <w:p w14:paraId="747D181E">
      <w:pPr>
        <w:spacing w:after="100" w:line="264" w:lineRule="auto"/>
      </w:pPr>
      <w:r>
        <w:t xml:space="preserve">Bảng 20. Các trường ExpenseUiState  </w:t>
      </w:r>
      <w:r>
        <w:fldChar w:fldCharType="begin"/>
      </w:r>
      <w:r>
        <w:instrText xml:space="preserve"> PAGEREF table_20 \h </w:instrText>
      </w:r>
      <w:r>
        <w:fldChar w:fldCharType="separate"/>
      </w:r>
      <w:r>
        <w:t>34</w:t>
      </w:r>
      <w:r>
        <w:fldChar w:fldCharType="end"/>
      </w:r>
    </w:p>
    <w:p w14:paraId="2E6C47FE">
      <w:pPr>
        <w:spacing w:after="100" w:line="264" w:lineRule="auto"/>
      </w:pPr>
      <w:r>
        <w:t xml:space="preserve">Bảng 21. Các trạng thái thao tác và vị trí lưu  </w:t>
      </w:r>
      <w:r>
        <w:fldChar w:fldCharType="begin"/>
      </w:r>
      <w:r>
        <w:instrText xml:space="preserve"> PAGEREF table_21 \h </w:instrText>
      </w:r>
      <w:r>
        <w:fldChar w:fldCharType="separate"/>
      </w:r>
      <w:r>
        <w:t>34</w:t>
      </w:r>
      <w:r>
        <w:fldChar w:fldCharType="end"/>
      </w:r>
    </w:p>
    <w:p w14:paraId="730CE833">
      <w:pPr>
        <w:spacing w:after="100" w:line="264" w:lineRule="auto"/>
      </w:pPr>
      <w:r>
        <w:t xml:space="preserve">Bảng 22. Từ điển dữ liệu categories  </w:t>
      </w:r>
      <w:r>
        <w:fldChar w:fldCharType="begin"/>
      </w:r>
      <w:r>
        <w:instrText xml:space="preserve"> PAGEREF table_22 \h </w:instrText>
      </w:r>
      <w:r>
        <w:fldChar w:fldCharType="separate"/>
      </w:r>
      <w:r>
        <w:t>35</w:t>
      </w:r>
      <w:r>
        <w:fldChar w:fldCharType="end"/>
      </w:r>
    </w:p>
    <w:p w14:paraId="699D3478">
      <w:pPr>
        <w:spacing w:after="100" w:line="264" w:lineRule="auto"/>
      </w:pPr>
      <w:r>
        <w:t xml:space="preserve">Bảng 23. Từ điển dữ liệu transactions  </w:t>
      </w:r>
      <w:r>
        <w:fldChar w:fldCharType="begin"/>
      </w:r>
      <w:r>
        <w:instrText xml:space="preserve"> PAGEREF table_23 \h </w:instrText>
      </w:r>
      <w:r>
        <w:fldChar w:fldCharType="separate"/>
      </w:r>
      <w:r>
        <w:t>36</w:t>
      </w:r>
      <w:r>
        <w:fldChar w:fldCharType="end"/>
      </w:r>
    </w:p>
    <w:p w14:paraId="64103443">
      <w:pPr>
        <w:spacing w:after="100" w:line="264" w:lineRule="auto"/>
      </w:pPr>
      <w:r>
        <w:t xml:space="preserve">Bảng 24. Các chỉ mục và hành động khóa ngoại  </w:t>
      </w:r>
      <w:r>
        <w:fldChar w:fldCharType="begin"/>
      </w:r>
      <w:r>
        <w:instrText xml:space="preserve"> PAGEREF table_24 \h </w:instrText>
      </w:r>
      <w:r>
        <w:fldChar w:fldCharType="separate"/>
      </w:r>
      <w:r>
        <w:t>36</w:t>
      </w:r>
      <w:r>
        <w:fldChar w:fldCharType="end"/>
      </w:r>
    </w:p>
    <w:p w14:paraId="55FAD257">
      <w:pPr>
        <w:spacing w:after="100" w:line="264" w:lineRule="auto"/>
      </w:pPr>
      <w:r>
        <w:t xml:space="preserve">Bảng 25. Bảy danh mục có sẵn  </w:t>
      </w:r>
      <w:r>
        <w:fldChar w:fldCharType="begin"/>
      </w:r>
      <w:r>
        <w:instrText xml:space="preserve"> PAGEREF table_25 \h </w:instrText>
      </w:r>
      <w:r>
        <w:fldChar w:fldCharType="separate"/>
      </w:r>
      <w:r>
        <w:t>38</w:t>
      </w:r>
      <w:r>
        <w:fldChar w:fldCharType="end"/>
      </w:r>
    </w:p>
    <w:p w14:paraId="5C2AB2A0">
      <w:pPr>
        <w:spacing w:after="100" w:line="264" w:lineRule="auto"/>
      </w:pPr>
      <w:r>
        <w:t xml:space="preserve">Bảng 26. Tám giao dịch mẫu khi tạo database lần đầu  </w:t>
      </w:r>
      <w:r>
        <w:fldChar w:fldCharType="begin"/>
      </w:r>
      <w:r>
        <w:instrText xml:space="preserve"> PAGEREF table_26 \h </w:instrText>
      </w:r>
      <w:r>
        <w:fldChar w:fldCharType="separate"/>
      </w:r>
      <w:r>
        <w:t>38</w:t>
      </w:r>
      <w:r>
        <w:fldChar w:fldCharType="end"/>
      </w:r>
    </w:p>
    <w:p w14:paraId="1A38D78D">
      <w:pPr>
        <w:spacing w:after="100" w:line="264" w:lineRule="auto"/>
      </w:pPr>
      <w:r>
        <w:t xml:space="preserve">Bảng 27. Thành phần giao diện và tương tác  </w:t>
      </w:r>
      <w:r>
        <w:fldChar w:fldCharType="begin"/>
      </w:r>
      <w:r>
        <w:instrText xml:space="preserve"> PAGEREF table_27 \h </w:instrText>
      </w:r>
      <w:r>
        <w:fldChar w:fldCharType="separate"/>
      </w:r>
      <w:r>
        <w:t>42</w:t>
      </w:r>
      <w:r>
        <w:fldChar w:fldCharType="end"/>
      </w:r>
    </w:p>
    <w:p w14:paraId="1AF20002">
      <w:pPr>
        <w:spacing w:after="100" w:line="264" w:lineRule="auto"/>
      </w:pPr>
      <w:r>
        <w:t xml:space="preserve">Bảng 28. Thông báo validate theo dữ liệu đầu vào  </w:t>
      </w:r>
      <w:r>
        <w:fldChar w:fldCharType="begin"/>
      </w:r>
      <w:r>
        <w:instrText xml:space="preserve"> PAGEREF table_28 \h </w:instrText>
      </w:r>
      <w:r>
        <w:fldChar w:fldCharType="separate"/>
      </w:r>
      <w:r>
        <w:t>46</w:t>
      </w:r>
      <w:r>
        <w:fldChar w:fldCharType="end"/>
      </w:r>
    </w:p>
    <w:p w14:paraId="2A5D07F3">
      <w:pPr>
        <w:spacing w:after="100" w:line="264" w:lineRule="auto"/>
      </w:pPr>
      <w:r>
        <w:t xml:space="preserve">Bảng 29. Môi trường kiểm thử và giới hạn bằng chứng  </w:t>
      </w:r>
      <w:r>
        <w:fldChar w:fldCharType="begin"/>
      </w:r>
      <w:r>
        <w:instrText xml:space="preserve"> PAGEREF table_29 \h </w:instrText>
      </w:r>
      <w:r>
        <w:fldChar w:fldCharType="separate"/>
      </w:r>
      <w:r>
        <w:t>56</w:t>
      </w:r>
      <w:r>
        <w:fldChar w:fldCharType="end"/>
      </w:r>
    </w:p>
    <w:p w14:paraId="05739B38">
      <w:pPr>
        <w:spacing w:after="100" w:line="264" w:lineRule="auto"/>
      </w:pPr>
      <w:r>
        <w:t xml:space="preserve">Bảng 30. Các unit test đã đạt  </w:t>
      </w:r>
      <w:r>
        <w:fldChar w:fldCharType="begin"/>
      </w:r>
      <w:r>
        <w:instrText xml:space="preserve"> PAGEREF table_30 \h </w:instrText>
      </w:r>
      <w:r>
        <w:fldChar w:fldCharType="separate"/>
      </w:r>
      <w:r>
        <w:t>56</w:t>
      </w:r>
      <w:r>
        <w:fldChar w:fldCharType="end"/>
      </w:r>
    </w:p>
    <w:p w14:paraId="54A74AB8">
      <w:pPr>
        <w:spacing w:after="100" w:line="264" w:lineRule="auto"/>
      </w:pPr>
      <w:r>
        <w:t xml:space="preserve">Bảng 31. Các kiểm tra trong instrumentation test  </w:t>
      </w:r>
      <w:r>
        <w:fldChar w:fldCharType="begin"/>
      </w:r>
      <w:r>
        <w:instrText xml:space="preserve"> PAGEREF table_31 \h </w:instrText>
      </w:r>
      <w:r>
        <w:fldChar w:fldCharType="separate"/>
      </w:r>
      <w:r>
        <w:t>57</w:t>
      </w:r>
      <w:r>
        <w:fldChar w:fldCharType="end"/>
      </w:r>
    </w:p>
    <w:p w14:paraId="26FCE44C">
      <w:pPr>
        <w:spacing w:after="100" w:line="264" w:lineRule="auto"/>
      </w:pPr>
      <w:r>
        <w:t xml:space="preserve">Bảng 32. Ma trận chức năng và tình trạng xác minh  </w:t>
      </w:r>
      <w:r>
        <w:fldChar w:fldCharType="begin"/>
      </w:r>
      <w:r>
        <w:instrText xml:space="preserve"> PAGEREF table_32 \h </w:instrText>
      </w:r>
      <w:r>
        <w:fldChar w:fldCharType="separate"/>
      </w:r>
      <w:r>
        <w:t>58</w:t>
      </w:r>
      <w:r>
        <w:fldChar w:fldCharType="end"/>
      </w:r>
    </w:p>
    <w:p w14:paraId="1F67E6DB">
      <w:pPr>
        <w:spacing w:after="100" w:line="264" w:lineRule="auto"/>
      </w:pPr>
      <w:r>
        <w:t xml:space="preserve">Bảng 33. Đề xuất phát triển sau phạm vi hiện tại  </w:t>
      </w:r>
      <w:r>
        <w:fldChar w:fldCharType="begin"/>
      </w:r>
      <w:r>
        <w:instrText xml:space="preserve"> PAGEREF table_33 \h </w:instrText>
      </w:r>
      <w:r>
        <w:fldChar w:fldCharType="separate"/>
      </w:r>
      <w:r>
        <w:t>60</w:t>
      </w:r>
      <w:r>
        <w:fldChar w:fldCharType="end"/>
      </w:r>
    </w:p>
    <w:p w14:paraId="5B48A9F4">
      <w:pPr>
        <w:spacing w:after="100" w:line="264" w:lineRule="auto"/>
      </w:pPr>
      <w:r>
        <w:t xml:space="preserve">Bảng 34. Tệp phục vụ đọc và bảo vệ đồ án  </w:t>
      </w:r>
      <w:r>
        <w:fldChar w:fldCharType="begin"/>
      </w:r>
      <w:r>
        <w:instrText xml:space="preserve"> PAGEREF table_34 \h </w:instrText>
      </w:r>
      <w:r>
        <w:fldChar w:fldCharType="separate"/>
      </w:r>
      <w:r>
        <w:t>63</w:t>
      </w:r>
      <w:r>
        <w:fldChar w:fldCharType="end"/>
      </w:r>
    </w:p>
    <w:p w14:paraId="301BFBC3">
      <w:pPr>
        <w:spacing w:after="100" w:line="264" w:lineRule="auto"/>
      </w:pPr>
      <w:r>
        <w:t xml:space="preserve">Bảng 35. Kịch bản demo có thể thực hiện  </w:t>
      </w:r>
      <w:r>
        <w:fldChar w:fldCharType="begin"/>
      </w:r>
      <w:r>
        <w:instrText xml:space="preserve"> PAGEREF table_35 \h </w:instrText>
      </w:r>
      <w:r>
        <w:fldChar w:fldCharType="separate"/>
      </w:r>
      <w:r>
        <w:t>64</w:t>
      </w:r>
      <w:r>
        <w:fldChar w:fldCharType="end"/>
      </w:r>
    </w:p>
    <w:p w14:paraId="0947BD99"/>
    <w:p w14:paraId="2077C394">
      <w:r>
        <w:br w:type="page"/>
      </w:r>
    </w:p>
    <w:p w14:paraId="01A27E47">
      <w:pPr>
        <w:pStyle w:val="2"/>
      </w:pPr>
      <w:bookmarkStart w:id="6" w:name="_Toc4383"/>
      <w:r>
        <w:t>DANH MỤC TỪ VIẾT TẮT</w:t>
      </w:r>
      <w:bookmarkEnd w:id="6"/>
    </w:p>
    <w:p w14:paraId="4C7FC521">
      <w:pPr>
        <w:pStyle w:val="16"/>
        <w:keepNext/>
      </w:pPr>
      <w:bookmarkStart w:id="7" w:name="table_2"/>
      <w:r>
        <w:t>Bảng 2. Từ viết tắt và ý nghĩa</w:t>
      </w:r>
      <w:bookmarkEnd w:id="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257"/>
      </w:tblGrid>
      <w:tr w14:paraId="32DC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14" w:type="dxa"/>
            <w:shd w:val="clear" w:color="auto" w:fill="E8E2F3"/>
          </w:tcPr>
          <w:p w14:paraId="2B84632C">
            <w:pPr>
              <w:spacing w:before="60" w:after="60" w:line="269" w:lineRule="auto"/>
            </w:pPr>
            <w:r>
              <w:rPr>
                <w:rFonts w:ascii="Times New Roman" w:hAnsi="Times New Roman"/>
                <w:b/>
                <w:sz w:val="21"/>
              </w:rPr>
              <w:t>Thuật ngữ</w:t>
            </w:r>
          </w:p>
        </w:tc>
        <w:tc>
          <w:tcPr>
            <w:tcW w:w="7257" w:type="dxa"/>
            <w:shd w:val="clear" w:color="auto" w:fill="E8E2F3"/>
          </w:tcPr>
          <w:p w14:paraId="50CBC1AA">
            <w:pPr>
              <w:spacing w:before="60" w:after="60" w:line="269" w:lineRule="auto"/>
            </w:pPr>
            <w:r>
              <w:rPr>
                <w:rFonts w:ascii="Times New Roman" w:hAnsi="Times New Roman"/>
                <w:b/>
                <w:sz w:val="21"/>
              </w:rPr>
              <w:t>Giải thích</w:t>
            </w:r>
          </w:p>
        </w:tc>
      </w:tr>
      <w:tr w14:paraId="5FDC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15252E43">
            <w:pPr>
              <w:spacing w:before="60" w:after="60" w:line="269" w:lineRule="auto"/>
            </w:pPr>
            <w:r>
              <w:rPr>
                <w:rFonts w:ascii="Times New Roman" w:hAnsi="Times New Roman"/>
                <w:sz w:val="21"/>
              </w:rPr>
              <w:t>UI</w:t>
            </w:r>
          </w:p>
        </w:tc>
        <w:tc>
          <w:tcPr>
            <w:tcW w:w="7257" w:type="dxa"/>
          </w:tcPr>
          <w:p w14:paraId="6DD772B9">
            <w:pPr>
              <w:spacing w:before="60" w:after="60" w:line="269" w:lineRule="auto"/>
            </w:pPr>
            <w:r>
              <w:rPr>
                <w:rFonts w:ascii="Times New Roman" w:hAnsi="Times New Roman"/>
                <w:sz w:val="21"/>
              </w:rPr>
              <w:t>User Interface — giao diện người dùng</w:t>
            </w:r>
          </w:p>
        </w:tc>
      </w:tr>
      <w:tr w14:paraId="1479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21C6B9E5">
            <w:pPr>
              <w:spacing w:before="60" w:after="60" w:line="269" w:lineRule="auto"/>
            </w:pPr>
            <w:r>
              <w:rPr>
                <w:rFonts w:ascii="Times New Roman" w:hAnsi="Times New Roman"/>
                <w:sz w:val="21"/>
              </w:rPr>
              <w:t>MVVM</w:t>
            </w:r>
          </w:p>
        </w:tc>
        <w:tc>
          <w:tcPr>
            <w:tcW w:w="7257" w:type="dxa"/>
          </w:tcPr>
          <w:p w14:paraId="00390D6E">
            <w:pPr>
              <w:spacing w:before="60" w:after="60" w:line="269" w:lineRule="auto"/>
            </w:pPr>
            <w:r>
              <w:rPr>
                <w:rFonts w:ascii="Times New Roman" w:hAnsi="Times New Roman"/>
                <w:sz w:val="21"/>
              </w:rPr>
              <w:t>Model – View – ViewModel</w:t>
            </w:r>
          </w:p>
        </w:tc>
      </w:tr>
      <w:tr w14:paraId="412E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6B45E56F">
            <w:pPr>
              <w:spacing w:before="60" w:after="60" w:line="269" w:lineRule="auto"/>
            </w:pPr>
            <w:r>
              <w:rPr>
                <w:rFonts w:ascii="Times New Roman" w:hAnsi="Times New Roman"/>
                <w:sz w:val="21"/>
              </w:rPr>
              <w:t>DAO</w:t>
            </w:r>
          </w:p>
        </w:tc>
        <w:tc>
          <w:tcPr>
            <w:tcW w:w="7257" w:type="dxa"/>
          </w:tcPr>
          <w:p w14:paraId="7258763B">
            <w:pPr>
              <w:spacing w:before="60" w:after="60" w:line="269" w:lineRule="auto"/>
            </w:pPr>
            <w:r>
              <w:rPr>
                <w:rFonts w:ascii="Times New Roman" w:hAnsi="Times New Roman"/>
                <w:sz w:val="21"/>
              </w:rPr>
              <w:t>Data Access Object — lớp/interface truy cập dữ liệu</w:t>
            </w:r>
          </w:p>
        </w:tc>
      </w:tr>
      <w:tr w14:paraId="2BA1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3BC98687">
            <w:pPr>
              <w:spacing w:before="60" w:after="60" w:line="269" w:lineRule="auto"/>
            </w:pPr>
            <w:r>
              <w:rPr>
                <w:rFonts w:ascii="Times New Roman" w:hAnsi="Times New Roman"/>
                <w:sz w:val="21"/>
              </w:rPr>
              <w:t>CRUD</w:t>
            </w:r>
          </w:p>
        </w:tc>
        <w:tc>
          <w:tcPr>
            <w:tcW w:w="7257" w:type="dxa"/>
          </w:tcPr>
          <w:p w14:paraId="5F1F1ED5">
            <w:pPr>
              <w:spacing w:before="60" w:after="60" w:line="269" w:lineRule="auto"/>
            </w:pPr>
            <w:r>
              <w:rPr>
                <w:rFonts w:ascii="Times New Roman" w:hAnsi="Times New Roman"/>
                <w:sz w:val="21"/>
              </w:rPr>
              <w:t>Create, Read, Update, Delete — thêm, đọc, sửa, xóa</w:t>
            </w:r>
          </w:p>
        </w:tc>
      </w:tr>
      <w:tr w14:paraId="00D7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28F26551">
            <w:pPr>
              <w:spacing w:before="60" w:after="60" w:line="269" w:lineRule="auto"/>
            </w:pPr>
            <w:r>
              <w:rPr>
                <w:rFonts w:ascii="Times New Roman" w:hAnsi="Times New Roman"/>
                <w:sz w:val="21"/>
              </w:rPr>
              <w:t>ERD</w:t>
            </w:r>
          </w:p>
        </w:tc>
        <w:tc>
          <w:tcPr>
            <w:tcW w:w="7257" w:type="dxa"/>
          </w:tcPr>
          <w:p w14:paraId="12845C7F">
            <w:pPr>
              <w:spacing w:before="60" w:after="60" w:line="269" w:lineRule="auto"/>
            </w:pPr>
            <w:r>
              <w:rPr>
                <w:rFonts w:ascii="Times New Roman" w:hAnsi="Times New Roman"/>
                <w:sz w:val="21"/>
              </w:rPr>
              <w:t>Entity Relationship Diagram — sơ đồ quan hệ thực thể</w:t>
            </w:r>
          </w:p>
        </w:tc>
      </w:tr>
      <w:tr w14:paraId="4B1D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5B3D3149">
            <w:pPr>
              <w:spacing w:before="60" w:after="60" w:line="269" w:lineRule="auto"/>
            </w:pPr>
            <w:r>
              <w:rPr>
                <w:rFonts w:ascii="Times New Roman" w:hAnsi="Times New Roman"/>
                <w:sz w:val="21"/>
              </w:rPr>
              <w:t>PK / FK</w:t>
            </w:r>
          </w:p>
        </w:tc>
        <w:tc>
          <w:tcPr>
            <w:tcW w:w="7257" w:type="dxa"/>
          </w:tcPr>
          <w:p w14:paraId="3004DB8A">
            <w:pPr>
              <w:spacing w:before="60" w:after="60" w:line="269" w:lineRule="auto"/>
            </w:pPr>
            <w:r>
              <w:rPr>
                <w:rFonts w:ascii="Times New Roman" w:hAnsi="Times New Roman"/>
                <w:sz w:val="21"/>
              </w:rPr>
              <w:t>Primary Key / Foreign Key — khóa chính / khóa ngoại</w:t>
            </w:r>
          </w:p>
        </w:tc>
      </w:tr>
      <w:tr w14:paraId="7CE6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60AE68C9">
            <w:pPr>
              <w:spacing w:before="60" w:after="60" w:line="269" w:lineRule="auto"/>
            </w:pPr>
            <w:r>
              <w:rPr>
                <w:rFonts w:ascii="Times New Roman" w:hAnsi="Times New Roman"/>
                <w:sz w:val="21"/>
              </w:rPr>
              <w:t>VND</w:t>
            </w:r>
          </w:p>
        </w:tc>
        <w:tc>
          <w:tcPr>
            <w:tcW w:w="7257" w:type="dxa"/>
          </w:tcPr>
          <w:p w14:paraId="4F21AA48">
            <w:pPr>
              <w:spacing w:before="60" w:after="60" w:line="269" w:lineRule="auto"/>
            </w:pPr>
            <w:r>
              <w:rPr>
                <w:rFonts w:ascii="Times New Roman" w:hAnsi="Times New Roman"/>
                <w:sz w:val="21"/>
              </w:rPr>
              <w:t>Đồng Việt Nam; sử dụng số nguyên trong ứng dụng</w:t>
            </w:r>
          </w:p>
        </w:tc>
      </w:tr>
      <w:tr w14:paraId="2858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4F01E3B2">
            <w:pPr>
              <w:spacing w:before="60" w:after="60" w:line="269" w:lineRule="auto"/>
            </w:pPr>
            <w:r>
              <w:rPr>
                <w:rFonts w:ascii="Times New Roman" w:hAnsi="Times New Roman"/>
                <w:sz w:val="21"/>
              </w:rPr>
              <w:t>Flow / StateFlow</w:t>
            </w:r>
          </w:p>
        </w:tc>
        <w:tc>
          <w:tcPr>
            <w:tcW w:w="7257" w:type="dxa"/>
          </w:tcPr>
          <w:p w14:paraId="61AA2391">
            <w:pPr>
              <w:spacing w:before="60" w:after="60" w:line="269" w:lineRule="auto"/>
            </w:pPr>
            <w:r>
              <w:rPr>
                <w:rFonts w:ascii="Times New Roman" w:hAnsi="Times New Roman"/>
                <w:sz w:val="21"/>
              </w:rPr>
              <w:t>Luồng dữ liệu bất đồng bộ / luồng giữ trạng thái mới nhất</w:t>
            </w:r>
          </w:p>
        </w:tc>
      </w:tr>
      <w:tr w14:paraId="6C62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63E60D76">
            <w:pPr>
              <w:spacing w:before="60" w:after="60" w:line="269" w:lineRule="auto"/>
            </w:pPr>
            <w:r>
              <w:rPr>
                <w:rFonts w:ascii="Times New Roman" w:hAnsi="Times New Roman"/>
                <w:sz w:val="21"/>
              </w:rPr>
              <w:t>KSP</w:t>
            </w:r>
          </w:p>
        </w:tc>
        <w:tc>
          <w:tcPr>
            <w:tcW w:w="7257" w:type="dxa"/>
          </w:tcPr>
          <w:p w14:paraId="12DB4E4B">
            <w:pPr>
              <w:spacing w:before="60" w:after="60" w:line="269" w:lineRule="auto"/>
            </w:pPr>
            <w:r>
              <w:rPr>
                <w:rFonts w:ascii="Times New Roman" w:hAnsi="Times New Roman"/>
                <w:sz w:val="21"/>
              </w:rPr>
              <w:t>Kotlin Symbol Processing — sinh mã Room</w:t>
            </w:r>
          </w:p>
        </w:tc>
      </w:tr>
      <w:tr w14:paraId="4F36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032047F4">
            <w:pPr>
              <w:spacing w:before="60" w:after="60" w:line="269" w:lineRule="auto"/>
            </w:pPr>
            <w:r>
              <w:rPr>
                <w:rFonts w:ascii="Times New Roman" w:hAnsi="Times New Roman"/>
                <w:sz w:val="21"/>
              </w:rPr>
              <w:t>AVD</w:t>
            </w:r>
          </w:p>
        </w:tc>
        <w:tc>
          <w:tcPr>
            <w:tcW w:w="7257" w:type="dxa"/>
          </w:tcPr>
          <w:p w14:paraId="7FA04895">
            <w:pPr>
              <w:spacing w:before="60" w:after="60" w:line="269" w:lineRule="auto"/>
            </w:pPr>
            <w:r>
              <w:rPr>
                <w:rFonts w:ascii="Times New Roman" w:hAnsi="Times New Roman"/>
                <w:sz w:val="21"/>
              </w:rPr>
              <w:t>Android Virtual Device — cấu hình máy ảo Android</w:t>
            </w:r>
          </w:p>
        </w:tc>
      </w:tr>
      <w:tr w14:paraId="0CB8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066BCE6B">
            <w:pPr>
              <w:spacing w:before="60" w:after="60" w:line="269" w:lineRule="auto"/>
            </w:pPr>
            <w:r>
              <w:rPr>
                <w:rFonts w:ascii="Times New Roman" w:hAnsi="Times New Roman"/>
                <w:sz w:val="21"/>
              </w:rPr>
              <w:t>SDK / API</w:t>
            </w:r>
          </w:p>
        </w:tc>
        <w:tc>
          <w:tcPr>
            <w:tcW w:w="7257" w:type="dxa"/>
          </w:tcPr>
          <w:p w14:paraId="7832931B">
            <w:pPr>
              <w:spacing w:before="60" w:after="60" w:line="269" w:lineRule="auto"/>
            </w:pPr>
            <w:r>
              <w:rPr>
                <w:rFonts w:ascii="Times New Roman" w:hAnsi="Times New Roman"/>
                <w:sz w:val="21"/>
              </w:rPr>
              <w:t>Software Development Kit / Application Programming Interface</w:t>
            </w:r>
          </w:p>
        </w:tc>
      </w:tr>
      <w:tr w14:paraId="11A1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14" w:type="dxa"/>
          </w:tcPr>
          <w:p w14:paraId="7651C152">
            <w:pPr>
              <w:spacing w:before="60" w:after="60" w:line="269" w:lineRule="auto"/>
            </w:pPr>
            <w:r>
              <w:rPr>
                <w:rFonts w:ascii="Times New Roman" w:hAnsi="Times New Roman"/>
                <w:sz w:val="21"/>
              </w:rPr>
              <w:t>IME</w:t>
            </w:r>
          </w:p>
        </w:tc>
        <w:tc>
          <w:tcPr>
            <w:tcW w:w="7257" w:type="dxa"/>
          </w:tcPr>
          <w:p w14:paraId="2AFC52EE">
            <w:pPr>
              <w:spacing w:before="60" w:after="60" w:line="269" w:lineRule="auto"/>
            </w:pPr>
            <w:r>
              <w:rPr>
                <w:rFonts w:ascii="Times New Roman" w:hAnsi="Times New Roman"/>
                <w:sz w:val="21"/>
              </w:rPr>
              <w:t>Input Method Editor — phương thức nhập/bàn phím Android</w:t>
            </w:r>
          </w:p>
        </w:tc>
      </w:tr>
    </w:tbl>
    <w:p w14:paraId="54781861">
      <w:pPr>
        <w:spacing w:after="20"/>
      </w:pPr>
    </w:p>
    <w:p w14:paraId="1D4DB333">
      <w:r>
        <w:br w:type="page"/>
      </w:r>
    </w:p>
    <w:p w14:paraId="22314C87">
      <w:pPr>
        <w:pStyle w:val="2"/>
      </w:pPr>
      <w:bookmarkStart w:id="8" w:name="_Toc9219"/>
      <w:r>
        <w:t>CHƯƠNG 1. GIỚI THIỆU ĐỀ TÀI</w:t>
      </w:r>
      <w:bookmarkEnd w:id="8"/>
    </w:p>
    <w:p w14:paraId="2714E59B">
      <w:pPr>
        <w:pStyle w:val="3"/>
      </w:pPr>
      <w:bookmarkStart w:id="9" w:name="_Toc26111"/>
      <w:r>
        <w:t>1.1. Lý do chọn đề tài</w:t>
      </w:r>
      <w:bookmarkEnd w:id="9"/>
    </w:p>
    <w:p w14:paraId="4B959AF4">
      <w:pPr>
        <w:widowControl/>
        <w:jc w:val="both"/>
      </w:pPr>
      <w:r>
        <w:rPr>
          <w:b w:val="0"/>
        </w:rPr>
        <w:t>Trong sinh hoạt và học tập, các khoản chi nhỏ thường phát sinh nhiều lần trong ngày. Nếu chỉ ghi nhớ hoặc ghi chép rời rạc, người dùng khó biết tổng chi của tháng, khó đối chiếu với thu nhập và khó nhận ra nhóm chi nào chiếm tỷ trọng lớn. Một ứng dụng di động có thể hỗ trợ ghi nhận ngay tại thời điểm phát sinh, tổng hợp lại theo khoảng thời gian và trình bày kết quả bằng các hình thức dễ quan sát.</w:t>
      </w:r>
    </w:p>
    <w:p w14:paraId="22DCEDBE">
      <w:pPr>
        <w:widowControl/>
        <w:jc w:val="both"/>
      </w:pPr>
      <w:r>
        <w:rPr>
          <w:b w:val="0"/>
        </w:rPr>
        <w:t>Đề tài “Ứng dụng quản lý chi tiêu cá nhân” được lựa chọn vì có nghiệp vụ gần gũi, đồng thời tạo điều kiện vận dụng các nội dung quan trọng của môn Lập trình di động: xây dựng giao diện, xử lý sự kiện, quản lý trạng thái, lưu trữ dữ liệu và kiểm thử. Phạm vi được giới hạn vào quản lý giao dịch cục bộ để bảo đảm sản phẩm có thể chạy và trình diễn mà không phụ thuộc tài khoản, mạng hoặc dịch vụ bên ngoài.</w:t>
      </w:r>
    </w:p>
    <w:p w14:paraId="0177F591">
      <w:pPr>
        <w:widowControl/>
        <w:jc w:val="both"/>
      </w:pPr>
      <w:r>
        <w:rPr>
          <w:b w:val="0"/>
        </w:rPr>
        <w:t>Tên gọi QLCT là viết tắt của Quản lý chi tiêu. Ứng dụng là công cụ ghi chép và thống kê dữ liệu do người dùng nhập; không kết nối tài khoản ngân hàng, không tự động lấy giao dịch và không đưa ra quyết định tài chính thay người dùng.</w:t>
      </w:r>
    </w:p>
    <w:p w14:paraId="47288449">
      <w:pPr>
        <w:pStyle w:val="3"/>
      </w:pPr>
      <w:bookmarkStart w:id="10" w:name="_Toc13769"/>
      <w:r>
        <w:t>1.2. Mục tiêu của đồ án</w:t>
      </w:r>
      <w:bookmarkEnd w:id="10"/>
    </w:p>
    <w:p w14:paraId="7C27D6E0">
      <w:pPr>
        <w:pStyle w:val="23"/>
      </w:pPr>
      <w:r>
        <w:t>Xây dựng ứng dụng Android có thể thêm, xem, sửa và xóa các giao dịch thu/chi, lưu được dữ liệu sau khi đóng và mở lại.</w:t>
      </w:r>
    </w:p>
    <w:p w14:paraId="0A8DB555">
      <w:pPr>
        <w:pStyle w:val="23"/>
      </w:pPr>
      <w:r>
        <w:t>Triển khai giao diện hoàn toàn bằng Jetpack Compose, tổ chức mã theo MVVM và dùng Room làm lớp lưu trữ giao dịch.</w:t>
      </w:r>
    </w:p>
    <w:p w14:paraId="66B77266">
      <w:pPr>
        <w:pStyle w:val="23"/>
      </w:pPr>
      <w:r>
        <w:t>Tính tổng thu, tổng chi, chênh lệch theo tháng được chọn hoặc toàn bộ thời gian; cung cấp bộ lọc loại giao dịch.</w:t>
      </w:r>
    </w:p>
    <w:p w14:paraId="5E753C3E">
      <w:pPr>
        <w:pStyle w:val="23"/>
      </w:pPr>
      <w:r>
        <w:t>Vẽ biểu đồ chi tiêu theo tháng và phân bổ khoản chi theo danh mục từ dữ liệu thực tế, xử lý rõ trường hợp không có dữ liệu.</w:t>
      </w:r>
    </w:p>
    <w:p w14:paraId="49AB273D">
      <w:pPr>
        <w:pStyle w:val="23"/>
      </w:pPr>
      <w:r>
        <w:t>Kiểm tra dữ liệu đầu vào, đặc biệt là số tiền dương, đồng thời bảo toàn dữ liệu khi chuyển từ SQLiteOpenHelper phiên bản cũ sang Room.</w:t>
      </w:r>
    </w:p>
    <w:p w14:paraId="077BA6E0">
      <w:pPr>
        <w:pStyle w:val="23"/>
      </w:pPr>
      <w:r>
        <w:t>Hoàn thiện tài liệu phân tích, thiết kế và kiểm thử để giải thích được cách hệ thống hoạt động, không chỉ trình bày ảnh giao diện.</w:t>
      </w:r>
    </w:p>
    <w:p w14:paraId="37FBD6DB">
      <w:pPr>
        <w:pStyle w:val="3"/>
      </w:pPr>
      <w:bookmarkStart w:id="11" w:name="_Toc13340"/>
      <w:r>
        <w:t>1.3. Đối tượng sử dụng và phạm vi</w:t>
      </w:r>
      <w:bookmarkEnd w:id="11"/>
    </w:p>
    <w:p w14:paraId="261D5067">
      <w:pPr>
        <w:widowControl/>
        <w:jc w:val="both"/>
      </w:pPr>
      <w:r>
        <w:rPr>
          <w:b w:val="0"/>
        </w:rPr>
        <w:t>Đối tượng sử dụng là người dùng cá nhân cần ghi lại các khoản thu và chi bằng VND trên một thiết bị Android. Mỗi bản cài đặt có một database riêng; hệ thống không có tài khoản và không tách nhiều hồ sơ người dùng. Trong mô hình use case chỉ có một actor “Người dùng”.</w:t>
      </w:r>
    </w:p>
    <w:p w14:paraId="434DCDD5">
      <w:pPr>
        <w:pStyle w:val="16"/>
        <w:keepNext/>
      </w:pPr>
      <w:bookmarkStart w:id="12" w:name="table_3"/>
      <w:r>
        <w:t>Bảng 3. Phạm vi triển khai và phần chưa triển khai</w:t>
      </w:r>
      <w:bookmarkEnd w:id="1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200"/>
      </w:tblGrid>
      <w:tr w14:paraId="1615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1" w:type="dxa"/>
            <w:shd w:val="clear" w:color="auto" w:fill="E8E2F3"/>
          </w:tcPr>
          <w:p w14:paraId="7D4AF47B">
            <w:pPr>
              <w:spacing w:before="60" w:after="60" w:line="269" w:lineRule="auto"/>
            </w:pPr>
            <w:r>
              <w:rPr>
                <w:rFonts w:ascii="Times New Roman" w:hAnsi="Times New Roman"/>
                <w:b/>
                <w:sz w:val="21"/>
              </w:rPr>
              <w:t>Nhóm</w:t>
            </w:r>
          </w:p>
        </w:tc>
        <w:tc>
          <w:tcPr>
            <w:tcW w:w="7200" w:type="dxa"/>
            <w:shd w:val="clear" w:color="auto" w:fill="E8E2F3"/>
          </w:tcPr>
          <w:p w14:paraId="5086F164">
            <w:pPr>
              <w:spacing w:before="60" w:after="60" w:line="269" w:lineRule="auto"/>
            </w:pPr>
            <w:r>
              <w:rPr>
                <w:rFonts w:ascii="Times New Roman" w:hAnsi="Times New Roman"/>
                <w:b/>
                <w:sz w:val="21"/>
              </w:rPr>
              <w:t>Nội dung</w:t>
            </w:r>
          </w:p>
        </w:tc>
      </w:tr>
      <w:tr w14:paraId="1CEC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581BEF9">
            <w:pPr>
              <w:spacing w:before="60" w:after="60" w:line="269" w:lineRule="auto"/>
            </w:pPr>
            <w:r>
              <w:rPr>
                <w:rFonts w:ascii="Times New Roman" w:hAnsi="Times New Roman"/>
                <w:sz w:val="21"/>
              </w:rPr>
              <w:t>Đã triển khai</w:t>
            </w:r>
          </w:p>
        </w:tc>
        <w:tc>
          <w:tcPr>
            <w:tcW w:w="7200" w:type="dxa"/>
          </w:tcPr>
          <w:p w14:paraId="7CCE473B">
            <w:pPr>
              <w:spacing w:before="60" w:after="60" w:line="269" w:lineRule="auto"/>
            </w:pPr>
            <w:r>
              <w:rPr>
                <w:rFonts w:ascii="Times New Roman" w:hAnsi="Times New Roman"/>
                <w:sz w:val="21"/>
              </w:rPr>
              <w:t>CRUD giao dịch; 7 danh mục cố định; chọn ngày; ghi chú; chọn tháng; lọc Thu/Chi; tổng quan; biểu đồ vòng; biểu đồ cột 6 tháng; migration v1→v2.</w:t>
            </w:r>
          </w:p>
        </w:tc>
      </w:tr>
      <w:tr w14:paraId="5B67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BB03AA9">
            <w:pPr>
              <w:spacing w:before="60" w:after="60" w:line="269" w:lineRule="auto"/>
            </w:pPr>
            <w:r>
              <w:rPr>
                <w:rFonts w:ascii="Times New Roman" w:hAnsi="Times New Roman"/>
                <w:sz w:val="21"/>
              </w:rPr>
              <w:t>Chưa triển khai</w:t>
            </w:r>
          </w:p>
        </w:tc>
        <w:tc>
          <w:tcPr>
            <w:tcW w:w="7200" w:type="dxa"/>
          </w:tcPr>
          <w:p w14:paraId="13984C51">
            <w:pPr>
              <w:spacing w:before="60" w:after="60" w:line="269" w:lineRule="auto"/>
            </w:pPr>
            <w:r>
              <w:rPr>
                <w:rFonts w:ascii="Times New Roman" w:hAnsi="Times New Roman"/>
                <w:sz w:val="21"/>
              </w:rPr>
              <w:t>Đăng nhập; đồng bộ cloud; ngân sách; nhắc nhở; xuất/nhập dữ liệu; CRUD danh mục; tìm kiếm từ khóa; lọc riêng theo danh mục.</w:t>
            </w:r>
          </w:p>
        </w:tc>
      </w:tr>
      <w:tr w14:paraId="7C5C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B01D5B0">
            <w:pPr>
              <w:spacing w:before="60" w:after="60" w:line="269" w:lineRule="auto"/>
            </w:pPr>
            <w:r>
              <w:rPr>
                <w:rFonts w:ascii="Times New Roman" w:hAnsi="Times New Roman"/>
                <w:sz w:val="21"/>
              </w:rPr>
              <w:t>Giới hạn môi trường</w:t>
            </w:r>
          </w:p>
        </w:tc>
        <w:tc>
          <w:tcPr>
            <w:tcW w:w="7200" w:type="dxa"/>
          </w:tcPr>
          <w:p w14:paraId="72EED8AD">
            <w:pPr>
              <w:spacing w:before="60" w:after="60" w:line="269" w:lineRule="auto"/>
            </w:pPr>
            <w:r>
              <w:rPr>
                <w:rFonts w:ascii="Times New Roman" w:hAnsi="Times New Roman"/>
                <w:sz w:val="21"/>
              </w:rPr>
              <w:t>Android API 24 trở lên; compileSdk/targetSdk 37; kiểm tra chạy thực tế hiện có trên Pixel 6 máy ảo Android 15/API 35.</w:t>
            </w:r>
          </w:p>
        </w:tc>
      </w:tr>
      <w:tr w14:paraId="2848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185412D">
            <w:pPr>
              <w:spacing w:before="60" w:after="60" w:line="269" w:lineRule="auto"/>
            </w:pPr>
            <w:r>
              <w:rPr>
                <w:rFonts w:ascii="Times New Roman" w:hAnsi="Times New Roman"/>
                <w:sz w:val="21"/>
              </w:rPr>
              <w:t>Giới hạn dữ liệu</w:t>
            </w:r>
          </w:p>
        </w:tc>
        <w:tc>
          <w:tcPr>
            <w:tcW w:w="7200" w:type="dxa"/>
          </w:tcPr>
          <w:p w14:paraId="7BFEBA6B">
            <w:pPr>
              <w:spacing w:before="60" w:after="60" w:line="269" w:lineRule="auto"/>
            </w:pPr>
            <w:r>
              <w:rPr>
                <w:rFonts w:ascii="Times New Roman" w:hAnsi="Times New Roman"/>
                <w:sz w:val="21"/>
              </w:rPr>
              <w:t>VND dạng số nguyên; không hỗ trợ đa tiền tệ; các giao dịch được nạp toàn bộ và tổng hợp trong bộ nhớ.</w:t>
            </w:r>
          </w:p>
        </w:tc>
      </w:tr>
    </w:tbl>
    <w:p w14:paraId="085F5AA1">
      <w:pPr>
        <w:spacing w:after="20"/>
      </w:pPr>
    </w:p>
    <w:p w14:paraId="6A7E6D79">
      <w:pPr>
        <w:pStyle w:val="3"/>
      </w:pPr>
      <w:bookmarkStart w:id="13" w:name="_Toc9019"/>
      <w:r>
        <w:t>1.4. Yêu cầu kỹ thuật của đề tài</w:t>
      </w:r>
      <w:bookmarkEnd w:id="13"/>
    </w:p>
    <w:p w14:paraId="788B23FF">
      <w:pPr>
        <w:pStyle w:val="16"/>
        <w:keepNext/>
      </w:pPr>
      <w:bookmarkStart w:id="14" w:name="table_4"/>
      <w:r>
        <w:t>Bảng 4. Đối chiếu yêu cầu chính thức với thành phần hiện thực</w:t>
      </w:r>
      <w:bookmarkEnd w:id="1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2948"/>
        <w:gridCol w:w="4252"/>
      </w:tblGrid>
      <w:tr w14:paraId="5F14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1" w:type="dxa"/>
            <w:shd w:val="clear" w:color="auto" w:fill="E8E2F3"/>
          </w:tcPr>
          <w:p w14:paraId="7ACFE5F9">
            <w:pPr>
              <w:spacing w:before="60" w:after="60" w:line="269" w:lineRule="auto"/>
            </w:pPr>
            <w:r>
              <w:rPr>
                <w:rFonts w:ascii="Times New Roman" w:hAnsi="Times New Roman"/>
                <w:b/>
                <w:sz w:val="21"/>
              </w:rPr>
              <w:t>Yêu cầu</w:t>
            </w:r>
          </w:p>
        </w:tc>
        <w:tc>
          <w:tcPr>
            <w:tcW w:w="2948" w:type="dxa"/>
            <w:shd w:val="clear" w:color="auto" w:fill="E8E2F3"/>
          </w:tcPr>
          <w:p w14:paraId="12B1C344">
            <w:pPr>
              <w:spacing w:before="60" w:after="60" w:line="269" w:lineRule="auto"/>
            </w:pPr>
            <w:r>
              <w:rPr>
                <w:rFonts w:ascii="Times New Roman" w:hAnsi="Times New Roman"/>
                <w:b/>
                <w:sz w:val="21"/>
              </w:rPr>
              <w:t>Thành phần đáp ứng</w:t>
            </w:r>
          </w:p>
        </w:tc>
        <w:tc>
          <w:tcPr>
            <w:tcW w:w="4252" w:type="dxa"/>
            <w:shd w:val="clear" w:color="auto" w:fill="E8E2F3"/>
          </w:tcPr>
          <w:p w14:paraId="7D5F91AC">
            <w:pPr>
              <w:spacing w:before="60" w:after="60" w:line="269" w:lineRule="auto"/>
            </w:pPr>
            <w:r>
              <w:rPr>
                <w:rFonts w:ascii="Times New Roman" w:hAnsi="Times New Roman"/>
                <w:b/>
                <w:sz w:val="21"/>
              </w:rPr>
              <w:t>Bằng chứng</w:t>
            </w:r>
          </w:p>
        </w:tc>
      </w:tr>
      <w:tr w14:paraId="4D29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E6FC79F">
            <w:pPr>
              <w:spacing w:before="60" w:after="60" w:line="269" w:lineRule="auto"/>
            </w:pPr>
            <w:r>
              <w:rPr>
                <w:rFonts w:ascii="Times New Roman" w:hAnsi="Times New Roman"/>
                <w:sz w:val="21"/>
              </w:rPr>
              <w:t>100% Jetpack Compose</w:t>
            </w:r>
          </w:p>
        </w:tc>
        <w:tc>
          <w:tcPr>
            <w:tcW w:w="2948" w:type="dxa"/>
          </w:tcPr>
          <w:p w14:paraId="14BCE04E">
            <w:pPr>
              <w:spacing w:before="60" w:after="60" w:line="269" w:lineRule="auto"/>
            </w:pPr>
            <w:r>
              <w:rPr>
                <w:rFonts w:ascii="Times New Roman" w:hAnsi="Times New Roman"/>
                <w:sz w:val="21"/>
              </w:rPr>
              <w:t>setContent, ExpenseScreen, TransactionEditor, DashboardComponents</w:t>
            </w:r>
          </w:p>
        </w:tc>
        <w:tc>
          <w:tcPr>
            <w:tcW w:w="4252" w:type="dxa"/>
          </w:tcPr>
          <w:p w14:paraId="2C36C1A4">
            <w:pPr>
              <w:spacing w:before="60" w:after="60" w:line="269" w:lineRule="auto"/>
            </w:pPr>
            <w:r>
              <w:rPr>
                <w:rFonts w:ascii="Times New Roman" w:hAnsi="Times New Roman"/>
                <w:sz w:val="21"/>
              </w:rPr>
              <w:t>Không có res/layout trong giao diện hiện tại; DatePicker và các dialog là Compose.</w:t>
            </w:r>
          </w:p>
        </w:tc>
      </w:tr>
      <w:tr w14:paraId="39F6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CEF68A6">
            <w:pPr>
              <w:spacing w:before="60" w:after="60" w:line="269" w:lineRule="auto"/>
            </w:pPr>
            <w:r>
              <w:rPr>
                <w:rFonts w:ascii="Times New Roman" w:hAnsi="Times New Roman"/>
                <w:sz w:val="21"/>
              </w:rPr>
              <w:t>Kiến trúc MVVM</w:t>
            </w:r>
          </w:p>
        </w:tc>
        <w:tc>
          <w:tcPr>
            <w:tcW w:w="2948" w:type="dxa"/>
          </w:tcPr>
          <w:p w14:paraId="09BF5779">
            <w:pPr>
              <w:spacing w:before="60" w:after="60" w:line="269" w:lineRule="auto"/>
            </w:pPr>
            <w:r>
              <w:rPr>
                <w:rFonts w:ascii="Times New Roman" w:hAnsi="Times New Roman"/>
                <w:sz w:val="21"/>
              </w:rPr>
              <w:t>ExpenseViewModel, ExpenseRepository, ExpenseDao, ExpenseUiState</w:t>
            </w:r>
          </w:p>
        </w:tc>
        <w:tc>
          <w:tcPr>
            <w:tcW w:w="4252" w:type="dxa"/>
          </w:tcPr>
          <w:p w14:paraId="280B5397">
            <w:pPr>
              <w:spacing w:before="60" w:after="60" w:line="269" w:lineRule="auto"/>
            </w:pPr>
            <w:r>
              <w:rPr>
                <w:rFonts w:ascii="Times New Roman" w:hAnsi="Times New Roman"/>
                <w:sz w:val="21"/>
              </w:rPr>
              <w:t>Giao diện gửi sự kiện vào ViewModel; trạng thái quan sát bằng StateFlow.</w:t>
            </w:r>
          </w:p>
        </w:tc>
      </w:tr>
      <w:tr w14:paraId="7A1E1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C37A544">
            <w:pPr>
              <w:spacing w:before="60" w:after="60" w:line="269" w:lineRule="auto"/>
            </w:pPr>
            <w:r>
              <w:rPr>
                <w:rFonts w:ascii="Times New Roman" w:hAnsi="Times New Roman"/>
                <w:sz w:val="21"/>
              </w:rPr>
              <w:t>Room lưu giao dịch</w:t>
            </w:r>
          </w:p>
        </w:tc>
        <w:tc>
          <w:tcPr>
            <w:tcW w:w="2948" w:type="dxa"/>
          </w:tcPr>
          <w:p w14:paraId="7E5EB33D">
            <w:pPr>
              <w:spacing w:before="60" w:after="60" w:line="269" w:lineRule="auto"/>
            </w:pPr>
            <w:r>
              <w:rPr>
                <w:rFonts w:ascii="Times New Roman" w:hAnsi="Times New Roman"/>
                <w:sz w:val="21"/>
              </w:rPr>
              <w:t>ExpenseDatabase, Category, TransactionEntity, ExpenseDao</w:t>
            </w:r>
          </w:p>
        </w:tc>
        <w:tc>
          <w:tcPr>
            <w:tcW w:w="4252" w:type="dxa"/>
          </w:tcPr>
          <w:p w14:paraId="13D09E00">
            <w:pPr>
              <w:spacing w:before="60" w:after="60" w:line="269" w:lineRule="auto"/>
            </w:pPr>
            <w:r>
              <w:rPr>
                <w:rFonts w:ascii="Times New Roman" w:hAnsi="Times New Roman"/>
                <w:sz w:val="21"/>
              </w:rPr>
              <w:t>@Database version=2; @Entity; @Dao; KSP xuất schema 2.json.</w:t>
            </w:r>
          </w:p>
        </w:tc>
      </w:tr>
      <w:tr w14:paraId="382C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DFE4B53">
            <w:pPr>
              <w:spacing w:before="60" w:after="60" w:line="269" w:lineRule="auto"/>
            </w:pPr>
            <w:r>
              <w:rPr>
                <w:rFonts w:ascii="Times New Roman" w:hAnsi="Times New Roman"/>
                <w:sz w:val="21"/>
              </w:rPr>
              <w:t>Biểu đồ chi tiêu tháng</w:t>
            </w:r>
          </w:p>
        </w:tc>
        <w:tc>
          <w:tcPr>
            <w:tcW w:w="2948" w:type="dxa"/>
          </w:tcPr>
          <w:p w14:paraId="23FDC6CB">
            <w:pPr>
              <w:spacing w:before="60" w:after="60" w:line="269" w:lineRule="auto"/>
            </w:pPr>
            <w:r>
              <w:rPr>
                <w:rFonts w:ascii="Times New Roman" w:hAnsi="Times New Roman"/>
                <w:sz w:val="21"/>
              </w:rPr>
              <w:t>summarize(), MonthlyExpense, SpendingChart</w:t>
            </w:r>
          </w:p>
        </w:tc>
        <w:tc>
          <w:tcPr>
            <w:tcW w:w="4252" w:type="dxa"/>
          </w:tcPr>
          <w:p w14:paraId="3D074E53">
            <w:pPr>
              <w:spacing w:before="60" w:after="60" w:line="269" w:lineRule="auto"/>
            </w:pPr>
            <w:r>
              <w:rPr>
                <w:rFonts w:ascii="Times New Roman" w:hAnsi="Times New Roman"/>
                <w:sz w:val="21"/>
              </w:rPr>
              <w:t>6 cột tương ứng 6 tháng kết thúc tại tháng được chọn; chỉ cộng khoản EXPENSE.</w:t>
            </w:r>
          </w:p>
        </w:tc>
      </w:tr>
    </w:tbl>
    <w:p w14:paraId="6FD16774">
      <w:pPr>
        <w:spacing w:after="20"/>
      </w:pPr>
    </w:p>
    <w:p w14:paraId="757F399D">
      <w:pPr>
        <w:widowControl/>
        <w:jc w:val="both"/>
      </w:pPr>
      <w:r>
        <w:rPr>
          <w:b w:val="0"/>
        </w:rPr>
        <w:t>Việc còn các file XML như AndroidManifest.xml, theme hoặc drawable không vi phạm yêu cầu không dùng XML layout. Các file này phục vụ cấu hình ứng dụng và tài nguyên, còn các màn hình nghiệp vụ được dựng bằng Compose.</w:t>
      </w:r>
    </w:p>
    <w:p w14:paraId="286417BB">
      <w:pPr>
        <w:pStyle w:val="4"/>
      </w:pPr>
      <w:bookmarkStart w:id="15" w:name="_Toc15881"/>
      <w:r>
        <w:t>1.4.1. Đề bài chính thức và phạm vi bắt buộc</w:t>
      </w:r>
      <w:bookmarkEnd w:id="15"/>
    </w:p>
    <w:p w14:paraId="02A004D2">
      <w:pPr>
        <w:jc w:val="both"/>
      </w:pPr>
      <w:r>
        <w:t>Theo bảng yêu cầu được cung cấp, nhóm 1 có chủ đề “Jetpack Compose”, đề tài đồ án cuối kỳ “Ứng dụng Quản lý chi tiêu cá nhân”. Yêu cầu kỹ thuật bắt buộc được ghi nguyên văn: “Giao diện 100% Jetpack Compose (không XML); kiến trúc MVVM; Room lưu giao dịch; biểu đồ chi tiêu theo tháng.” Đây là căn cứ chính của phần triển khai và đánh giá kết quả báo cáo.</w:t>
      </w:r>
    </w:p>
    <w:p w14:paraId="118572EE">
      <w:pPr>
        <w:jc w:val="both"/>
      </w:pPr>
      <w:r>
        <w:t>Bốn yêu cầu phải được đáp ứng đồng thời. Thêm/sửa/xóa, lọc và tổng thu/chi là nghiệp vụ phục vụ đề tài. Validate tiền là yêu cầu bổ sung đã thống nhất. Biểu đồ vòng danh mục hỗ trợ phân tích; biểu đồ cột tháng đáp ứng trực tiếp yêu cầu bắt buộc. Đăng nhập, cloud, ngân sách và export từ ứng dụng chưa có trong ảnh đề bài và chưa được tính là tính năng đã triển khai.</w:t>
      </w:r>
    </w:p>
    <w:p w14:paraId="454C2F23">
      <w:pPr>
        <w:pStyle w:val="4"/>
      </w:pPr>
      <w:bookmarkStart w:id="16" w:name="_Toc462"/>
      <w:r>
        <w:t>1.4.2. Diễn giải giao diện 100% Jetpack Compose</w:t>
      </w:r>
      <w:bookmarkEnd w:id="16"/>
    </w:p>
    <w:p w14:paraId="072F437D">
      <w:pPr>
        <w:jc w:val="both"/>
      </w:pPr>
      <w:r>
        <w:t>Yêu cầu quy định công nghệ dựng toàn bộ màn hình nghiệp vụ. Tổng quan, lịch sử, thống kê, biểu mẫu thêm/sửa, xác nhận xóa, bộ chọn ngày, ô tiền, chip lọc và điều hướng được dựng bằng hàm Composable trong Kotlin, không bố trí bằng XML layout.</w:t>
      </w:r>
    </w:p>
    <w:p w14:paraId="45BEFB1D">
      <w:pPr>
        <w:jc w:val="both"/>
      </w:pPr>
      <w:r>
        <w:t>MainActivity gọi setContent để khởi tạo giao diện. ExpenseScreen điều phối ba tab; TransactionEditor tạo biểu mẫu bằng Compose Material 3. Các thành phần nhận giá trị từ state và phát sự kiện khi người dùng thao tác. Khi state đổi, Compose cập nhật phần giao diện phụ thuộc state; không dùng findViewById để sửa từng nhãn.</w:t>
      </w:r>
    </w:p>
    <w:p w14:paraId="228F39A7">
      <w:pPr>
        <w:jc w:val="both"/>
      </w:pPr>
      <w:r>
        <w:t>Ví dụ nhập 0 và nhấn Lưu: validator trả lỗi, ô tiền chuyển trạng thái lỗi và supportingText hiện thông báo. Sửa thành 50000 làm kiểm tra được tính lại. Loại, danh mục, ngày và ghi chú cũng được giữ bằng state.</w:t>
      </w:r>
    </w:p>
    <w:p w14:paraId="2AA6AF41">
      <w:pPr>
        <w:jc w:val="both"/>
      </w:pPr>
      <w:r>
        <w:t>XML manifest/theme/drawable là cấu hình và tài nguyên Android, không phải layout màn hình. Cách chứng minh là kiểm tra setContent, @Composable và không có XML layout được dùng để dựng màn hình. Demo mở ba tab, editor, danh mục và DatePicker để trình bày cả màn hình chính lẫn dialog; ảnh chương 5 là giao diện chạy thật.</w:t>
      </w:r>
    </w:p>
    <w:p w14:paraId="10FE5CA6">
      <w:pPr>
        <w:pStyle w:val="4"/>
      </w:pPr>
      <w:bookmarkStart w:id="17" w:name="_Toc21476"/>
      <w:r>
        <w:t>1.4.3. Diễn giải kiến trúc MVVM</w:t>
      </w:r>
      <w:bookmarkEnd w:id="17"/>
    </w:p>
    <w:p w14:paraId="4A5350BB">
      <w:pPr>
        <w:jc w:val="both"/>
      </w:pPr>
      <w:r>
        <w:t>MVVM tách View, ViewModel và Model để giao diện không tự viết SQL và lớp dữ liệu không điều khiển nút/dialog. View là các Composable, nhận thao tác và hiển thị ExpenseUiState, busy và lỗi. ExpenseViewModel giữ tháng/bộ lọc bằng SavedStateHandle, combine Flow, tính summarize và điều phối save/delete trong viewModelScope.</w:t>
      </w:r>
    </w:p>
    <w:p w14:paraId="49DB8075">
      <w:pPr>
        <w:jc w:val="both"/>
      </w:pPr>
      <w:r>
        <w:t>Model gồm entity, ExpenseRepository, ExpenseDao và ExpenseDatabase. Repository kiểm tra nghiệp vụ; DAO định nghĩa truy vấn; Room lưu SQLite. Các lớp này không dựng giao diện và không tự đóng biểu mẫu.</w:t>
      </w:r>
    </w:p>
    <w:p w14:paraId="031C6832">
      <w:pPr>
        <w:jc w:val="both"/>
      </w:pPr>
      <w:r>
        <w:t>Luồng thêm: View nhận dữ liệu hợp lệ → ViewModel.save bật busy → Repository kiểm tra tiền/loại/ngày/danh mục → DAO insert Room. Ghi thành công làm completedActions tăng để View đóng biểu mẫu. Room phát Flow mới, ViewModel tổng hợp và Compose hiện tổng/biểu đồ mới. Hoàn tất ghi và phát Flow là các sự kiện bất đồng bộ.</w:t>
      </w:r>
    </w:p>
    <w:p w14:paraId="12DE1369">
      <w:pPr>
        <w:jc w:val="both"/>
      </w:pPr>
      <w:r>
        <w:t>Luồng đổi bộ lọc: View gửi lựa chọn → ViewModel cập nhật SavedStateHandle → combine tạo UiState → Compose đổi danh sách. Không ghi database. Chứng minh MVVM bằng trách nhiệm và chiều phụ thuộc của lớp qua một thao tác cụ thể, liên hệ sơ đồ kiến trúc/class/sequence; không chỉ nhìn tên ViewModel.</w:t>
      </w:r>
    </w:p>
    <w:p w14:paraId="7EB207A5">
      <w:pPr>
        <w:pStyle w:val="4"/>
      </w:pPr>
      <w:bookmarkStart w:id="18" w:name="_Toc14239"/>
      <w:r>
        <w:t>1.4.4. Diễn giải Room lưu giao dịch</w:t>
      </w:r>
      <w:bookmarkEnd w:id="18"/>
    </w:p>
    <w:p w14:paraId="38586446">
      <w:pPr>
        <w:jc w:val="both"/>
      </w:pPr>
      <w:r>
        <w:t>Dữ liệu phải được lưu bền vững trên thiết bị, không chỉ ở danh sách tạm. Room là lớp truy cập SQLite qua entity, DAO và quản lý phiên bản database. Các chức năng hiện tại không cần server.</w:t>
      </w:r>
    </w:p>
    <w:p w14:paraId="69DA073A">
      <w:pPr>
        <w:jc w:val="both"/>
      </w:pPr>
      <w:r>
        <w:t>ExpenseDatabase khai báo qlct.db version 2; Category ánh xạ categories, TransactionEntity ánh xạ transactions gồm ID, loại, tiền, category_id, ngày và note. category_id tham chiếu categories.id. ID giao dịch tự tăng, ID danh mục được xác định bởi dữ liệu khởi tạo.</w:t>
      </w:r>
    </w:p>
    <w:p w14:paraId="46D832B5">
      <w:pPr>
        <w:jc w:val="both"/>
      </w:pPr>
      <w:r>
        <w:t>ExpenseDao dùng @Insert, @Update và delete; truy vấn Flow JOIN danh mục lấy tên, sắp date DESC rồi id DESC. Insert trả ID mới; update/delete trả số dòng để Repository kiểm tra tác động đúng bản ghi. Room bảo vệ PK/FK/NOT NULL/index; tiền dương được kiểm tra tại UI/Repository vì schema v2 chưa có CHECK cho amount/type.</w:t>
      </w:r>
    </w:p>
    <w:p w14:paraId="5263FA67">
      <w:pPr>
        <w:jc w:val="both"/>
      </w:pPr>
      <w:r>
        <w:t>Có thể demo bằng cách thêm dòng đánh dấu, đóng/mở lại và đối chiếu dữ liệu. Instrumentation đã kiểm tra CRUD, mở lại và migration v1→v2. Cài đè APK giữ dữ liệu; gỡ app/clear storage xóa dữ liệu riêng. seed.sql khởi tạo một lần; nhấn Lưu về sau đi qua Repository/DAO chứ không sửa seed.</w:t>
      </w:r>
    </w:p>
    <w:p w14:paraId="660DED5A">
      <w:pPr>
        <w:pStyle w:val="4"/>
      </w:pPr>
      <w:bookmarkStart w:id="19" w:name="_Toc10220"/>
      <w:r>
        <w:t>1.4.5. Diễn giải biểu đồ chi tiêu theo tháng</w:t>
      </w:r>
      <w:bookmarkEnd w:id="19"/>
    </w:p>
    <w:p w14:paraId="45994226">
      <w:pPr>
        <w:jc w:val="both"/>
      </w:pPr>
      <w:r>
        <w:t>Biểu đồ lấy giao dịch đã lưu, chỉ chọn EXPENSE và cộng amount theo tháng của date. Mỗi cột có tháng rõ ràng; tháng rỗng nhận 0; INCOME không cộng vào cột chi.</w:t>
      </w:r>
    </w:p>
    <w:p w14:paraId="786C910E">
      <w:pPr>
        <w:jc w:val="both"/>
      </w:pPr>
      <w:r>
        <w:t>summarize tạo sáu tháng M−5 đến M, M là tháng được chọn. Ví dụ M=10/2026, chart là 05/2026 đến 10/2026. MonthlyExpense giữ tháng/tổng chi và SpendingChart vẽ cột. Chiều cao chuẩn hóa theo tổng lớn nhất với mẫu số ít nhất 1 tránh chia 0. Tiền giữ Long; kiểu thực phục vụ tỷ lệ vẽ.</w:t>
      </w:r>
    </w:p>
    <w:p w14:paraId="3CF47605">
      <w:pPr>
        <w:jc w:val="both"/>
      </w:pPr>
      <w:r>
        <w:t>Với database mới chưa chỉnh sửa, sáu khoản chi mẫu 45.000, 70.000, 150.000, 250.000, 800.000 và 30.000 tạo cột tháng khởi tạo 1.345.000 VND. Hai khoản thu 3.000.000 và 1.200.000 không vào chart. Các tháng trước nhận 0 nếu chưa có giao dịch; không tự sinh số liệu.</w:t>
      </w:r>
    </w:p>
    <w:p w14:paraId="0C996C92">
      <w:pPr>
        <w:jc w:val="both"/>
      </w:pPr>
      <w:r>
        <w:t>Thêm/sửa/xóa chi làm Flow phát dữ liệu và chart tính lại. Lọc Thu/Chi chỉ tác động visible; chart luôn dùng chi từ toàn bộ rows trong sáu tháng. Toàn bộ thay đổi kỳ của danh sách/tổng/donut, nhưng chart vẫn là sáu tháng kết thúc tại M.</w:t>
      </w:r>
    </w:p>
    <w:p w14:paraId="710E9653">
      <w:pPr>
        <w:jc w:val="both"/>
      </w:pPr>
      <w:r>
        <w:t>Nghiệm thu bằng các khoản chi ở hai tháng và một khoản thu: cộng tay từng tháng, đối chiếu cột; kiểm tra tháng rỗng và 12→1. Unit test đã kiểm tra cửa sổ sáu tháng, bỏ thu và độc lập lọc loại. Donut là phần bổ trợ, không thay thế chart tháng bắt buộc.</w:t>
      </w:r>
    </w:p>
    <w:p w14:paraId="5E5E9B83">
      <w:pPr>
        <w:pStyle w:val="3"/>
      </w:pPr>
      <w:bookmarkStart w:id="20" w:name="_Toc18492"/>
      <w:r>
        <w:t>1.5. Nhóm thực hiện và phương án phân công</w:t>
      </w:r>
      <w:bookmarkEnd w:id="20"/>
    </w:p>
    <w:p w14:paraId="16264C19">
      <w:pPr>
        <w:pStyle w:val="16"/>
        <w:keepNext/>
      </w:pPr>
      <w:bookmarkStart w:id="21" w:name="table_5"/>
      <w:r>
        <w:t>Bảng 5. Phân công đề xuất để hoàn thiện và bảo vệ đồ án</w:t>
      </w:r>
      <w:bookmarkEnd w:id="2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3061"/>
        <w:gridCol w:w="3685"/>
      </w:tblGrid>
      <w:tr w14:paraId="7007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4" w:type="dxa"/>
            <w:shd w:val="clear" w:color="auto" w:fill="E8E2F3"/>
          </w:tcPr>
          <w:p w14:paraId="06BF947E">
            <w:pPr>
              <w:spacing w:before="60" w:after="60" w:line="269" w:lineRule="auto"/>
            </w:pPr>
            <w:r>
              <w:rPr>
                <w:rFonts w:ascii="Times New Roman" w:hAnsi="Times New Roman"/>
                <w:b/>
                <w:sz w:val="21"/>
              </w:rPr>
              <w:t>Thành viên / MSSV</w:t>
            </w:r>
          </w:p>
        </w:tc>
        <w:tc>
          <w:tcPr>
            <w:tcW w:w="3061" w:type="dxa"/>
            <w:shd w:val="clear" w:color="auto" w:fill="E8E2F3"/>
          </w:tcPr>
          <w:p w14:paraId="2A2C66D7">
            <w:pPr>
              <w:spacing w:before="60" w:after="60" w:line="269" w:lineRule="auto"/>
            </w:pPr>
            <w:r>
              <w:rPr>
                <w:rFonts w:ascii="Times New Roman" w:hAnsi="Times New Roman"/>
                <w:b/>
                <w:sz w:val="21"/>
              </w:rPr>
              <w:t>Phần đề xuất phụ trách</w:t>
            </w:r>
          </w:p>
        </w:tc>
        <w:tc>
          <w:tcPr>
            <w:tcW w:w="3685" w:type="dxa"/>
            <w:shd w:val="clear" w:color="auto" w:fill="E8E2F3"/>
          </w:tcPr>
          <w:p w14:paraId="29095FB6">
            <w:pPr>
              <w:spacing w:before="60" w:after="60" w:line="269" w:lineRule="auto"/>
            </w:pPr>
            <w:r>
              <w:rPr>
                <w:rFonts w:ascii="Times New Roman" w:hAnsi="Times New Roman"/>
                <w:b/>
                <w:sz w:val="21"/>
              </w:rPr>
              <w:t>Sản phẩm chuẩn bị</w:t>
            </w:r>
          </w:p>
        </w:tc>
      </w:tr>
      <w:tr w14:paraId="3265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tcPr>
          <w:p w14:paraId="47C7CB4E">
            <w:pPr>
              <w:spacing w:before="60" w:after="60" w:line="269" w:lineRule="auto"/>
            </w:pPr>
            <w:r>
              <w:rPr>
                <w:rFonts w:ascii="Times New Roman" w:hAnsi="Times New Roman"/>
                <w:sz w:val="21"/>
              </w:rPr>
              <w:t>Nguyễn Như Vũ</w:t>
            </w:r>
            <w:r>
              <w:rPr>
                <w:rFonts w:ascii="Times New Roman" w:hAnsi="Times New Roman"/>
                <w:sz w:val="21"/>
              </w:rPr>
              <w:br w:type="textWrapping"/>
            </w:r>
            <w:r>
              <w:rPr>
                <w:rFonts w:ascii="Times New Roman" w:hAnsi="Times New Roman"/>
                <w:sz w:val="21"/>
              </w:rPr>
              <w:t>25610008</w:t>
            </w:r>
          </w:p>
        </w:tc>
        <w:tc>
          <w:tcPr>
            <w:tcW w:w="3061" w:type="dxa"/>
          </w:tcPr>
          <w:p w14:paraId="2DA750DF">
            <w:pPr>
              <w:spacing w:before="60" w:after="60" w:line="269" w:lineRule="auto"/>
            </w:pPr>
            <w:r>
              <w:rPr>
                <w:rFonts w:ascii="Times New Roman" w:hAnsi="Times New Roman"/>
                <w:sz w:val="21"/>
              </w:rPr>
              <w:t>Mô hình dữ liệu, Room, DAO, migration</w:t>
            </w:r>
          </w:p>
        </w:tc>
        <w:tc>
          <w:tcPr>
            <w:tcW w:w="3685" w:type="dxa"/>
          </w:tcPr>
          <w:p w14:paraId="63575CB9">
            <w:pPr>
              <w:spacing w:before="60" w:after="60" w:line="269" w:lineRule="auto"/>
            </w:pPr>
            <w:r>
              <w:rPr>
                <w:rFonts w:ascii="Times New Roman" w:hAnsi="Times New Roman"/>
                <w:sz w:val="21"/>
              </w:rPr>
              <w:t>Giải thích ERD; schema; truy vấn; bảo toàn dữ liệu và test database.</w:t>
            </w:r>
          </w:p>
        </w:tc>
      </w:tr>
      <w:tr w14:paraId="25DB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tcPr>
          <w:p w14:paraId="64A90CAE">
            <w:pPr>
              <w:spacing w:before="60" w:after="60" w:line="269" w:lineRule="auto"/>
            </w:pPr>
            <w:r>
              <w:rPr>
                <w:rFonts w:ascii="Times New Roman" w:hAnsi="Times New Roman"/>
                <w:sz w:val="21"/>
              </w:rPr>
              <w:t>Nguyễn Văn Vũ</w:t>
            </w:r>
            <w:r>
              <w:rPr>
                <w:rFonts w:ascii="Times New Roman" w:hAnsi="Times New Roman"/>
                <w:sz w:val="21"/>
              </w:rPr>
              <w:br w:type="textWrapping"/>
            </w:r>
            <w:r>
              <w:rPr>
                <w:rFonts w:ascii="Times New Roman" w:hAnsi="Times New Roman"/>
                <w:sz w:val="21"/>
              </w:rPr>
              <w:t>25810053</w:t>
            </w:r>
          </w:p>
        </w:tc>
        <w:tc>
          <w:tcPr>
            <w:tcW w:w="3061" w:type="dxa"/>
          </w:tcPr>
          <w:p w14:paraId="350DDC93">
            <w:pPr>
              <w:spacing w:before="60" w:after="60" w:line="269" w:lineRule="auto"/>
            </w:pPr>
            <w:r>
              <w:rPr>
                <w:rFonts w:ascii="Times New Roman" w:hAnsi="Times New Roman"/>
                <w:sz w:val="21"/>
              </w:rPr>
              <w:t>Giao diện Compose và biểu mẫu giao dịch</w:t>
            </w:r>
          </w:p>
        </w:tc>
        <w:tc>
          <w:tcPr>
            <w:tcW w:w="3685" w:type="dxa"/>
          </w:tcPr>
          <w:p w14:paraId="5ABD910F">
            <w:pPr>
              <w:spacing w:before="60" w:after="60" w:line="269" w:lineRule="auto"/>
            </w:pPr>
            <w:r>
              <w:rPr>
                <w:rFonts w:ascii="Times New Roman" w:hAnsi="Times New Roman"/>
                <w:sz w:val="21"/>
              </w:rPr>
              <w:t>Trình diễn thêm/sửa/xóa; xử lý bàn phím, danh mục, DatePicker và validate.</w:t>
            </w:r>
          </w:p>
        </w:tc>
      </w:tr>
      <w:tr w14:paraId="19CC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tcPr>
          <w:p w14:paraId="3052A9E5">
            <w:pPr>
              <w:spacing w:before="60" w:after="60" w:line="269" w:lineRule="auto"/>
            </w:pPr>
            <w:r>
              <w:rPr>
                <w:rFonts w:ascii="Times New Roman" w:hAnsi="Times New Roman"/>
                <w:sz w:val="21"/>
              </w:rPr>
              <w:t>Nguyễn Thiên Vọng</w:t>
            </w:r>
            <w:r>
              <w:rPr>
                <w:rFonts w:ascii="Times New Roman" w:hAnsi="Times New Roman"/>
                <w:sz w:val="21"/>
              </w:rPr>
              <w:br w:type="textWrapping"/>
            </w:r>
            <w:r>
              <w:rPr>
                <w:rFonts w:ascii="Times New Roman" w:hAnsi="Times New Roman"/>
                <w:sz w:val="21"/>
              </w:rPr>
              <w:t>25810050</w:t>
            </w:r>
          </w:p>
        </w:tc>
        <w:tc>
          <w:tcPr>
            <w:tcW w:w="3061" w:type="dxa"/>
          </w:tcPr>
          <w:p w14:paraId="20E200DF">
            <w:pPr>
              <w:spacing w:before="60" w:after="60" w:line="269" w:lineRule="auto"/>
            </w:pPr>
            <w:r>
              <w:rPr>
                <w:rFonts w:ascii="Times New Roman" w:hAnsi="Times New Roman"/>
                <w:sz w:val="21"/>
              </w:rPr>
              <w:t>ViewModel, lọc và thống kê</w:t>
            </w:r>
          </w:p>
        </w:tc>
        <w:tc>
          <w:tcPr>
            <w:tcW w:w="3685" w:type="dxa"/>
          </w:tcPr>
          <w:p w14:paraId="3C68CD23">
            <w:pPr>
              <w:spacing w:before="60" w:after="60" w:line="269" w:lineRule="auto"/>
            </w:pPr>
            <w:r>
              <w:rPr>
                <w:rFonts w:ascii="Times New Roman" w:hAnsi="Times New Roman"/>
                <w:sz w:val="21"/>
              </w:rPr>
              <w:t>Giải thích StateFlow, tổng quan, biểu đồ vòng/cột và các công thức tổng hợp.</w:t>
            </w:r>
          </w:p>
        </w:tc>
      </w:tr>
      <w:tr w14:paraId="0336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tcPr>
          <w:p w14:paraId="375F0F7D">
            <w:pPr>
              <w:spacing w:before="60" w:after="60" w:line="269" w:lineRule="auto"/>
            </w:pPr>
            <w:r>
              <w:rPr>
                <w:rFonts w:ascii="Times New Roman" w:hAnsi="Times New Roman"/>
                <w:sz w:val="21"/>
              </w:rPr>
              <w:t>Nguyễn Văn Phước</w:t>
            </w:r>
            <w:r>
              <w:rPr>
                <w:rFonts w:ascii="Times New Roman" w:hAnsi="Times New Roman"/>
                <w:sz w:val="21"/>
              </w:rPr>
              <w:br w:type="textWrapping"/>
            </w:r>
            <w:r>
              <w:rPr>
                <w:rFonts w:ascii="Times New Roman" w:hAnsi="Times New Roman"/>
                <w:sz w:val="21"/>
              </w:rPr>
              <w:t>25810035</w:t>
            </w:r>
          </w:p>
        </w:tc>
        <w:tc>
          <w:tcPr>
            <w:tcW w:w="3061" w:type="dxa"/>
          </w:tcPr>
          <w:p w14:paraId="32907722">
            <w:pPr>
              <w:spacing w:before="60" w:after="60" w:line="269" w:lineRule="auto"/>
            </w:pPr>
            <w:r>
              <w:rPr>
                <w:rFonts w:ascii="Times New Roman" w:hAnsi="Times New Roman"/>
                <w:sz w:val="21"/>
              </w:rPr>
              <w:t>Tích hợp, kiểm thử, báo cáo và trình diễn</w:t>
            </w:r>
          </w:p>
        </w:tc>
        <w:tc>
          <w:tcPr>
            <w:tcW w:w="3685" w:type="dxa"/>
          </w:tcPr>
          <w:p w14:paraId="57627BF5">
            <w:pPr>
              <w:spacing w:before="60" w:after="60" w:line="269" w:lineRule="auto"/>
            </w:pPr>
            <w:r>
              <w:rPr>
                <w:rFonts w:ascii="Times New Roman" w:hAnsi="Times New Roman"/>
                <w:sz w:val="21"/>
              </w:rPr>
              <w:t>Tổng hợp bằng chứng kiểm thử; kịch bản demo; định dạng Word và chuẩn bị slide.</w:t>
            </w:r>
          </w:p>
        </w:tc>
      </w:tr>
    </w:tbl>
    <w:p w14:paraId="1E9ECEEC">
      <w:pPr>
        <w:spacing w:after="20"/>
      </w:pPr>
    </w:p>
    <w:p w14:paraId="5C08B1E6">
      <w:pPr>
        <w:widowControl/>
        <w:jc w:val="both"/>
      </w:pPr>
      <w:r>
        <w:rPr>
          <w:b w:val="0"/>
        </w:rPr>
        <w:t>Bảng trên là đề xuất phân công, cần nhóm xác nhận theo phần việc thực tế. Báo cáo không gán tỷ lệ đóng góp, thời gian làm việc hoặc thành tích cá nhân khi chưa có dữ liệu xác nhận.</w:t>
      </w:r>
    </w:p>
    <w:p w14:paraId="37224FCA">
      <w:pPr>
        <w:pStyle w:val="3"/>
      </w:pPr>
      <w:bookmarkStart w:id="22" w:name="_Toc2195"/>
      <w:r>
        <w:t>1.6. Phương pháp thực hiện và cấu trúc báo cáo</w:t>
      </w:r>
      <w:bookmarkEnd w:id="22"/>
    </w:p>
    <w:p w14:paraId="58110FCA">
      <w:pPr>
        <w:widowControl/>
        <w:jc w:val="both"/>
      </w:pPr>
      <w:r>
        <w:rPr>
          <w:b w:val="0"/>
        </w:rPr>
        <w:t>Phương pháp thực hiện gồm xác định phạm vi, phân tích các thao tác của người dùng, thiết kế dữ liệu và trạng thái, xây dựng giao diện, kiểm tra nghiệp vụ, chạy máy ảo và đối chiếu tài liệu với mã. Các sơ đồ trong báo cáo phản ánh cấu trúc hiện tại, không lấy các chức năng ngân sách hoặc quản lý danh mục ở đề cương cũ làm kết quả đã hoàn thành.</w:t>
      </w:r>
    </w:p>
    <w:p w14:paraId="4488145C">
      <w:pPr>
        <w:widowControl/>
        <w:jc w:val="both"/>
      </w:pPr>
      <w:r>
        <w:rPr>
          <w:b w:val="0"/>
        </w:rPr>
        <w:t>Báo cáo gồm bảy chương: giới thiệu; công nghệ; phân tích yêu cầu và use case; thiết kế kiến trúc và dữ liệu; triển khai chức năng và giao diện; kiểm thử và hướng dẫn vận hành; kết luận. Phụ lục cung cấp cấu trúc mã, truy vấn, kịch bản demo và câu hỏi chuẩn bị bảo vệ.</w:t>
      </w:r>
    </w:p>
    <w:p w14:paraId="23A22511">
      <w:r>
        <w:br w:type="page"/>
      </w:r>
    </w:p>
    <w:p w14:paraId="039642FC">
      <w:pPr>
        <w:pStyle w:val="2"/>
      </w:pPr>
      <w:bookmarkStart w:id="23" w:name="_Toc17641"/>
      <w:r>
        <w:t>CHƯƠNG 2. CƠ SỞ CÔNG NGHỆ</w:t>
      </w:r>
      <w:bookmarkEnd w:id="23"/>
    </w:p>
    <w:p w14:paraId="6654E14B">
      <w:pPr>
        <w:pStyle w:val="3"/>
      </w:pPr>
      <w:bookmarkStart w:id="24" w:name="_Toc13379"/>
      <w:r>
        <w:t>2.1. Android và Kotlin</w:t>
      </w:r>
      <w:bookmarkEnd w:id="24"/>
    </w:p>
    <w:p w14:paraId="465A2E81">
      <w:pPr>
        <w:widowControl/>
        <w:jc w:val="both"/>
      </w:pPr>
      <w:r>
        <w:rPr>
          <w:b w:val="0"/>
        </w:rPr>
        <w:t>Android là nền tảng chạy ứng dụng. Kotlin được sử dụng cho Activity, lớp dữ liệu, repository, ViewModel và toàn bộ hàm giao diện Compose. data class giúp biểu diễn các đối tượng như TransactionEntity, TransactionRow và ExpenseUiState với cấu trúc rõ ràng. Giá trị null được dùng trong các kết quả validate để biểu thị không có thông báo lỗi.</w:t>
      </w:r>
    </w:p>
    <w:p w14:paraId="37C98D8D">
      <w:pPr>
        <w:widowControl/>
        <w:jc w:val="both"/>
      </w:pPr>
      <w:r>
        <w:rPr>
          <w:b w:val="0"/>
        </w:rPr>
        <w:t>Project sử dụng Android Gradle Plugin 9.4.1 với hỗ trợ Kotlin tích hợp. Compose compiler plugin dùng phiên bản 2.2.10; KSP 2.3.6 sinh mã cho Room. Java sourceCompatibility và targetCompatibility là 11, trong khi JVM chạy Gradle được cấu hình bằng toolchain của project. Không đồng nhất hai khái niệm mức bytecode đích và JDK chạy hệ thống build.</w:t>
      </w:r>
    </w:p>
    <w:p w14:paraId="7E710154">
      <w:pPr>
        <w:pStyle w:val="3"/>
      </w:pPr>
      <w:bookmarkStart w:id="25" w:name="_Toc25556"/>
      <w:r>
        <w:t>2.2. Jetpack Compose và Material 3</w:t>
      </w:r>
      <w:bookmarkEnd w:id="25"/>
    </w:p>
    <w:p w14:paraId="4A4066F9">
      <w:pPr>
        <w:widowControl/>
        <w:jc w:val="both"/>
      </w:pPr>
      <w:r>
        <w:rPr>
          <w:b w:val="0"/>
        </w:rPr>
        <w:t>Compose là công cụ xây dựng giao diện Android theo cách khai báo [1]. Trong QLCT, một hàm @Composable nhận dữ liệu và mô tả thành phần cần hiển thị. Khi state thay đổi, Compose tái kết hợp các phần liên quan để giao diện phản ánh dữ liệu mới. Không tìm View bằng findViewById và không tạo XML layout cho các trang nghiệp vụ.</w:t>
      </w:r>
    </w:p>
    <w:p w14:paraId="2528456A">
      <w:pPr>
        <w:widowControl/>
        <w:jc w:val="both"/>
      </w:pPr>
      <w:r>
        <w:rPr>
          <w:b w:val="0"/>
        </w:rPr>
        <w:t>Material 3 cung cấp Scaffold, Surface, AlertDialog, OutlinedTextField, FilterChip, DatePickerDialog và các nút. Các thành phần này được kết hợp với Row, Column, Box và LazyColumn để tạo giao diện tông tím. RoundedCornerShape tạo thẻ bo góc; Brush tạo gradient ở phần đầu; Canvas dùng để vẽ biểu đồ và icon bằng mã.</w:t>
      </w:r>
    </w:p>
    <w:p w14:paraId="0315C56F">
      <w:pPr>
        <w:widowControl/>
        <w:jc w:val="both"/>
      </w:pPr>
      <w:r>
        <w:rPr>
          <w:b w:val="0"/>
        </w:rPr>
        <w:t>Giao diện có ba tab do biến tab lưu bằng rememberSaveable điều khiển. Đây là điều hướng bằng trạng thái trong một Activity; project hiện tại không dùng NavController. Các biểu mẫu thêm/sửa, menu danh mục, chọn ngày và xác nhận xóa là lớp giao diện tạm thời phủ lên trang đang xem.</w:t>
      </w:r>
    </w:p>
    <w:p w14:paraId="0863097F">
      <w:pPr>
        <w:pStyle w:val="3"/>
      </w:pPr>
      <w:bookmarkStart w:id="26" w:name="_Toc23603"/>
      <w:r>
        <w:t>2.3. Kiến trúc MVVM</w:t>
      </w:r>
      <w:bookmarkEnd w:id="26"/>
    </w:p>
    <w:p w14:paraId="453AE715">
      <w:pPr>
        <w:widowControl/>
        <w:jc w:val="both"/>
      </w:pPr>
      <w:r>
        <w:rPr>
          <w:b w:val="0"/>
        </w:rPr>
        <w:t>MVVM chia trách nhiệm giữa View, ViewModel và Model. View tiếp nhận thao tác và hiển thị; ViewModel giữ trạng thái, xử lý các lệnh và kết nối dữ liệu với màn hình; Model bao gồm entity, repository, DAO và database. Cách tách trách nhiệm này phù hợp với định hướng phân lớp của Android [2] và đặc điểm ViewModel [3].</w:t>
      </w:r>
    </w:p>
    <w:p w14:paraId="7C266891">
      <w:pPr>
        <w:widowControl/>
        <w:jc w:val="both"/>
      </w:pPr>
      <w:r>
        <w:rPr>
          <w:b w:val="0"/>
        </w:rPr>
        <w:t>ExpenseScreen không tự chạy SQL. Khi nhấn Lưu, giao diện tạo TransactionEntity và gọi model.save(). ExpenseViewModel thực hiện tác vụ trong viewModelScope, cập nhật trạng thái busy và actionError. ExpenseRepository kiểm tra quy tắc nghiệp vụ trước khi gọi DAO. Room chịu trách nhiệm thực thi truy cập SQLite và phát lại dữ liệu qua Flow.</w:t>
      </w:r>
    </w:p>
    <w:p w14:paraId="32B9846F">
      <w:pPr>
        <w:pStyle w:val="3"/>
      </w:pPr>
      <w:bookmarkStart w:id="27" w:name="_Toc7696"/>
      <w:r>
        <w:t>2.4. Flow, StateFlow, lifecycle và lưu trạng thái</w:t>
      </w:r>
      <w:bookmarkEnd w:id="27"/>
    </w:p>
    <w:p w14:paraId="710F2363">
      <w:pPr>
        <w:widowControl/>
        <w:jc w:val="both"/>
      </w:pPr>
      <w:r>
        <w:rPr>
          <w:b w:val="0"/>
        </w:rPr>
        <w:t>DAO trả Flow cho danh mục và danh sách giao dịch. ViewModel dùng combine để kết hợp hai luồng dữ liệu với ba tham số month, monthOnly và type. Hàm summarize tạo kết quả tổng hợp, sau đó stateIn chuyển kết quả thành StateFlow cung cấp ExpenseUiState cho giao diện. SharingStarted.WhileSubscribed(5_000) duy trì chia sẻ trong một khoảng ngắn sau khi không còn subscriber.</w:t>
      </w:r>
    </w:p>
    <w:p w14:paraId="770AA39E">
      <w:pPr>
        <w:widowControl/>
        <w:jc w:val="both"/>
      </w:pPr>
      <w:r>
        <w:rPr>
          <w:b w:val="0"/>
        </w:rPr>
        <w:t>ExpenseScreen dùng collectAsStateWithLifecycle để quan sát state trong vòng đời màn hình. SavedStateHandle lưu tháng và các bộ lọc; rememberSaveable lưu các trạng thái của biểu mẫu như loại, số tiền, ngày, ghi chú và ID đang chỉnh sửa. Cơ chế này hỗ trợ tái tạo giao diện, nhưng không nên diễn đạt thành bảo đảm mọi tình huống tắt cưỡng bức hoặc mọi giao dịch đang ghi đều được khôi phục; các tình huống đó cần kiểm thử riêng.</w:t>
      </w:r>
    </w:p>
    <w:p w14:paraId="2EC99519">
      <w:pPr>
        <w:widowControl/>
        <w:jc w:val="both"/>
      </w:pPr>
      <w:r>
        <w:rPr>
          <w:b w:val="0"/>
        </w:rPr>
        <w:t>busy ngăn lặp thao tác ghi; actionError mang thông báo lỗi; completedActions tăng sau khi thao tác thành công. Giao diện dùng LaunchedEffect quan sát completedActions để đóng hộp thoại. Dữ liệu thực tế không được cập nhật bằng cách sửa danh sách hiển thị thủ công; danh sách mới xuất phát từ Flow của Room.</w:t>
      </w:r>
    </w:p>
    <w:p w14:paraId="7C23C6ED">
      <w:pPr>
        <w:pStyle w:val="3"/>
      </w:pPr>
      <w:bookmarkStart w:id="28" w:name="_Toc22270"/>
      <w:r>
        <w:t>2.5. Room và SQLite</w:t>
      </w:r>
      <w:bookmarkEnd w:id="28"/>
    </w:p>
    <w:p w14:paraId="19FAFE64">
      <w:pPr>
        <w:widowControl/>
        <w:jc w:val="both"/>
      </w:pPr>
      <w:r>
        <w:rPr>
          <w:b w:val="0"/>
        </w:rPr>
        <w:t>Room là thư viện cung cấp lớp truy cập dữ liệu trên SQLite [4]. Entity định nghĩa bảng, DAO định nghĩa thao tác truy cập, RoomDatabase cung cấp database và DAO. SQLite vẫn là hệ quản trị lưu trữ thực tế trên thiết bị. Người dùng không cần cài SQLite server hoặc dịch vụ database riêng.</w:t>
      </w:r>
    </w:p>
    <w:p w14:paraId="72496726">
      <w:pPr>
        <w:widowControl/>
        <w:jc w:val="both"/>
      </w:pPr>
      <w:r>
        <w:rPr>
          <w:b w:val="0"/>
        </w:rPr>
        <w:t>Project dùng Room 2.8.4, xuất schema version 2 để lưu cấu trúc có thể kiểm tra. Database tên qlct.db nằm trong vùng dữ liệu riêng của ứng dụng. Room được mở bằng singleton để hạn chế tạo nhiều đối tượng quản lý cùng file. Các thao tác ghi DAO là suspend và không dùng allowMainThreadQueries().</w:t>
      </w:r>
    </w:p>
    <w:p w14:paraId="341044C8">
      <w:pPr>
        <w:widowControl/>
        <w:jc w:val="both"/>
      </w:pPr>
      <w:r>
        <w:rPr>
          <w:b w:val="0"/>
        </w:rPr>
        <w:t>Migration là quá trình nâng cấp cấu trúc database mà vẫn giữ dữ liệu [5]. MIGRATION_1_2 chuyển bảng tạo bởi SQLiteOpenHelper cũ sang schema mà Room kỳ vọng, đặc biệt là nullability của khóa chính và định nghĩa chỉ mục. Không dùng fallbackToDestructiveMigration(), vì vậy một phiên bản chưa có đường migration phù hợp sẽ không tự xóa database để mở lại.</w:t>
      </w:r>
    </w:p>
    <w:p w14:paraId="173FACBD">
      <w:pPr>
        <w:pStyle w:val="3"/>
      </w:pPr>
      <w:bookmarkStart w:id="29" w:name="_Toc29268"/>
      <w:r>
        <w:t>2.6. Long, ngày tháng và tính chính xác</w:t>
      </w:r>
      <w:bookmarkEnd w:id="29"/>
    </w:p>
    <w:p w14:paraId="4C61F1C4">
      <w:pPr>
        <w:widowControl/>
        <w:jc w:val="both"/>
      </w:pPr>
      <w:r>
        <w:rPr>
          <w:b w:val="0"/>
        </w:rPr>
        <w:t>Số tiền VND được lưu bằng Long để giữ chính xác giá trị nguyên và tránh sai số kiểu dấu phẩy động trong phép cộng. Mức nhập hợp lệ là 1 đến 999.999.999.999. Thu và chi đều lưu số dương; field type quyết định cách tính và dấu khi hiển thị. Chênh lệch tổng thu trừ tổng chi được phép âm vì đó là kết quả tổng hợp, không phải số tiền của một giao dịch.</w:t>
      </w:r>
    </w:p>
    <w:p w14:paraId="4726773E">
      <w:pPr>
        <w:widowControl/>
        <w:jc w:val="both"/>
      </w:pPr>
      <w:r>
        <w:rPr>
          <w:b w:val="0"/>
        </w:rPr>
        <w:t>Ngày lưu theo chuỗi ISO yyyy-MM-dd và được kiểm tra bằng LocalDate.parse(). Tháng được biểu diễn bằng YearMonth. DatePicker truyền mốc thời gian UTC rồi chuyển thành LocalDate theo UTC để không làm lệch ngày do đổi múi giờ. Dữ liệu mẫu được SQLite tạo ngày theo localtime của thiết bị khi database được tạo lần đầu.</w:t>
      </w:r>
    </w:p>
    <w:p w14:paraId="73A2E7A5">
      <w:pPr>
        <w:pStyle w:val="3"/>
      </w:pPr>
      <w:bookmarkStart w:id="30" w:name="_Toc18653"/>
      <w:r>
        <w:t>2.7. Cấu hình thư viện của bản báo cáo</w:t>
      </w:r>
      <w:bookmarkEnd w:id="30"/>
    </w:p>
    <w:p w14:paraId="65E379D7">
      <w:pPr>
        <w:pStyle w:val="16"/>
        <w:keepNext/>
      </w:pPr>
      <w:bookmarkStart w:id="31" w:name="table_6"/>
      <w:r>
        <w:t>Bảng 6. Công nghệ và phiên bản từ cấu hình project</w:t>
      </w:r>
      <w:bookmarkEnd w:id="3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2268"/>
        <w:gridCol w:w="4422"/>
      </w:tblGrid>
      <w:tr w14:paraId="7BDD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81" w:type="dxa"/>
            <w:shd w:val="clear" w:color="auto" w:fill="E8E2F3"/>
          </w:tcPr>
          <w:p w14:paraId="66C5A397">
            <w:pPr>
              <w:spacing w:before="60" w:after="60" w:line="269" w:lineRule="auto"/>
            </w:pPr>
            <w:r>
              <w:rPr>
                <w:rFonts w:ascii="Times New Roman" w:hAnsi="Times New Roman"/>
                <w:b/>
                <w:sz w:val="21"/>
              </w:rPr>
              <w:t>Thành phần</w:t>
            </w:r>
          </w:p>
        </w:tc>
        <w:tc>
          <w:tcPr>
            <w:tcW w:w="2268" w:type="dxa"/>
            <w:shd w:val="clear" w:color="auto" w:fill="E8E2F3"/>
          </w:tcPr>
          <w:p w14:paraId="1FB6FBF9">
            <w:pPr>
              <w:spacing w:before="60" w:after="60" w:line="269" w:lineRule="auto"/>
            </w:pPr>
            <w:r>
              <w:rPr>
                <w:rFonts w:ascii="Times New Roman" w:hAnsi="Times New Roman"/>
                <w:b/>
                <w:sz w:val="21"/>
              </w:rPr>
              <w:t>Phiên bản / giá trị</w:t>
            </w:r>
          </w:p>
        </w:tc>
        <w:tc>
          <w:tcPr>
            <w:tcW w:w="4422" w:type="dxa"/>
            <w:shd w:val="clear" w:color="auto" w:fill="E8E2F3"/>
          </w:tcPr>
          <w:p w14:paraId="75DA3491">
            <w:pPr>
              <w:spacing w:before="60" w:after="60" w:line="269" w:lineRule="auto"/>
            </w:pPr>
            <w:r>
              <w:rPr>
                <w:rFonts w:ascii="Times New Roman" w:hAnsi="Times New Roman"/>
                <w:b/>
                <w:sz w:val="21"/>
              </w:rPr>
              <w:t>Vai trò</w:t>
            </w:r>
          </w:p>
        </w:tc>
      </w:tr>
      <w:tr w14:paraId="40B0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78E2132C">
            <w:pPr>
              <w:spacing w:before="60" w:after="60" w:line="269" w:lineRule="auto"/>
            </w:pPr>
            <w:r>
              <w:rPr>
                <w:rFonts w:ascii="Times New Roman" w:hAnsi="Times New Roman"/>
                <w:sz w:val="21"/>
              </w:rPr>
              <w:t>Android Gradle Plugin</w:t>
            </w:r>
          </w:p>
        </w:tc>
        <w:tc>
          <w:tcPr>
            <w:tcW w:w="2268" w:type="dxa"/>
          </w:tcPr>
          <w:p w14:paraId="5B1350B4">
            <w:pPr>
              <w:spacing w:before="60" w:after="60" w:line="269" w:lineRule="auto"/>
            </w:pPr>
            <w:r>
              <w:rPr>
                <w:rFonts w:ascii="Times New Roman" w:hAnsi="Times New Roman"/>
                <w:sz w:val="21"/>
              </w:rPr>
              <w:t>9.4.1</w:t>
            </w:r>
          </w:p>
        </w:tc>
        <w:tc>
          <w:tcPr>
            <w:tcW w:w="4422" w:type="dxa"/>
          </w:tcPr>
          <w:p w14:paraId="2038C6A9">
            <w:pPr>
              <w:spacing w:before="60" w:after="60" w:line="269" w:lineRule="auto"/>
            </w:pPr>
            <w:r>
              <w:rPr>
                <w:rFonts w:ascii="Times New Roman" w:hAnsi="Times New Roman"/>
                <w:sz w:val="21"/>
              </w:rPr>
              <w:t>Build ứng dụng Android; Kotlin tích hợp</w:t>
            </w:r>
          </w:p>
        </w:tc>
      </w:tr>
      <w:tr w14:paraId="13C0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37A06FE8">
            <w:pPr>
              <w:spacing w:before="60" w:after="60" w:line="269" w:lineRule="auto"/>
            </w:pPr>
            <w:r>
              <w:rPr>
                <w:rFonts w:ascii="Times New Roman" w:hAnsi="Times New Roman"/>
                <w:sz w:val="21"/>
              </w:rPr>
              <w:t>Kotlin Compose compiler</w:t>
            </w:r>
          </w:p>
        </w:tc>
        <w:tc>
          <w:tcPr>
            <w:tcW w:w="2268" w:type="dxa"/>
          </w:tcPr>
          <w:p w14:paraId="6408302B">
            <w:pPr>
              <w:spacing w:before="60" w:after="60" w:line="269" w:lineRule="auto"/>
            </w:pPr>
            <w:r>
              <w:rPr>
                <w:rFonts w:ascii="Times New Roman" w:hAnsi="Times New Roman"/>
                <w:sz w:val="21"/>
              </w:rPr>
              <w:t>2.2.10</w:t>
            </w:r>
          </w:p>
        </w:tc>
        <w:tc>
          <w:tcPr>
            <w:tcW w:w="4422" w:type="dxa"/>
          </w:tcPr>
          <w:p w14:paraId="5C87FD2B">
            <w:pPr>
              <w:spacing w:before="60" w:after="60" w:line="269" w:lineRule="auto"/>
            </w:pPr>
            <w:r>
              <w:rPr>
                <w:rFonts w:ascii="Times New Roman" w:hAnsi="Times New Roman"/>
                <w:sz w:val="21"/>
              </w:rPr>
              <w:t>Biên dịch các hàm Compose</w:t>
            </w:r>
          </w:p>
        </w:tc>
      </w:tr>
      <w:tr w14:paraId="0845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687A359D">
            <w:pPr>
              <w:spacing w:before="60" w:after="60" w:line="269" w:lineRule="auto"/>
            </w:pPr>
            <w:r>
              <w:rPr>
                <w:rFonts w:ascii="Times New Roman" w:hAnsi="Times New Roman"/>
                <w:sz w:val="21"/>
              </w:rPr>
              <w:t>Compose BOM</w:t>
            </w:r>
          </w:p>
        </w:tc>
        <w:tc>
          <w:tcPr>
            <w:tcW w:w="2268" w:type="dxa"/>
          </w:tcPr>
          <w:p w14:paraId="31118B3E">
            <w:pPr>
              <w:spacing w:before="60" w:after="60" w:line="269" w:lineRule="auto"/>
            </w:pPr>
            <w:r>
              <w:rPr>
                <w:rFonts w:ascii="Times New Roman" w:hAnsi="Times New Roman"/>
                <w:sz w:val="21"/>
              </w:rPr>
              <w:t>2025.08.00</w:t>
            </w:r>
          </w:p>
        </w:tc>
        <w:tc>
          <w:tcPr>
            <w:tcW w:w="4422" w:type="dxa"/>
          </w:tcPr>
          <w:p w14:paraId="1BA7C21B">
            <w:pPr>
              <w:spacing w:before="60" w:after="60" w:line="269" w:lineRule="auto"/>
            </w:pPr>
            <w:r>
              <w:rPr>
                <w:rFonts w:ascii="Times New Roman" w:hAnsi="Times New Roman"/>
                <w:sz w:val="21"/>
              </w:rPr>
              <w:t>Đồng bộ các thư viện Compose</w:t>
            </w:r>
          </w:p>
        </w:tc>
      </w:tr>
      <w:tr w14:paraId="38F5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6ECD4FAC">
            <w:pPr>
              <w:spacing w:before="60" w:after="60" w:line="269" w:lineRule="auto"/>
            </w:pPr>
            <w:r>
              <w:rPr>
                <w:rFonts w:ascii="Times New Roman" w:hAnsi="Times New Roman"/>
                <w:sz w:val="21"/>
              </w:rPr>
              <w:t>Activity Compose</w:t>
            </w:r>
          </w:p>
        </w:tc>
        <w:tc>
          <w:tcPr>
            <w:tcW w:w="2268" w:type="dxa"/>
          </w:tcPr>
          <w:p w14:paraId="0EBA08E1">
            <w:pPr>
              <w:spacing w:before="60" w:after="60" w:line="269" w:lineRule="auto"/>
            </w:pPr>
            <w:r>
              <w:rPr>
                <w:rFonts w:ascii="Times New Roman" w:hAnsi="Times New Roman"/>
                <w:sz w:val="21"/>
              </w:rPr>
              <w:t>1.11.0</w:t>
            </w:r>
          </w:p>
        </w:tc>
        <w:tc>
          <w:tcPr>
            <w:tcW w:w="4422" w:type="dxa"/>
          </w:tcPr>
          <w:p w14:paraId="27BB9744">
            <w:pPr>
              <w:spacing w:before="60" w:after="60" w:line="269" w:lineRule="auto"/>
            </w:pPr>
            <w:r>
              <w:rPr>
                <w:rFonts w:ascii="Times New Roman" w:hAnsi="Times New Roman"/>
                <w:sz w:val="21"/>
              </w:rPr>
              <w:t>ComponentActivity.setContent</w:t>
            </w:r>
          </w:p>
        </w:tc>
      </w:tr>
      <w:tr w14:paraId="7FE9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18676CDE">
            <w:pPr>
              <w:spacing w:before="60" w:after="60" w:line="269" w:lineRule="auto"/>
            </w:pPr>
            <w:r>
              <w:rPr>
                <w:rFonts w:ascii="Times New Roman" w:hAnsi="Times New Roman"/>
                <w:sz w:val="21"/>
              </w:rPr>
              <w:t>Lifecycle</w:t>
            </w:r>
          </w:p>
        </w:tc>
        <w:tc>
          <w:tcPr>
            <w:tcW w:w="2268" w:type="dxa"/>
          </w:tcPr>
          <w:p w14:paraId="4DCF99AE">
            <w:pPr>
              <w:spacing w:before="60" w:after="60" w:line="269" w:lineRule="auto"/>
            </w:pPr>
            <w:r>
              <w:rPr>
                <w:rFonts w:ascii="Times New Roman" w:hAnsi="Times New Roman"/>
                <w:sz w:val="21"/>
              </w:rPr>
              <w:t>2.9.4</w:t>
            </w:r>
          </w:p>
        </w:tc>
        <w:tc>
          <w:tcPr>
            <w:tcW w:w="4422" w:type="dxa"/>
          </w:tcPr>
          <w:p w14:paraId="7FD71A76">
            <w:pPr>
              <w:spacing w:before="60" w:after="60" w:line="269" w:lineRule="auto"/>
            </w:pPr>
            <w:r>
              <w:rPr>
                <w:rFonts w:ascii="Times New Roman" w:hAnsi="Times New Roman"/>
                <w:sz w:val="21"/>
              </w:rPr>
              <w:t>ViewModel, StateFlow và quan sát lifecycle</w:t>
            </w:r>
          </w:p>
        </w:tc>
      </w:tr>
      <w:tr w14:paraId="16BA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41AF126C">
            <w:pPr>
              <w:spacing w:before="60" w:after="60" w:line="269" w:lineRule="auto"/>
            </w:pPr>
            <w:r>
              <w:rPr>
                <w:rFonts w:ascii="Times New Roman" w:hAnsi="Times New Roman"/>
                <w:sz w:val="21"/>
              </w:rPr>
              <w:t>Room</w:t>
            </w:r>
          </w:p>
        </w:tc>
        <w:tc>
          <w:tcPr>
            <w:tcW w:w="2268" w:type="dxa"/>
          </w:tcPr>
          <w:p w14:paraId="0FE639DE">
            <w:pPr>
              <w:spacing w:before="60" w:after="60" w:line="269" w:lineRule="auto"/>
            </w:pPr>
            <w:r>
              <w:rPr>
                <w:rFonts w:ascii="Times New Roman" w:hAnsi="Times New Roman"/>
                <w:sz w:val="21"/>
              </w:rPr>
              <w:t>2.8.4</w:t>
            </w:r>
          </w:p>
        </w:tc>
        <w:tc>
          <w:tcPr>
            <w:tcW w:w="4422" w:type="dxa"/>
          </w:tcPr>
          <w:p w14:paraId="46AA49C3">
            <w:pPr>
              <w:spacing w:before="60" w:after="60" w:line="269" w:lineRule="auto"/>
            </w:pPr>
            <w:r>
              <w:rPr>
                <w:rFonts w:ascii="Times New Roman" w:hAnsi="Times New Roman"/>
                <w:sz w:val="21"/>
              </w:rPr>
              <w:t>Entity, DAO, database và test</w:t>
            </w:r>
          </w:p>
        </w:tc>
      </w:tr>
      <w:tr w14:paraId="136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7AC3F6F4">
            <w:pPr>
              <w:spacing w:before="60" w:after="60" w:line="269" w:lineRule="auto"/>
            </w:pPr>
            <w:r>
              <w:rPr>
                <w:rFonts w:ascii="Times New Roman" w:hAnsi="Times New Roman"/>
                <w:sz w:val="21"/>
              </w:rPr>
              <w:t>KSP</w:t>
            </w:r>
          </w:p>
        </w:tc>
        <w:tc>
          <w:tcPr>
            <w:tcW w:w="2268" w:type="dxa"/>
          </w:tcPr>
          <w:p w14:paraId="06DDBFE6">
            <w:pPr>
              <w:spacing w:before="60" w:after="60" w:line="269" w:lineRule="auto"/>
            </w:pPr>
            <w:r>
              <w:rPr>
                <w:rFonts w:ascii="Times New Roman" w:hAnsi="Times New Roman"/>
                <w:sz w:val="21"/>
              </w:rPr>
              <w:t>2.3.6</w:t>
            </w:r>
          </w:p>
        </w:tc>
        <w:tc>
          <w:tcPr>
            <w:tcW w:w="4422" w:type="dxa"/>
          </w:tcPr>
          <w:p w14:paraId="661CD2F9">
            <w:pPr>
              <w:spacing w:before="60" w:after="60" w:line="269" w:lineRule="auto"/>
            </w:pPr>
            <w:r>
              <w:rPr>
                <w:rFonts w:ascii="Times New Roman" w:hAnsi="Times New Roman"/>
                <w:sz w:val="21"/>
              </w:rPr>
              <w:t>Sinh mã Room</w:t>
            </w:r>
          </w:p>
        </w:tc>
      </w:tr>
      <w:tr w14:paraId="354B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04C138F2">
            <w:pPr>
              <w:spacing w:before="60" w:after="60" w:line="269" w:lineRule="auto"/>
            </w:pPr>
            <w:r>
              <w:rPr>
                <w:rFonts w:ascii="Times New Roman" w:hAnsi="Times New Roman"/>
                <w:sz w:val="21"/>
              </w:rPr>
              <w:t>JUnit</w:t>
            </w:r>
          </w:p>
        </w:tc>
        <w:tc>
          <w:tcPr>
            <w:tcW w:w="2268" w:type="dxa"/>
          </w:tcPr>
          <w:p w14:paraId="3F9E7930">
            <w:pPr>
              <w:spacing w:before="60" w:after="60" w:line="269" w:lineRule="auto"/>
            </w:pPr>
            <w:r>
              <w:rPr>
                <w:rFonts w:ascii="Times New Roman" w:hAnsi="Times New Roman"/>
                <w:sz w:val="21"/>
              </w:rPr>
              <w:t>4.13.2</w:t>
            </w:r>
          </w:p>
        </w:tc>
        <w:tc>
          <w:tcPr>
            <w:tcW w:w="4422" w:type="dxa"/>
          </w:tcPr>
          <w:p w14:paraId="7C21610B">
            <w:pPr>
              <w:spacing w:before="60" w:after="60" w:line="269" w:lineRule="auto"/>
            </w:pPr>
            <w:r>
              <w:rPr>
                <w:rFonts w:ascii="Times New Roman" w:hAnsi="Times New Roman"/>
                <w:sz w:val="21"/>
              </w:rPr>
              <w:t>Unit test</w:t>
            </w:r>
          </w:p>
        </w:tc>
      </w:tr>
      <w:tr w14:paraId="6E6E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46B29A64">
            <w:pPr>
              <w:spacing w:before="60" w:after="60" w:line="269" w:lineRule="auto"/>
            </w:pPr>
            <w:r>
              <w:rPr>
                <w:rFonts w:ascii="Times New Roman" w:hAnsi="Times New Roman"/>
                <w:sz w:val="21"/>
              </w:rPr>
              <w:t>minSdk / targetSdk / compileSdk</w:t>
            </w:r>
          </w:p>
        </w:tc>
        <w:tc>
          <w:tcPr>
            <w:tcW w:w="2268" w:type="dxa"/>
          </w:tcPr>
          <w:p w14:paraId="2B89FCA8">
            <w:pPr>
              <w:spacing w:before="60" w:after="60" w:line="269" w:lineRule="auto"/>
            </w:pPr>
            <w:r>
              <w:rPr>
                <w:rFonts w:ascii="Times New Roman" w:hAnsi="Times New Roman"/>
                <w:sz w:val="21"/>
              </w:rPr>
              <w:t>24 / 37 / 37</w:t>
            </w:r>
          </w:p>
        </w:tc>
        <w:tc>
          <w:tcPr>
            <w:tcW w:w="4422" w:type="dxa"/>
          </w:tcPr>
          <w:p w14:paraId="3B5288A9">
            <w:pPr>
              <w:spacing w:before="60" w:after="60" w:line="269" w:lineRule="auto"/>
            </w:pPr>
            <w:r>
              <w:rPr>
                <w:rFonts w:ascii="Times New Roman" w:hAnsi="Times New Roman"/>
                <w:sz w:val="21"/>
              </w:rPr>
              <w:t>Mức Android tối thiểu và API biên dịch</w:t>
            </w:r>
          </w:p>
        </w:tc>
      </w:tr>
      <w:tr w14:paraId="2762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81" w:type="dxa"/>
          </w:tcPr>
          <w:p w14:paraId="6A23228C">
            <w:pPr>
              <w:spacing w:before="60" w:after="60" w:line="269" w:lineRule="auto"/>
            </w:pPr>
            <w:r>
              <w:rPr>
                <w:rFonts w:ascii="Times New Roman" w:hAnsi="Times New Roman"/>
                <w:sz w:val="21"/>
              </w:rPr>
              <w:t>Máy ảo kiểm tra</w:t>
            </w:r>
          </w:p>
        </w:tc>
        <w:tc>
          <w:tcPr>
            <w:tcW w:w="2268" w:type="dxa"/>
          </w:tcPr>
          <w:p w14:paraId="08909DCE">
            <w:pPr>
              <w:spacing w:before="60" w:after="60" w:line="269" w:lineRule="auto"/>
            </w:pPr>
            <w:r>
              <w:rPr>
                <w:rFonts w:ascii="Times New Roman" w:hAnsi="Times New Roman"/>
                <w:sz w:val="21"/>
              </w:rPr>
              <w:t>Pixel 6, API 35, x86_64, RAM 4 GB</w:t>
            </w:r>
          </w:p>
        </w:tc>
        <w:tc>
          <w:tcPr>
            <w:tcW w:w="4422" w:type="dxa"/>
          </w:tcPr>
          <w:p w14:paraId="7C2C5EAE">
            <w:pPr>
              <w:spacing w:before="60" w:after="60" w:line="269" w:lineRule="auto"/>
            </w:pPr>
            <w:r>
              <w:rPr>
                <w:rFonts w:ascii="Times New Roman" w:hAnsi="Times New Roman"/>
                <w:sz w:val="21"/>
              </w:rPr>
              <w:t>Trình diễn giao diện và chạy instrumentation</w:t>
            </w:r>
          </w:p>
        </w:tc>
      </w:tr>
    </w:tbl>
    <w:p w14:paraId="3A605B99">
      <w:pPr>
        <w:spacing w:after="20"/>
      </w:pPr>
    </w:p>
    <w:p w14:paraId="134969CF">
      <w:r>
        <w:br w:type="page"/>
      </w:r>
    </w:p>
    <w:p w14:paraId="3FE019F6">
      <w:pPr>
        <w:pStyle w:val="2"/>
      </w:pPr>
      <w:bookmarkStart w:id="32" w:name="_Toc6868"/>
      <w:r>
        <w:t>CHƯƠNG 3. PHÂN TÍCH YÊU CẦU VÀ USE CASE</w:t>
      </w:r>
      <w:bookmarkEnd w:id="32"/>
    </w:p>
    <w:p w14:paraId="728ED5F3">
      <w:pPr>
        <w:pStyle w:val="3"/>
      </w:pPr>
      <w:bookmarkStart w:id="33" w:name="_Toc30379"/>
      <w:r>
        <w:t>3.1. Bài toán nghiệp vụ và quy tắc chung</w:t>
      </w:r>
      <w:bookmarkEnd w:id="33"/>
    </w:p>
    <w:p w14:paraId="23CB7F3F">
      <w:pPr>
        <w:widowControl/>
        <w:jc w:val="both"/>
      </w:pPr>
      <w:r>
        <w:rPr>
          <w:b w:val="0"/>
        </w:rPr>
        <w:t>Người dùng ghi nhận một giao dịch bằng sáu thông tin: loại thu/chi, số tiền, danh mục, ngày và ghi chú, cùng ID do hệ thống quản lý. Một giao dịch thuộc một danh mục trong danh sách có sẵn. Thao tác chỉnh sửa thay đổi chính bản ghi đã chọn; thao tác xóa loại bỏ bản ghi sau khi được xác nhận. Hệ thống phải tính lại thông tin tổng hợp khi dữ liệu thay đổi.</w:t>
      </w:r>
    </w:p>
    <w:p w14:paraId="4EDC03AD">
      <w:pPr>
        <w:pStyle w:val="16"/>
        <w:keepNext/>
      </w:pPr>
      <w:bookmarkStart w:id="34" w:name="table_7"/>
      <w:r>
        <w:t>Bảng 7. Các quy tắc nghiệp vụ đang áp dụng</w:t>
      </w:r>
      <w:bookmarkEnd w:id="3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102"/>
        <w:gridCol w:w="3118"/>
      </w:tblGrid>
      <w:tr w14:paraId="3C1B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50" w:type="dxa"/>
            <w:shd w:val="clear" w:color="auto" w:fill="E8E2F3"/>
          </w:tcPr>
          <w:p w14:paraId="00C48E61">
            <w:pPr>
              <w:spacing w:before="60" w:after="60" w:line="269" w:lineRule="auto"/>
            </w:pPr>
            <w:r>
              <w:rPr>
                <w:rFonts w:ascii="Times New Roman" w:hAnsi="Times New Roman"/>
                <w:b/>
                <w:sz w:val="21"/>
              </w:rPr>
              <w:t>Mã</w:t>
            </w:r>
          </w:p>
        </w:tc>
        <w:tc>
          <w:tcPr>
            <w:tcW w:w="5102" w:type="dxa"/>
            <w:shd w:val="clear" w:color="auto" w:fill="E8E2F3"/>
          </w:tcPr>
          <w:p w14:paraId="4ADA08E7">
            <w:pPr>
              <w:spacing w:before="60" w:after="60" w:line="269" w:lineRule="auto"/>
            </w:pPr>
            <w:r>
              <w:rPr>
                <w:rFonts w:ascii="Times New Roman" w:hAnsi="Times New Roman"/>
                <w:b/>
                <w:sz w:val="21"/>
              </w:rPr>
              <w:t>Quy tắc</w:t>
            </w:r>
          </w:p>
        </w:tc>
        <w:tc>
          <w:tcPr>
            <w:tcW w:w="3118" w:type="dxa"/>
            <w:shd w:val="clear" w:color="auto" w:fill="E8E2F3"/>
          </w:tcPr>
          <w:p w14:paraId="0D7929C1">
            <w:pPr>
              <w:spacing w:before="60" w:after="60" w:line="269" w:lineRule="auto"/>
            </w:pPr>
            <w:r>
              <w:rPr>
                <w:rFonts w:ascii="Times New Roman" w:hAnsi="Times New Roman"/>
                <w:b/>
                <w:sz w:val="21"/>
              </w:rPr>
              <w:t>Thành phần chịu trách nhiệm</w:t>
            </w:r>
          </w:p>
        </w:tc>
      </w:tr>
      <w:tr w14:paraId="49A2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1A2AF9A">
            <w:pPr>
              <w:spacing w:before="60" w:after="60" w:line="269" w:lineRule="auto"/>
            </w:pPr>
            <w:r>
              <w:rPr>
                <w:rFonts w:ascii="Times New Roman" w:hAnsi="Times New Roman"/>
                <w:sz w:val="21"/>
              </w:rPr>
              <w:t>BR01</w:t>
            </w:r>
          </w:p>
        </w:tc>
        <w:tc>
          <w:tcPr>
            <w:tcW w:w="5102" w:type="dxa"/>
          </w:tcPr>
          <w:p w14:paraId="1CC1701E">
            <w:pPr>
              <w:spacing w:before="60" w:after="60" w:line="269" w:lineRule="auto"/>
            </w:pPr>
            <w:r>
              <w:rPr>
                <w:rFonts w:ascii="Times New Roman" w:hAnsi="Times New Roman"/>
                <w:sz w:val="21"/>
              </w:rPr>
              <w:t>type chỉ INCOME hoặc EXPENSE</w:t>
            </w:r>
          </w:p>
        </w:tc>
        <w:tc>
          <w:tcPr>
            <w:tcW w:w="3118" w:type="dxa"/>
          </w:tcPr>
          <w:p w14:paraId="597794AC">
            <w:pPr>
              <w:spacing w:before="60" w:after="60" w:line="269" w:lineRule="auto"/>
            </w:pPr>
            <w:r>
              <w:rPr>
                <w:rFonts w:ascii="Times New Roman" w:hAnsi="Times New Roman"/>
                <w:sz w:val="21"/>
              </w:rPr>
              <w:t>Biểu mẫu và ExpenseRepository</w:t>
            </w:r>
          </w:p>
        </w:tc>
      </w:tr>
      <w:tr w14:paraId="63F5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E02C8D7">
            <w:pPr>
              <w:spacing w:before="60" w:after="60" w:line="269" w:lineRule="auto"/>
            </w:pPr>
            <w:r>
              <w:rPr>
                <w:rFonts w:ascii="Times New Roman" w:hAnsi="Times New Roman"/>
                <w:sz w:val="21"/>
              </w:rPr>
              <w:t>BR02</w:t>
            </w:r>
          </w:p>
        </w:tc>
        <w:tc>
          <w:tcPr>
            <w:tcW w:w="5102" w:type="dxa"/>
          </w:tcPr>
          <w:p w14:paraId="513BF4C1">
            <w:pPr>
              <w:spacing w:before="60" w:after="60" w:line="269" w:lineRule="auto"/>
            </w:pPr>
            <w:r>
              <w:rPr>
                <w:rFonts w:ascii="Times New Roman" w:hAnsi="Times New Roman"/>
                <w:sz w:val="21"/>
              </w:rPr>
              <w:t>amount là số nguyên từ 1 đến 999.999.999.999</w:t>
            </w:r>
          </w:p>
        </w:tc>
        <w:tc>
          <w:tcPr>
            <w:tcW w:w="3118" w:type="dxa"/>
          </w:tcPr>
          <w:p w14:paraId="4A1501B1">
            <w:pPr>
              <w:spacing w:before="60" w:after="60" w:line="269" w:lineRule="auto"/>
            </w:pPr>
            <w:r>
              <w:rPr>
                <w:rFonts w:ascii="Times New Roman" w:hAnsi="Times New Roman"/>
                <w:sz w:val="21"/>
              </w:rPr>
              <w:t>AmountValidator dùng chung; repository kiểm tra lại</w:t>
            </w:r>
          </w:p>
        </w:tc>
      </w:tr>
      <w:tr w14:paraId="57D6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A567AE6">
            <w:pPr>
              <w:spacing w:before="60" w:after="60" w:line="269" w:lineRule="auto"/>
            </w:pPr>
            <w:r>
              <w:rPr>
                <w:rFonts w:ascii="Times New Roman" w:hAnsi="Times New Roman"/>
                <w:sz w:val="21"/>
              </w:rPr>
              <w:t>BR03</w:t>
            </w:r>
          </w:p>
        </w:tc>
        <w:tc>
          <w:tcPr>
            <w:tcW w:w="5102" w:type="dxa"/>
          </w:tcPr>
          <w:p w14:paraId="0CB18CE9">
            <w:pPr>
              <w:spacing w:before="60" w:after="60" w:line="269" w:lineRule="auto"/>
            </w:pPr>
            <w:r>
              <w:rPr>
                <w:rFonts w:ascii="Times New Roman" w:hAnsi="Times New Roman"/>
                <w:sz w:val="21"/>
              </w:rPr>
              <w:t>categoryId phải là danh mục tồn tại</w:t>
            </w:r>
          </w:p>
        </w:tc>
        <w:tc>
          <w:tcPr>
            <w:tcW w:w="3118" w:type="dxa"/>
          </w:tcPr>
          <w:p w14:paraId="1CD50BE1">
            <w:pPr>
              <w:spacing w:before="60" w:after="60" w:line="269" w:lineRule="auto"/>
            </w:pPr>
            <w:r>
              <w:rPr>
                <w:rFonts w:ascii="Times New Roman" w:hAnsi="Times New Roman"/>
                <w:sz w:val="21"/>
              </w:rPr>
              <w:t>Chọn trong biểu mẫu; FK của database bảo vệ tham chiếu</w:t>
            </w:r>
          </w:p>
        </w:tc>
      </w:tr>
      <w:tr w14:paraId="70FA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9623786">
            <w:pPr>
              <w:spacing w:before="60" w:after="60" w:line="269" w:lineRule="auto"/>
            </w:pPr>
            <w:r>
              <w:rPr>
                <w:rFonts w:ascii="Times New Roman" w:hAnsi="Times New Roman"/>
                <w:sz w:val="21"/>
              </w:rPr>
              <w:t>BR04</w:t>
            </w:r>
          </w:p>
        </w:tc>
        <w:tc>
          <w:tcPr>
            <w:tcW w:w="5102" w:type="dxa"/>
          </w:tcPr>
          <w:p w14:paraId="0E1BE11D">
            <w:pPr>
              <w:spacing w:before="60" w:after="60" w:line="269" w:lineRule="auto"/>
            </w:pPr>
            <w:r>
              <w:rPr>
                <w:rFonts w:ascii="Times New Roman" w:hAnsi="Times New Roman"/>
                <w:sz w:val="21"/>
              </w:rPr>
              <w:t>Ngày lưu theo yyyy-MM-dd; không cấm ngày tương lai</w:t>
            </w:r>
          </w:p>
        </w:tc>
        <w:tc>
          <w:tcPr>
            <w:tcW w:w="3118" w:type="dxa"/>
          </w:tcPr>
          <w:p w14:paraId="5F3C99AD">
            <w:pPr>
              <w:spacing w:before="60" w:after="60" w:line="269" w:lineRule="auto"/>
            </w:pPr>
            <w:r>
              <w:rPr>
                <w:rFonts w:ascii="Times New Roman" w:hAnsi="Times New Roman"/>
                <w:sz w:val="21"/>
              </w:rPr>
              <w:t>DatePicker và LocalDate.parse trong repository</w:t>
            </w:r>
          </w:p>
        </w:tc>
      </w:tr>
      <w:tr w14:paraId="28F8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7DD3E3B">
            <w:pPr>
              <w:spacing w:before="60" w:after="60" w:line="269" w:lineRule="auto"/>
            </w:pPr>
            <w:r>
              <w:rPr>
                <w:rFonts w:ascii="Times New Roman" w:hAnsi="Times New Roman"/>
                <w:sz w:val="21"/>
              </w:rPr>
              <w:t>BR05</w:t>
            </w:r>
          </w:p>
        </w:tc>
        <w:tc>
          <w:tcPr>
            <w:tcW w:w="5102" w:type="dxa"/>
          </w:tcPr>
          <w:p w14:paraId="6984BCDD">
            <w:pPr>
              <w:spacing w:before="60" w:after="60" w:line="269" w:lineRule="auto"/>
            </w:pPr>
            <w:r>
              <w:rPr>
                <w:rFonts w:ascii="Times New Roman" w:hAnsi="Times New Roman"/>
                <w:sz w:val="21"/>
              </w:rPr>
              <w:t>Ghi chú không bắt buộc; trim trước khi lưu</w:t>
            </w:r>
          </w:p>
        </w:tc>
        <w:tc>
          <w:tcPr>
            <w:tcW w:w="3118" w:type="dxa"/>
          </w:tcPr>
          <w:p w14:paraId="28F52FA5">
            <w:pPr>
              <w:spacing w:before="60" w:after="60" w:line="269" w:lineRule="auto"/>
            </w:pPr>
            <w:r>
              <w:rPr>
                <w:rFonts w:ascii="Times New Roman" w:hAnsi="Times New Roman"/>
                <w:sz w:val="21"/>
              </w:rPr>
              <w:t>ExpenseRepository; schema note NOT NULL DEFAULT ''</w:t>
            </w:r>
          </w:p>
        </w:tc>
      </w:tr>
      <w:tr w14:paraId="0CA9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187D2AA">
            <w:pPr>
              <w:spacing w:before="60" w:after="60" w:line="269" w:lineRule="auto"/>
            </w:pPr>
            <w:r>
              <w:rPr>
                <w:rFonts w:ascii="Times New Roman" w:hAnsi="Times New Roman"/>
                <w:sz w:val="21"/>
              </w:rPr>
              <w:t>BR06</w:t>
            </w:r>
          </w:p>
        </w:tc>
        <w:tc>
          <w:tcPr>
            <w:tcW w:w="5102" w:type="dxa"/>
          </w:tcPr>
          <w:p w14:paraId="01441546">
            <w:pPr>
              <w:spacing w:before="60" w:after="60" w:line="269" w:lineRule="auto"/>
            </w:pPr>
            <w:r>
              <w:rPr>
                <w:rFonts w:ascii="Times New Roman" w:hAnsi="Times New Roman"/>
                <w:sz w:val="21"/>
              </w:rPr>
              <w:t>Thu/chi đều lưu tiền dương; tổng chênh lệch có thể âm</w:t>
            </w:r>
          </w:p>
        </w:tc>
        <w:tc>
          <w:tcPr>
            <w:tcW w:w="3118" w:type="dxa"/>
          </w:tcPr>
          <w:p w14:paraId="401D14F1">
            <w:pPr>
              <w:spacing w:before="60" w:after="60" w:line="269" w:lineRule="auto"/>
            </w:pPr>
            <w:r>
              <w:rPr>
                <w:rFonts w:ascii="Times New Roman" w:hAnsi="Times New Roman"/>
                <w:sz w:val="21"/>
              </w:rPr>
              <w:t>TransactionEntity và summarize</w:t>
            </w:r>
          </w:p>
        </w:tc>
      </w:tr>
      <w:tr w14:paraId="36FD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385D83E">
            <w:pPr>
              <w:spacing w:before="60" w:after="60" w:line="269" w:lineRule="auto"/>
            </w:pPr>
            <w:r>
              <w:rPr>
                <w:rFonts w:ascii="Times New Roman" w:hAnsi="Times New Roman"/>
                <w:sz w:val="21"/>
              </w:rPr>
              <w:t>BR07</w:t>
            </w:r>
          </w:p>
        </w:tc>
        <w:tc>
          <w:tcPr>
            <w:tcW w:w="5102" w:type="dxa"/>
          </w:tcPr>
          <w:p w14:paraId="6D04AF7C">
            <w:pPr>
              <w:spacing w:before="60" w:after="60" w:line="269" w:lineRule="auto"/>
            </w:pPr>
            <w:r>
              <w:rPr>
                <w:rFonts w:ascii="Times New Roman" w:hAnsi="Times New Roman"/>
                <w:sz w:val="21"/>
              </w:rPr>
              <w:t>Tổng quan và donut không đổi theo bộ lọc Thu/Chi</w:t>
            </w:r>
          </w:p>
        </w:tc>
        <w:tc>
          <w:tcPr>
            <w:tcW w:w="3118" w:type="dxa"/>
          </w:tcPr>
          <w:p w14:paraId="03DE9762">
            <w:pPr>
              <w:spacing w:before="60" w:after="60" w:line="269" w:lineRule="auto"/>
            </w:pPr>
            <w:r>
              <w:rPr>
                <w:rFonts w:ascii="Times New Roman" w:hAnsi="Times New Roman"/>
                <w:sz w:val="21"/>
              </w:rPr>
              <w:t>summarize tính period trước visible</w:t>
            </w:r>
          </w:p>
        </w:tc>
      </w:tr>
      <w:tr w14:paraId="4A43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BECFA4E">
            <w:pPr>
              <w:spacing w:before="60" w:after="60" w:line="269" w:lineRule="auto"/>
            </w:pPr>
            <w:r>
              <w:rPr>
                <w:rFonts w:ascii="Times New Roman" w:hAnsi="Times New Roman"/>
                <w:sz w:val="21"/>
              </w:rPr>
              <w:t>BR08</w:t>
            </w:r>
          </w:p>
        </w:tc>
        <w:tc>
          <w:tcPr>
            <w:tcW w:w="5102" w:type="dxa"/>
          </w:tcPr>
          <w:p w14:paraId="39E4591F">
            <w:pPr>
              <w:spacing w:before="60" w:after="60" w:line="269" w:lineRule="auto"/>
            </w:pPr>
            <w:r>
              <w:rPr>
                <w:rFonts w:ascii="Times New Roman" w:hAnsi="Times New Roman"/>
                <w:sz w:val="21"/>
              </w:rPr>
              <w:t>Biểu đồ cột gồm 6 tháng, độc lập monthOnly và type</w:t>
            </w:r>
          </w:p>
        </w:tc>
        <w:tc>
          <w:tcPr>
            <w:tcW w:w="3118" w:type="dxa"/>
          </w:tcPr>
          <w:p w14:paraId="780FFEF7">
            <w:pPr>
              <w:spacing w:before="60" w:after="60" w:line="269" w:lineRule="auto"/>
            </w:pPr>
            <w:r>
              <w:rPr>
                <w:rFonts w:ascii="Times New Roman" w:hAnsi="Times New Roman"/>
                <w:sz w:val="21"/>
              </w:rPr>
              <w:t>summarize tạo chart từ toàn bộ rows</w:t>
            </w:r>
          </w:p>
        </w:tc>
      </w:tr>
      <w:tr w14:paraId="5BFB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1632B572">
            <w:pPr>
              <w:spacing w:before="60" w:after="60" w:line="269" w:lineRule="auto"/>
            </w:pPr>
            <w:r>
              <w:rPr>
                <w:rFonts w:ascii="Times New Roman" w:hAnsi="Times New Roman"/>
                <w:sz w:val="21"/>
              </w:rPr>
              <w:t>BR09</w:t>
            </w:r>
          </w:p>
        </w:tc>
        <w:tc>
          <w:tcPr>
            <w:tcW w:w="5102" w:type="dxa"/>
          </w:tcPr>
          <w:p w14:paraId="2BF1C852">
            <w:pPr>
              <w:spacing w:before="60" w:after="60" w:line="269" w:lineRule="auto"/>
            </w:pPr>
            <w:r>
              <w:rPr>
                <w:rFonts w:ascii="Times New Roman" w:hAnsi="Times New Roman"/>
                <w:sz w:val="21"/>
              </w:rPr>
              <w:t>Chỉ đóng dialog sau thao tác ghi thành công</w:t>
            </w:r>
          </w:p>
        </w:tc>
        <w:tc>
          <w:tcPr>
            <w:tcW w:w="3118" w:type="dxa"/>
          </w:tcPr>
          <w:p w14:paraId="4F9424AB">
            <w:pPr>
              <w:spacing w:before="60" w:after="60" w:line="269" w:lineRule="auto"/>
            </w:pPr>
            <w:r>
              <w:rPr>
                <w:rFonts w:ascii="Times New Roman" w:hAnsi="Times New Roman"/>
                <w:sz w:val="21"/>
              </w:rPr>
              <w:t>completedActions và LaunchedEffect</w:t>
            </w:r>
          </w:p>
        </w:tc>
      </w:tr>
      <w:tr w14:paraId="2731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198B3E60">
            <w:pPr>
              <w:spacing w:before="60" w:after="60" w:line="269" w:lineRule="auto"/>
            </w:pPr>
            <w:r>
              <w:rPr>
                <w:rFonts w:ascii="Times New Roman" w:hAnsi="Times New Roman"/>
                <w:sz w:val="21"/>
              </w:rPr>
              <w:t>BR10</w:t>
            </w:r>
          </w:p>
        </w:tc>
        <w:tc>
          <w:tcPr>
            <w:tcW w:w="5102" w:type="dxa"/>
          </w:tcPr>
          <w:p w14:paraId="6A804B80">
            <w:pPr>
              <w:spacing w:before="60" w:after="60" w:line="269" w:lineRule="auto"/>
            </w:pPr>
            <w:r>
              <w:rPr>
                <w:rFonts w:ascii="Times New Roman" w:hAnsi="Times New Roman"/>
                <w:sz w:val="21"/>
              </w:rPr>
              <w:t>Dữ liệu mẫu chỉ xuất hiện khi tạo database mới</w:t>
            </w:r>
          </w:p>
        </w:tc>
        <w:tc>
          <w:tcPr>
            <w:tcW w:w="3118" w:type="dxa"/>
          </w:tcPr>
          <w:p w14:paraId="645201A2">
            <w:pPr>
              <w:spacing w:before="60" w:after="60" w:line="269" w:lineRule="auto"/>
            </w:pPr>
            <w:r>
              <w:rPr>
                <w:rFonts w:ascii="Times New Roman" w:hAnsi="Times New Roman"/>
                <w:sz w:val="21"/>
              </w:rPr>
              <w:t>Room callback.onCreate</w:t>
            </w:r>
          </w:p>
        </w:tc>
      </w:tr>
    </w:tbl>
    <w:p w14:paraId="4789AA85">
      <w:pPr>
        <w:spacing w:after="20"/>
      </w:pPr>
    </w:p>
    <w:p w14:paraId="0DB138CA">
      <w:pPr>
        <w:pStyle w:val="3"/>
      </w:pPr>
      <w:bookmarkStart w:id="35" w:name="_Toc13990"/>
      <w:r>
        <w:t>3.2. Yêu cầu chức năng</w:t>
      </w:r>
      <w:bookmarkEnd w:id="35"/>
    </w:p>
    <w:p w14:paraId="24854972">
      <w:pPr>
        <w:pStyle w:val="16"/>
        <w:keepNext/>
      </w:pPr>
      <w:bookmarkStart w:id="36" w:name="table_8"/>
      <w:r>
        <w:t>Bảng 8. Danh sách yêu cầu chức năng</w:t>
      </w:r>
      <w:bookmarkEnd w:id="3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3061"/>
        <w:gridCol w:w="5159"/>
      </w:tblGrid>
      <w:tr w14:paraId="3F67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E8E2F3"/>
          </w:tcPr>
          <w:p w14:paraId="0C8BB931">
            <w:pPr>
              <w:spacing w:before="60" w:after="60" w:line="269" w:lineRule="auto"/>
            </w:pPr>
            <w:r>
              <w:rPr>
                <w:rFonts w:ascii="Times New Roman" w:hAnsi="Times New Roman"/>
                <w:b/>
                <w:sz w:val="21"/>
              </w:rPr>
              <w:t>Mã</w:t>
            </w:r>
          </w:p>
        </w:tc>
        <w:tc>
          <w:tcPr>
            <w:tcW w:w="3061" w:type="dxa"/>
            <w:shd w:val="clear" w:color="auto" w:fill="E8E2F3"/>
          </w:tcPr>
          <w:p w14:paraId="3B03283E">
            <w:pPr>
              <w:spacing w:before="60" w:after="60" w:line="269" w:lineRule="auto"/>
            </w:pPr>
            <w:r>
              <w:rPr>
                <w:rFonts w:ascii="Times New Roman" w:hAnsi="Times New Roman"/>
                <w:b/>
                <w:sz w:val="21"/>
              </w:rPr>
              <w:t>Yêu cầu</w:t>
            </w:r>
          </w:p>
        </w:tc>
        <w:tc>
          <w:tcPr>
            <w:tcW w:w="5159" w:type="dxa"/>
            <w:shd w:val="clear" w:color="auto" w:fill="E8E2F3"/>
          </w:tcPr>
          <w:p w14:paraId="2659944A">
            <w:pPr>
              <w:spacing w:before="60" w:after="60" w:line="269" w:lineRule="auto"/>
            </w:pPr>
            <w:r>
              <w:rPr>
                <w:rFonts w:ascii="Times New Roman" w:hAnsi="Times New Roman"/>
                <w:b/>
                <w:sz w:val="21"/>
              </w:rPr>
              <w:t>Tiêu chí quan sát</w:t>
            </w:r>
          </w:p>
        </w:tc>
      </w:tr>
      <w:tr w14:paraId="288B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684A2D1">
            <w:pPr>
              <w:spacing w:before="60" w:after="60" w:line="269" w:lineRule="auto"/>
            </w:pPr>
            <w:r>
              <w:rPr>
                <w:rFonts w:ascii="Times New Roman" w:hAnsi="Times New Roman"/>
                <w:sz w:val="21"/>
              </w:rPr>
              <w:t>FR01</w:t>
            </w:r>
          </w:p>
        </w:tc>
        <w:tc>
          <w:tcPr>
            <w:tcW w:w="3061" w:type="dxa"/>
          </w:tcPr>
          <w:p w14:paraId="15522689">
            <w:pPr>
              <w:spacing w:before="60" w:after="60" w:line="269" w:lineRule="auto"/>
            </w:pPr>
            <w:r>
              <w:rPr>
                <w:rFonts w:ascii="Times New Roman" w:hAnsi="Times New Roman"/>
                <w:sz w:val="21"/>
              </w:rPr>
              <w:t>Xem tổng quan thu/chi</w:t>
            </w:r>
          </w:p>
        </w:tc>
        <w:tc>
          <w:tcPr>
            <w:tcW w:w="5159" w:type="dxa"/>
          </w:tcPr>
          <w:p w14:paraId="101299B4">
            <w:pPr>
              <w:spacing w:before="60" w:after="60" w:line="269" w:lineRule="auto"/>
            </w:pPr>
            <w:r>
              <w:rPr>
                <w:rFonts w:ascii="Times New Roman" w:hAnsi="Times New Roman"/>
                <w:sz w:val="21"/>
              </w:rPr>
              <w:t>Tổng thu, chi và chênh lệch phản ánh thời gian đang chọn.</w:t>
            </w:r>
          </w:p>
        </w:tc>
      </w:tr>
      <w:tr w14:paraId="545A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EDA4FBA">
            <w:pPr>
              <w:spacing w:before="60" w:after="60" w:line="269" w:lineRule="auto"/>
            </w:pPr>
            <w:r>
              <w:rPr>
                <w:rFonts w:ascii="Times New Roman" w:hAnsi="Times New Roman"/>
                <w:sz w:val="21"/>
              </w:rPr>
              <w:t>FR02</w:t>
            </w:r>
          </w:p>
        </w:tc>
        <w:tc>
          <w:tcPr>
            <w:tcW w:w="3061" w:type="dxa"/>
          </w:tcPr>
          <w:p w14:paraId="5513A1BF">
            <w:pPr>
              <w:spacing w:before="60" w:after="60" w:line="269" w:lineRule="auto"/>
            </w:pPr>
            <w:r>
              <w:rPr>
                <w:rFonts w:ascii="Times New Roman" w:hAnsi="Times New Roman"/>
                <w:sz w:val="21"/>
              </w:rPr>
              <w:t>Thêm khoản thu hoặc chi</w:t>
            </w:r>
          </w:p>
        </w:tc>
        <w:tc>
          <w:tcPr>
            <w:tcW w:w="5159" w:type="dxa"/>
          </w:tcPr>
          <w:p w14:paraId="71770BEE">
            <w:pPr>
              <w:spacing w:before="60" w:after="60" w:line="269" w:lineRule="auto"/>
            </w:pPr>
            <w:r>
              <w:rPr>
                <w:rFonts w:ascii="Times New Roman" w:hAnsi="Times New Roman"/>
                <w:sz w:val="21"/>
              </w:rPr>
              <w:t>Nhập hợp lệ, lưu vào Room và xuất hiện trong danh sách.</w:t>
            </w:r>
          </w:p>
        </w:tc>
      </w:tr>
      <w:tr w14:paraId="00D0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7DCC539">
            <w:pPr>
              <w:spacing w:before="60" w:after="60" w:line="269" w:lineRule="auto"/>
            </w:pPr>
            <w:r>
              <w:rPr>
                <w:rFonts w:ascii="Times New Roman" w:hAnsi="Times New Roman"/>
                <w:sz w:val="21"/>
              </w:rPr>
              <w:t>FR03</w:t>
            </w:r>
          </w:p>
        </w:tc>
        <w:tc>
          <w:tcPr>
            <w:tcW w:w="3061" w:type="dxa"/>
          </w:tcPr>
          <w:p w14:paraId="4970925F">
            <w:pPr>
              <w:spacing w:before="60" w:after="60" w:line="269" w:lineRule="auto"/>
            </w:pPr>
            <w:r>
              <w:rPr>
                <w:rFonts w:ascii="Times New Roman" w:hAnsi="Times New Roman"/>
                <w:sz w:val="21"/>
              </w:rPr>
              <w:t>Xem danh sách và chi tiết ngắn</w:t>
            </w:r>
          </w:p>
        </w:tc>
        <w:tc>
          <w:tcPr>
            <w:tcW w:w="5159" w:type="dxa"/>
          </w:tcPr>
          <w:p w14:paraId="3ED4027F">
            <w:pPr>
              <w:spacing w:before="60" w:after="60" w:line="269" w:lineRule="auto"/>
            </w:pPr>
            <w:r>
              <w:rPr>
                <w:rFonts w:ascii="Times New Roman" w:hAnsi="Times New Roman"/>
                <w:sz w:val="21"/>
              </w:rPr>
              <w:t>Sắp xếp ngày giảm dần, ID giảm dần; hiển thị danh mục, tiền, ngày, ghi chú.</w:t>
            </w:r>
          </w:p>
        </w:tc>
      </w:tr>
      <w:tr w14:paraId="68F4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A8293B2">
            <w:pPr>
              <w:spacing w:before="60" w:after="60" w:line="269" w:lineRule="auto"/>
            </w:pPr>
            <w:r>
              <w:rPr>
                <w:rFonts w:ascii="Times New Roman" w:hAnsi="Times New Roman"/>
                <w:sz w:val="21"/>
              </w:rPr>
              <w:t>FR04</w:t>
            </w:r>
          </w:p>
        </w:tc>
        <w:tc>
          <w:tcPr>
            <w:tcW w:w="3061" w:type="dxa"/>
          </w:tcPr>
          <w:p w14:paraId="498FC352">
            <w:pPr>
              <w:spacing w:before="60" w:after="60" w:line="269" w:lineRule="auto"/>
            </w:pPr>
            <w:r>
              <w:rPr>
                <w:rFonts w:ascii="Times New Roman" w:hAnsi="Times New Roman"/>
                <w:sz w:val="21"/>
              </w:rPr>
              <w:t>Sửa một giao dịch</w:t>
            </w:r>
          </w:p>
        </w:tc>
        <w:tc>
          <w:tcPr>
            <w:tcW w:w="5159" w:type="dxa"/>
          </w:tcPr>
          <w:p w14:paraId="6B8CB6E3">
            <w:pPr>
              <w:spacing w:before="60" w:after="60" w:line="269" w:lineRule="auto"/>
            </w:pPr>
            <w:r>
              <w:rPr>
                <w:rFonts w:ascii="Times New Roman" w:hAnsi="Times New Roman"/>
                <w:sz w:val="21"/>
              </w:rPr>
              <w:t>Biểu mẫu nạp giá trị cũ; update đúng ID; tổng hợp phản ánh dữ liệu mới.</w:t>
            </w:r>
          </w:p>
        </w:tc>
      </w:tr>
      <w:tr w14:paraId="16EF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716757E">
            <w:pPr>
              <w:spacing w:before="60" w:after="60" w:line="269" w:lineRule="auto"/>
            </w:pPr>
            <w:r>
              <w:rPr>
                <w:rFonts w:ascii="Times New Roman" w:hAnsi="Times New Roman"/>
                <w:sz w:val="21"/>
              </w:rPr>
              <w:t>FR05</w:t>
            </w:r>
          </w:p>
        </w:tc>
        <w:tc>
          <w:tcPr>
            <w:tcW w:w="3061" w:type="dxa"/>
          </w:tcPr>
          <w:p w14:paraId="3F401500">
            <w:pPr>
              <w:spacing w:before="60" w:after="60" w:line="269" w:lineRule="auto"/>
            </w:pPr>
            <w:r>
              <w:rPr>
                <w:rFonts w:ascii="Times New Roman" w:hAnsi="Times New Roman"/>
                <w:sz w:val="21"/>
              </w:rPr>
              <w:t>Xóa có xác nhận</w:t>
            </w:r>
          </w:p>
        </w:tc>
        <w:tc>
          <w:tcPr>
            <w:tcW w:w="5159" w:type="dxa"/>
          </w:tcPr>
          <w:p w14:paraId="65E4FCD7">
            <w:pPr>
              <w:spacing w:before="60" w:after="60" w:line="269" w:lineRule="auto"/>
            </w:pPr>
            <w:r>
              <w:rPr>
                <w:rFonts w:ascii="Times New Roman" w:hAnsi="Times New Roman"/>
                <w:sz w:val="21"/>
              </w:rPr>
              <w:t>Hủy không xóa; xác nhận mới gọi DAO.delete().</w:t>
            </w:r>
          </w:p>
        </w:tc>
      </w:tr>
      <w:tr w14:paraId="2AD8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141E496">
            <w:pPr>
              <w:spacing w:before="60" w:after="60" w:line="269" w:lineRule="auto"/>
            </w:pPr>
            <w:r>
              <w:rPr>
                <w:rFonts w:ascii="Times New Roman" w:hAnsi="Times New Roman"/>
                <w:sz w:val="21"/>
              </w:rPr>
              <w:t>FR06</w:t>
            </w:r>
          </w:p>
        </w:tc>
        <w:tc>
          <w:tcPr>
            <w:tcW w:w="3061" w:type="dxa"/>
          </w:tcPr>
          <w:p w14:paraId="36E6A4AD">
            <w:pPr>
              <w:spacing w:before="60" w:after="60" w:line="269" w:lineRule="auto"/>
            </w:pPr>
            <w:r>
              <w:rPr>
                <w:rFonts w:ascii="Times New Roman" w:hAnsi="Times New Roman"/>
                <w:sz w:val="21"/>
              </w:rPr>
              <w:t>Chọn tháng hoặc toàn bộ thời gian</w:t>
            </w:r>
          </w:p>
        </w:tc>
        <w:tc>
          <w:tcPr>
            <w:tcW w:w="5159" w:type="dxa"/>
          </w:tcPr>
          <w:p w14:paraId="194C6CC1">
            <w:pPr>
              <w:spacing w:before="60" w:after="60" w:line="269" w:lineRule="auto"/>
            </w:pPr>
            <w:r>
              <w:rPr>
                <w:rFonts w:ascii="Times New Roman" w:hAnsi="Times New Roman"/>
                <w:sz w:val="21"/>
              </w:rPr>
              <w:t>Nút trước/sau đổi tháng; nút Theo tháng/Toàn bộ đổi phạm vi.</w:t>
            </w:r>
          </w:p>
        </w:tc>
      </w:tr>
      <w:tr w14:paraId="286E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BD45ED2">
            <w:pPr>
              <w:spacing w:before="60" w:after="60" w:line="269" w:lineRule="auto"/>
            </w:pPr>
            <w:r>
              <w:rPr>
                <w:rFonts w:ascii="Times New Roman" w:hAnsi="Times New Roman"/>
                <w:sz w:val="21"/>
              </w:rPr>
              <w:t>FR07</w:t>
            </w:r>
          </w:p>
        </w:tc>
        <w:tc>
          <w:tcPr>
            <w:tcW w:w="3061" w:type="dxa"/>
          </w:tcPr>
          <w:p w14:paraId="1FB9FB00">
            <w:pPr>
              <w:spacing w:before="60" w:after="60" w:line="269" w:lineRule="auto"/>
            </w:pPr>
            <w:r>
              <w:rPr>
                <w:rFonts w:ascii="Times New Roman" w:hAnsi="Times New Roman"/>
                <w:sz w:val="21"/>
              </w:rPr>
              <w:t>Lọc Tất cả/Thu/Chi</w:t>
            </w:r>
          </w:p>
        </w:tc>
        <w:tc>
          <w:tcPr>
            <w:tcW w:w="5159" w:type="dxa"/>
          </w:tcPr>
          <w:p w14:paraId="3A98E0CA">
            <w:pPr>
              <w:spacing w:before="60" w:after="60" w:line="269" w:lineRule="auto"/>
            </w:pPr>
            <w:r>
              <w:rPr>
                <w:rFonts w:ascii="Times New Roman" w:hAnsi="Times New Roman"/>
                <w:sz w:val="21"/>
              </w:rPr>
              <w:t>Tab Giao dịch dùng FilterChip; danh sách phù hợp loại đã chọn.</w:t>
            </w:r>
          </w:p>
        </w:tc>
      </w:tr>
      <w:tr w14:paraId="0B70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DF3E99A">
            <w:pPr>
              <w:spacing w:before="60" w:after="60" w:line="269" w:lineRule="auto"/>
            </w:pPr>
            <w:r>
              <w:rPr>
                <w:rFonts w:ascii="Times New Roman" w:hAnsi="Times New Roman"/>
                <w:sz w:val="21"/>
              </w:rPr>
              <w:t>FR08</w:t>
            </w:r>
          </w:p>
        </w:tc>
        <w:tc>
          <w:tcPr>
            <w:tcW w:w="3061" w:type="dxa"/>
          </w:tcPr>
          <w:p w14:paraId="51D81D65">
            <w:pPr>
              <w:spacing w:before="60" w:after="60" w:line="269" w:lineRule="auto"/>
            </w:pPr>
            <w:r>
              <w:rPr>
                <w:rFonts w:ascii="Times New Roman" w:hAnsi="Times New Roman"/>
                <w:sz w:val="21"/>
              </w:rPr>
              <w:t>Xem phân bổ chi theo danh mục</w:t>
            </w:r>
          </w:p>
        </w:tc>
        <w:tc>
          <w:tcPr>
            <w:tcW w:w="5159" w:type="dxa"/>
          </w:tcPr>
          <w:p w14:paraId="0C8C3FAE">
            <w:pPr>
              <w:spacing w:before="60" w:after="60" w:line="269" w:lineRule="auto"/>
            </w:pPr>
            <w:r>
              <w:rPr>
                <w:rFonts w:ascii="Times New Roman" w:hAnsi="Times New Roman"/>
                <w:sz w:val="21"/>
              </w:rPr>
              <w:t>Chỉ dùng khoản chi trong period; donut và chú giải tương ứng.</w:t>
            </w:r>
          </w:p>
        </w:tc>
      </w:tr>
      <w:tr w14:paraId="17EE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03163FB">
            <w:pPr>
              <w:spacing w:before="60" w:after="60" w:line="269" w:lineRule="auto"/>
            </w:pPr>
            <w:r>
              <w:rPr>
                <w:rFonts w:ascii="Times New Roman" w:hAnsi="Times New Roman"/>
                <w:sz w:val="21"/>
              </w:rPr>
              <w:t>FR09</w:t>
            </w:r>
          </w:p>
        </w:tc>
        <w:tc>
          <w:tcPr>
            <w:tcW w:w="3061" w:type="dxa"/>
          </w:tcPr>
          <w:p w14:paraId="469A6C0B">
            <w:pPr>
              <w:spacing w:before="60" w:after="60" w:line="269" w:lineRule="auto"/>
            </w:pPr>
            <w:r>
              <w:rPr>
                <w:rFonts w:ascii="Times New Roman" w:hAnsi="Times New Roman"/>
                <w:sz w:val="21"/>
              </w:rPr>
              <w:t>Xem chi tiêu theo tháng</w:t>
            </w:r>
          </w:p>
        </w:tc>
        <w:tc>
          <w:tcPr>
            <w:tcW w:w="5159" w:type="dxa"/>
          </w:tcPr>
          <w:p w14:paraId="10B91DEA">
            <w:pPr>
              <w:spacing w:before="60" w:after="60" w:line="269" w:lineRule="auto"/>
            </w:pPr>
            <w:r>
              <w:rPr>
                <w:rFonts w:ascii="Times New Roman" w:hAnsi="Times New Roman"/>
                <w:sz w:val="21"/>
              </w:rPr>
              <w:t>6 tháng liên tiếp; tháng không có khoản chi nhận 0.</w:t>
            </w:r>
          </w:p>
        </w:tc>
      </w:tr>
      <w:tr w14:paraId="21E2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2D882D8">
            <w:pPr>
              <w:spacing w:before="60" w:after="60" w:line="269" w:lineRule="auto"/>
            </w:pPr>
            <w:r>
              <w:rPr>
                <w:rFonts w:ascii="Times New Roman" w:hAnsi="Times New Roman"/>
                <w:sz w:val="21"/>
              </w:rPr>
              <w:t>FR10</w:t>
            </w:r>
          </w:p>
        </w:tc>
        <w:tc>
          <w:tcPr>
            <w:tcW w:w="3061" w:type="dxa"/>
          </w:tcPr>
          <w:p w14:paraId="10692B52">
            <w:pPr>
              <w:spacing w:before="60" w:after="60" w:line="269" w:lineRule="auto"/>
            </w:pPr>
            <w:r>
              <w:rPr>
                <w:rFonts w:ascii="Times New Roman" w:hAnsi="Times New Roman"/>
                <w:sz w:val="21"/>
              </w:rPr>
              <w:t>Xử lý lỗi và dữ liệu rỗng</w:t>
            </w:r>
          </w:p>
        </w:tc>
        <w:tc>
          <w:tcPr>
            <w:tcW w:w="5159" w:type="dxa"/>
          </w:tcPr>
          <w:p w14:paraId="11EAA652">
            <w:pPr>
              <w:spacing w:before="60" w:after="60" w:line="269" w:lineRule="auto"/>
            </w:pPr>
            <w:r>
              <w:rPr>
                <w:rFonts w:ascii="Times New Roman" w:hAnsi="Times New Roman"/>
                <w:sz w:val="21"/>
              </w:rPr>
              <w:t>Báo lỗi nhập; giữ form khi ghi thất bại; có Thử lại khi tải lỗi.</w:t>
            </w:r>
          </w:p>
        </w:tc>
      </w:tr>
    </w:tbl>
    <w:p w14:paraId="11916A37">
      <w:pPr>
        <w:spacing w:after="20"/>
      </w:pPr>
    </w:p>
    <w:p w14:paraId="43A73D0C">
      <w:pPr>
        <w:pStyle w:val="3"/>
      </w:pPr>
      <w:bookmarkStart w:id="37" w:name="_Toc25121"/>
      <w:r>
        <w:t>3.3. Yêu cầu phi chức năng</w:t>
      </w:r>
      <w:bookmarkEnd w:id="37"/>
    </w:p>
    <w:p w14:paraId="051EA8D9">
      <w:pPr>
        <w:widowControl/>
        <w:jc w:val="both"/>
      </w:pPr>
      <w:r>
        <w:rPr>
          <w:b w:val="0"/>
        </w:rPr>
        <w:t>Tính toàn vẹn: không lưu số tiền âm/0 qua repository; danh mục được tham chiếu bằng khóa ngoại; cập nhật/xóa kiểm tra số dòng tác động. Khả năng sử dụng: giao diện tiếng Việt, phân biệt thu/chi bằng nhãn và màu, có thông báo ngay dưới ô tiền và xác nhận trước khi xóa. Khả năng bảo trì: chia file theo UI và data, tách summarize và AmountValidator để test mà không cần chạy UI.</w:t>
      </w:r>
    </w:p>
    <w:p w14:paraId="2E8B933D">
      <w:pPr>
        <w:widowControl/>
        <w:jc w:val="both"/>
      </w:pPr>
      <w:r>
        <w:rPr>
          <w:b w:val="0"/>
        </w:rPr>
        <w:t>Khả năng hoạt động cục bộ: các chức năng hiện có không cần mạng; manifest không khai báo quyền INTERNET. Hiệu năng: LazyColumn chỉ dựng các dòng cần hiển thị nhưng ViewModel vẫn nhận toàn bộ dữ liệu; vì vậy không khẳng định hệ thống đã tối ưu cho hàng trăm nghìn giao dịch. Bảo mật: dữ liệu nằm trong vùng riêng của ứng dụng, nhưng chưa mã hóa database và chưa khóa ứng dụng bằng sinh trắc học.</w:t>
      </w:r>
    </w:p>
    <w:p w14:paraId="158DA077">
      <w:pPr>
        <w:pStyle w:val="3"/>
      </w:pPr>
      <w:bookmarkStart w:id="38" w:name="_Toc11158"/>
      <w:r>
        <w:t>3.4. Actor và sơ đồ use case</w:t>
      </w:r>
      <w:bookmarkEnd w:id="38"/>
    </w:p>
    <w:p w14:paraId="4C7AC81F">
      <w:pPr>
        <w:widowControl/>
        <w:jc w:val="both"/>
      </w:pPr>
      <w:r>
        <w:rPr>
          <w:b w:val="0"/>
        </w:rPr>
        <w:t>Actor “Người dùng” khởi tạo các thao tác trực tiếp trên giao diện. Use case thêm và sửa dùng chung bước kiểm tra dữ liệu; use case xóa bao gồm bước xác nhận. Các bước kỹ thuật này được biểu diễn bằng quan hệ include để làm rõ hành vi luôn cần thực hiện, không phải chức năng ngân sách hoặc tài khoản.</w:t>
      </w:r>
    </w:p>
    <w:p w14:paraId="5857FE8F">
      <w:pPr>
        <w:keepNext/>
        <w:jc w:val="center"/>
      </w:pPr>
      <w:r>
        <w:drawing>
          <wp:inline distT="0" distB="0" distL="114300" distR="114300">
            <wp:extent cx="5579745" cy="418655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4187097"/>
                    </a:xfrm>
                    <a:prstGeom prst="rect">
                      <a:avLst/>
                    </a:prstGeom>
                  </pic:spPr>
                </pic:pic>
              </a:graphicData>
            </a:graphic>
          </wp:inline>
        </w:drawing>
      </w:r>
    </w:p>
    <w:p w14:paraId="7138C1D2">
      <w:pPr>
        <w:pStyle w:val="16"/>
        <w:jc w:val="center"/>
      </w:pPr>
      <w:bookmarkStart w:id="39" w:name="figure_1"/>
      <w:r>
        <w:t>Hình 1. Use case tổng quát của bản Compose/MVVM/Room</w:t>
      </w:r>
      <w:bookmarkEnd w:id="39"/>
    </w:p>
    <w:p w14:paraId="0C47ED0E">
      <w:pPr>
        <w:pStyle w:val="3"/>
      </w:pPr>
      <w:bookmarkStart w:id="40" w:name="_Toc244"/>
      <w:r>
        <w:t>3.5. Đặc tả UC01 — Xem tổng quan</w:t>
      </w:r>
      <w:bookmarkEnd w:id="40"/>
    </w:p>
    <w:p w14:paraId="37B30545">
      <w:pPr>
        <w:pStyle w:val="16"/>
        <w:keepNext/>
      </w:pPr>
      <w:bookmarkStart w:id="41" w:name="table_9"/>
      <w:r>
        <w:t>Bảng 9. Thông tin use case UC01</w:t>
      </w:r>
      <w:bookmarkEnd w:id="4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409A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6439D9DC">
            <w:pPr>
              <w:spacing w:before="60" w:after="60" w:line="269" w:lineRule="auto"/>
            </w:pPr>
            <w:r>
              <w:rPr>
                <w:rFonts w:ascii="Times New Roman" w:hAnsi="Times New Roman"/>
                <w:b/>
                <w:sz w:val="21"/>
              </w:rPr>
              <w:t>Thuộc tính</w:t>
            </w:r>
          </w:p>
        </w:tc>
        <w:tc>
          <w:tcPr>
            <w:tcW w:w="7143" w:type="dxa"/>
            <w:shd w:val="clear" w:color="auto" w:fill="E8E2F3"/>
          </w:tcPr>
          <w:p w14:paraId="7FF01F2E">
            <w:pPr>
              <w:spacing w:before="60" w:after="60" w:line="269" w:lineRule="auto"/>
            </w:pPr>
            <w:r>
              <w:rPr>
                <w:rFonts w:ascii="Times New Roman" w:hAnsi="Times New Roman"/>
                <w:b/>
                <w:sz w:val="21"/>
              </w:rPr>
              <w:t>Đặc tả</w:t>
            </w:r>
          </w:p>
        </w:tc>
      </w:tr>
      <w:tr w14:paraId="65E0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0849D568">
            <w:pPr>
              <w:spacing w:before="60" w:after="60" w:line="269" w:lineRule="auto"/>
            </w:pPr>
            <w:r>
              <w:rPr>
                <w:rFonts w:ascii="Times New Roman" w:hAnsi="Times New Roman"/>
                <w:sz w:val="21"/>
              </w:rPr>
              <w:t>Mã / tên</w:t>
            </w:r>
          </w:p>
        </w:tc>
        <w:tc>
          <w:tcPr>
            <w:tcW w:w="7143" w:type="dxa"/>
          </w:tcPr>
          <w:p w14:paraId="2280297C">
            <w:pPr>
              <w:spacing w:before="60" w:after="60" w:line="269" w:lineRule="auto"/>
            </w:pPr>
            <w:r>
              <w:rPr>
                <w:rFonts w:ascii="Times New Roman" w:hAnsi="Times New Roman"/>
                <w:sz w:val="21"/>
              </w:rPr>
              <w:t>UC01 — Xem tổng quan</w:t>
            </w:r>
          </w:p>
        </w:tc>
      </w:tr>
      <w:tr w14:paraId="626B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7B3AC5D7">
            <w:pPr>
              <w:spacing w:before="60" w:after="60" w:line="269" w:lineRule="auto"/>
            </w:pPr>
            <w:r>
              <w:rPr>
                <w:rFonts w:ascii="Times New Roman" w:hAnsi="Times New Roman"/>
                <w:sz w:val="21"/>
              </w:rPr>
              <w:t>Actor</w:t>
            </w:r>
          </w:p>
        </w:tc>
        <w:tc>
          <w:tcPr>
            <w:tcW w:w="7143" w:type="dxa"/>
          </w:tcPr>
          <w:p w14:paraId="3B728AD5">
            <w:pPr>
              <w:spacing w:before="60" w:after="60" w:line="269" w:lineRule="auto"/>
            </w:pPr>
            <w:r>
              <w:rPr>
                <w:rFonts w:ascii="Times New Roman" w:hAnsi="Times New Roman"/>
                <w:sz w:val="21"/>
              </w:rPr>
              <w:t>Người dùng</w:t>
            </w:r>
          </w:p>
        </w:tc>
      </w:tr>
      <w:tr w14:paraId="7331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ECC20BC">
            <w:pPr>
              <w:spacing w:before="60" w:after="60" w:line="269" w:lineRule="auto"/>
            </w:pPr>
            <w:r>
              <w:rPr>
                <w:rFonts w:ascii="Times New Roman" w:hAnsi="Times New Roman"/>
                <w:sz w:val="21"/>
              </w:rPr>
              <w:t>Kích hoạt</w:t>
            </w:r>
          </w:p>
        </w:tc>
        <w:tc>
          <w:tcPr>
            <w:tcW w:w="7143" w:type="dxa"/>
          </w:tcPr>
          <w:p w14:paraId="4C51E202">
            <w:pPr>
              <w:spacing w:before="60" w:after="60" w:line="269" w:lineRule="auto"/>
            </w:pPr>
            <w:r>
              <w:rPr>
                <w:rFonts w:ascii="Times New Roman" w:hAnsi="Times New Roman"/>
                <w:sz w:val="21"/>
              </w:rPr>
              <w:t>Mở ứng dụng hoặc chọn tab Tổng quan</w:t>
            </w:r>
          </w:p>
        </w:tc>
      </w:tr>
      <w:tr w14:paraId="266C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7D92E43">
            <w:pPr>
              <w:spacing w:before="60" w:after="60" w:line="269" w:lineRule="auto"/>
            </w:pPr>
            <w:r>
              <w:rPr>
                <w:rFonts w:ascii="Times New Roman" w:hAnsi="Times New Roman"/>
                <w:sz w:val="21"/>
              </w:rPr>
              <w:t>Tiền điều kiện</w:t>
            </w:r>
          </w:p>
        </w:tc>
        <w:tc>
          <w:tcPr>
            <w:tcW w:w="7143" w:type="dxa"/>
          </w:tcPr>
          <w:p w14:paraId="2FDA5670">
            <w:pPr>
              <w:spacing w:before="60" w:after="60" w:line="269" w:lineRule="auto"/>
            </w:pPr>
            <w:r>
              <w:rPr>
                <w:rFonts w:ascii="Times New Roman" w:hAnsi="Times New Roman"/>
                <w:sz w:val="21"/>
              </w:rPr>
              <w:t>Database tải thành công; có thể có hoặc không có giao dịch</w:t>
            </w:r>
          </w:p>
        </w:tc>
      </w:tr>
      <w:tr w14:paraId="52F3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57A7483">
            <w:pPr>
              <w:spacing w:before="60" w:after="60" w:line="269" w:lineRule="auto"/>
            </w:pPr>
            <w:r>
              <w:rPr>
                <w:rFonts w:ascii="Times New Roman" w:hAnsi="Times New Roman"/>
                <w:sz w:val="21"/>
              </w:rPr>
              <w:t>Hậu điều kiện</w:t>
            </w:r>
          </w:p>
        </w:tc>
        <w:tc>
          <w:tcPr>
            <w:tcW w:w="7143" w:type="dxa"/>
          </w:tcPr>
          <w:p w14:paraId="1105A93B">
            <w:pPr>
              <w:spacing w:before="60" w:after="60" w:line="269" w:lineRule="auto"/>
            </w:pPr>
            <w:r>
              <w:rPr>
                <w:rFonts w:ascii="Times New Roman" w:hAnsi="Times New Roman"/>
                <w:sz w:val="21"/>
              </w:rPr>
              <w:t>Không ghi database. Số liệu phản ánh period; danh sách gần đây còn chịu bộ lọc type đã chọn trước đó.</w:t>
            </w:r>
          </w:p>
        </w:tc>
      </w:tr>
    </w:tbl>
    <w:p w14:paraId="13651A17">
      <w:pPr>
        <w:spacing w:after="20"/>
      </w:pPr>
    </w:p>
    <w:p w14:paraId="6F44FB3F">
      <w:pPr>
        <w:pStyle w:val="4"/>
      </w:pPr>
      <w:bookmarkStart w:id="42" w:name="_Toc27480"/>
      <w:r>
        <w:t>Luồng chính</w:t>
      </w:r>
      <w:bookmarkEnd w:id="42"/>
    </w:p>
    <w:p w14:paraId="498BCC25">
      <w:pPr>
        <w:widowControl/>
        <w:jc w:val="both"/>
      </w:pPr>
      <w:r>
        <w:rPr>
          <w:b w:val="0"/>
        </w:rPr>
        <w:t>1. Hệ thống nhận danh mục và giao dịch từ Flow của Room.</w:t>
      </w:r>
    </w:p>
    <w:p w14:paraId="0EC1CA5A">
      <w:pPr>
        <w:widowControl/>
        <w:jc w:val="both"/>
      </w:pPr>
      <w:r>
        <w:rPr>
          <w:b w:val="0"/>
        </w:rPr>
        <w:t>2. ViewModel đọc tháng, chế độ thời gian và loại lọc đang lưu.</w:t>
      </w:r>
    </w:p>
    <w:p w14:paraId="6FCF2002">
      <w:pPr>
        <w:widowControl/>
        <w:jc w:val="both"/>
      </w:pPr>
      <w:r>
        <w:rPr>
          <w:b w:val="0"/>
        </w:rPr>
        <w:t>3. summarize tính tổng thu, tổng chi, chênh lệch và dữ liệu biểu đồ.</w:t>
      </w:r>
    </w:p>
    <w:p w14:paraId="32FB569A">
      <w:pPr>
        <w:widowControl/>
        <w:jc w:val="both"/>
      </w:pPr>
      <w:r>
        <w:rPr>
          <w:b w:val="0"/>
        </w:rPr>
        <w:t>4. Màn hình hiển thị thẻ tổng quan, donut, cột 6 tháng và tối đa 4 giao dịch gần đây.</w:t>
      </w:r>
    </w:p>
    <w:p w14:paraId="65B6DC11">
      <w:pPr>
        <w:widowControl/>
        <w:jc w:val="both"/>
      </w:pPr>
      <w:r>
        <w:rPr>
          <w:b w:val="0"/>
        </w:rPr>
        <w:t>5. Người dùng nhấn Xem tất cả để chuyển sang tab Giao dịch nếu cần xem toàn bộ danh sách.</w:t>
      </w:r>
    </w:p>
    <w:p w14:paraId="7E0272A7">
      <w:pPr>
        <w:pStyle w:val="4"/>
      </w:pPr>
      <w:bookmarkStart w:id="43" w:name="_Toc11689"/>
      <w:r>
        <w:t>Luồng thay thế và ngoại lệ</w:t>
      </w:r>
      <w:bookmarkEnd w:id="43"/>
    </w:p>
    <w:p w14:paraId="36E3202C">
      <w:pPr>
        <w:pStyle w:val="23"/>
      </w:pPr>
      <w:r>
        <w:t>Đang tải: hiển thị CircularProgressIndicator.</w:t>
      </w:r>
    </w:p>
    <w:p w14:paraId="4EECE13E">
      <w:pPr>
        <w:pStyle w:val="23"/>
      </w:pPr>
      <w:r>
        <w:t>Tải lỗi: hiển thị thông báo và nút Thử lại; không giả định database rỗng.</w:t>
      </w:r>
    </w:p>
    <w:p w14:paraId="001EDE6E">
      <w:pPr>
        <w:pStyle w:val="23"/>
      </w:pPr>
      <w:r>
        <w:t>Không có dữ liệu trong period: các tổng bằng 0, danh sách có lời nhắc thêm giao dịch và donut hiển thị vòng nền.</w:t>
      </w:r>
    </w:p>
    <w:p w14:paraId="322970E9">
      <w:pPr>
        <w:pStyle w:val="4"/>
      </w:pPr>
      <w:bookmarkStart w:id="44" w:name="_Toc24430"/>
      <w:r>
        <w:t>Điểm kiểm tra khi nghiệm thu</w:t>
      </w:r>
      <w:bookmarkEnd w:id="44"/>
    </w:p>
    <w:p w14:paraId="6B92B154">
      <w:pPr>
        <w:widowControl/>
        <w:jc w:val="both"/>
      </w:pPr>
      <w:r>
        <w:rPr>
          <w:b w:val="0"/>
        </w:rPr>
        <w:t>Đối chiếu tổng trên giao diện với dữ liệu mẫu; thử tháng rỗng và phạm vi toàn bộ.</w:t>
      </w:r>
    </w:p>
    <w:p w14:paraId="5D8ECEE8">
      <w:pPr>
        <w:pStyle w:val="3"/>
      </w:pPr>
      <w:bookmarkStart w:id="45" w:name="_Toc10344"/>
      <w:r>
        <w:t>3.6. Đặc tả UC02 — Thêm giao dịch</w:t>
      </w:r>
      <w:bookmarkEnd w:id="45"/>
    </w:p>
    <w:p w14:paraId="7A76B93A">
      <w:pPr>
        <w:pStyle w:val="16"/>
        <w:keepNext/>
      </w:pPr>
      <w:bookmarkStart w:id="46" w:name="table_10"/>
      <w:r>
        <w:t>Bảng 10. Thông tin use case UC02</w:t>
      </w:r>
      <w:bookmarkEnd w:id="4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351F1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78D9B67C">
            <w:pPr>
              <w:spacing w:before="60" w:after="60" w:line="269" w:lineRule="auto"/>
            </w:pPr>
            <w:r>
              <w:rPr>
                <w:rFonts w:ascii="Times New Roman" w:hAnsi="Times New Roman"/>
                <w:b/>
                <w:sz w:val="21"/>
              </w:rPr>
              <w:t>Thuộc tính</w:t>
            </w:r>
          </w:p>
        </w:tc>
        <w:tc>
          <w:tcPr>
            <w:tcW w:w="7143" w:type="dxa"/>
            <w:shd w:val="clear" w:color="auto" w:fill="E8E2F3"/>
          </w:tcPr>
          <w:p w14:paraId="573C5E94">
            <w:pPr>
              <w:spacing w:before="60" w:after="60" w:line="269" w:lineRule="auto"/>
            </w:pPr>
            <w:r>
              <w:rPr>
                <w:rFonts w:ascii="Times New Roman" w:hAnsi="Times New Roman"/>
                <w:b/>
                <w:sz w:val="21"/>
              </w:rPr>
              <w:t>Đặc tả</w:t>
            </w:r>
          </w:p>
        </w:tc>
      </w:tr>
      <w:tr w14:paraId="7252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7C73EE5F">
            <w:pPr>
              <w:spacing w:before="60" w:after="60" w:line="269" w:lineRule="auto"/>
            </w:pPr>
            <w:r>
              <w:rPr>
                <w:rFonts w:ascii="Times New Roman" w:hAnsi="Times New Roman"/>
                <w:sz w:val="21"/>
              </w:rPr>
              <w:t>Mã / tên</w:t>
            </w:r>
          </w:p>
        </w:tc>
        <w:tc>
          <w:tcPr>
            <w:tcW w:w="7143" w:type="dxa"/>
          </w:tcPr>
          <w:p w14:paraId="0F162E84">
            <w:pPr>
              <w:spacing w:before="60" w:after="60" w:line="269" w:lineRule="auto"/>
            </w:pPr>
            <w:r>
              <w:rPr>
                <w:rFonts w:ascii="Times New Roman" w:hAnsi="Times New Roman"/>
                <w:sz w:val="21"/>
              </w:rPr>
              <w:t>UC02 — Thêm giao dịch</w:t>
            </w:r>
          </w:p>
        </w:tc>
      </w:tr>
      <w:tr w14:paraId="634C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D20D1F0">
            <w:pPr>
              <w:spacing w:before="60" w:after="60" w:line="269" w:lineRule="auto"/>
            </w:pPr>
            <w:r>
              <w:rPr>
                <w:rFonts w:ascii="Times New Roman" w:hAnsi="Times New Roman"/>
                <w:sz w:val="21"/>
              </w:rPr>
              <w:t>Actor</w:t>
            </w:r>
          </w:p>
        </w:tc>
        <w:tc>
          <w:tcPr>
            <w:tcW w:w="7143" w:type="dxa"/>
          </w:tcPr>
          <w:p w14:paraId="2BE21779">
            <w:pPr>
              <w:spacing w:before="60" w:after="60" w:line="269" w:lineRule="auto"/>
            </w:pPr>
            <w:r>
              <w:rPr>
                <w:rFonts w:ascii="Times New Roman" w:hAnsi="Times New Roman"/>
                <w:sz w:val="21"/>
              </w:rPr>
              <w:t>Người dùng</w:t>
            </w:r>
          </w:p>
        </w:tc>
      </w:tr>
      <w:tr w14:paraId="48BC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69E2942">
            <w:pPr>
              <w:spacing w:before="60" w:after="60" w:line="269" w:lineRule="auto"/>
            </w:pPr>
            <w:r>
              <w:rPr>
                <w:rFonts w:ascii="Times New Roman" w:hAnsi="Times New Roman"/>
                <w:sz w:val="21"/>
              </w:rPr>
              <w:t>Kích hoạt</w:t>
            </w:r>
          </w:p>
        </w:tc>
        <w:tc>
          <w:tcPr>
            <w:tcW w:w="7143" w:type="dxa"/>
          </w:tcPr>
          <w:p w14:paraId="1513F2A0">
            <w:pPr>
              <w:spacing w:before="60" w:after="60" w:line="269" w:lineRule="auto"/>
            </w:pPr>
            <w:r>
              <w:rPr>
                <w:rFonts w:ascii="Times New Roman" w:hAnsi="Times New Roman"/>
                <w:sz w:val="21"/>
              </w:rPr>
              <w:t>Nhấn nút + trên thanh điều hướng dưới</w:t>
            </w:r>
          </w:p>
        </w:tc>
      </w:tr>
      <w:tr w14:paraId="762E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1A0F19F1">
            <w:pPr>
              <w:spacing w:before="60" w:after="60" w:line="269" w:lineRule="auto"/>
            </w:pPr>
            <w:r>
              <w:rPr>
                <w:rFonts w:ascii="Times New Roman" w:hAnsi="Times New Roman"/>
                <w:sz w:val="21"/>
              </w:rPr>
              <w:t>Tiền điều kiện</w:t>
            </w:r>
          </w:p>
        </w:tc>
        <w:tc>
          <w:tcPr>
            <w:tcW w:w="7143" w:type="dxa"/>
          </w:tcPr>
          <w:p w14:paraId="0CE02BF0">
            <w:pPr>
              <w:spacing w:before="60" w:after="60" w:line="269" w:lineRule="auto"/>
            </w:pPr>
            <w:r>
              <w:rPr>
                <w:rFonts w:ascii="Times New Roman" w:hAnsi="Times New Roman"/>
                <w:sz w:val="21"/>
              </w:rPr>
              <w:t>Đã tải danh mục; không có thao tác ghi đang chạy</w:t>
            </w:r>
          </w:p>
        </w:tc>
      </w:tr>
      <w:tr w14:paraId="34BE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BF2D6BE">
            <w:pPr>
              <w:spacing w:before="60" w:after="60" w:line="269" w:lineRule="auto"/>
            </w:pPr>
            <w:r>
              <w:rPr>
                <w:rFonts w:ascii="Times New Roman" w:hAnsi="Times New Roman"/>
                <w:sz w:val="21"/>
              </w:rPr>
              <w:t>Hậu điều kiện</w:t>
            </w:r>
          </w:p>
        </w:tc>
        <w:tc>
          <w:tcPr>
            <w:tcW w:w="7143" w:type="dxa"/>
          </w:tcPr>
          <w:p w14:paraId="5428C555">
            <w:pPr>
              <w:spacing w:before="60" w:after="60" w:line="269" w:lineRule="auto"/>
            </w:pPr>
            <w:r>
              <w:rPr>
                <w:rFonts w:ascii="Times New Roman" w:hAnsi="Times New Roman"/>
                <w:sz w:val="21"/>
              </w:rPr>
              <w:t>Một giao dịch mới được lưu bền vững nếu thao tác thành công; không có bản ghi mới khi validate thất bại hoặc người dùng hủy.</w:t>
            </w:r>
          </w:p>
        </w:tc>
      </w:tr>
    </w:tbl>
    <w:p w14:paraId="62E9AE51">
      <w:pPr>
        <w:spacing w:after="20"/>
      </w:pPr>
    </w:p>
    <w:p w14:paraId="3E35E0C9">
      <w:pPr>
        <w:pStyle w:val="4"/>
      </w:pPr>
      <w:bookmarkStart w:id="47" w:name="_Toc6476"/>
      <w:r>
        <w:t>Luồng chính</w:t>
      </w:r>
      <w:bookmarkEnd w:id="47"/>
    </w:p>
    <w:p w14:paraId="5B7337F2">
      <w:pPr>
        <w:widowControl/>
        <w:jc w:val="both"/>
      </w:pPr>
      <w:r>
        <w:rPr>
          <w:b w:val="0"/>
        </w:rPr>
        <w:t>1. Biểu mẫu mặc định loại EXPENSE, số tiền trống, danh mục đầu tiên, ngày hiện tại, ghi chú trống.</w:t>
      </w:r>
    </w:p>
    <w:p w14:paraId="7C365D9F">
      <w:pPr>
        <w:widowControl/>
        <w:jc w:val="both"/>
      </w:pPr>
      <w:r>
        <w:rPr>
          <w:b w:val="0"/>
        </w:rPr>
        <w:t>2. Người dùng chọn Chi tiền hoặc Thu tiền.</w:t>
      </w:r>
    </w:p>
    <w:p w14:paraId="62889E4E">
      <w:pPr>
        <w:widowControl/>
        <w:jc w:val="both"/>
      </w:pPr>
      <w:r>
        <w:rPr>
          <w:b w:val="0"/>
        </w:rPr>
        <w:t>3. Người dùng nhập số tiền nguyên VND; chọn danh mục từ DropdownMenu.</w:t>
      </w:r>
    </w:p>
    <w:p w14:paraId="4168BCC7">
      <w:pPr>
        <w:widowControl/>
        <w:jc w:val="both"/>
      </w:pPr>
      <w:r>
        <w:rPr>
          <w:b w:val="0"/>
        </w:rPr>
        <w:t>4. Người dùng có thể chọn lại ngày bằng DatePickerDialog và nhập ghi chú.</w:t>
      </w:r>
    </w:p>
    <w:p w14:paraId="12D182B1">
      <w:pPr>
        <w:widowControl/>
        <w:jc w:val="both"/>
      </w:pPr>
      <w:r>
        <w:rPr>
          <w:b w:val="0"/>
        </w:rPr>
        <w:t>5. Nhấn Lưu: hệ thống đánh dấu đã kiểm tra tiền, gọi AmountValidator và xác nhận danh mục trong danh sách.</w:t>
      </w:r>
    </w:p>
    <w:p w14:paraId="320FE983">
      <w:pPr>
        <w:widowControl/>
        <w:jc w:val="both"/>
      </w:pPr>
      <w:r>
        <w:rPr>
          <w:b w:val="0"/>
        </w:rPr>
        <w:t>6. Nếu hợp lệ, tạo TransactionEntity với id=0 và chuyển tới ViewModel.save().</w:t>
      </w:r>
    </w:p>
    <w:p w14:paraId="5DC0E55F">
      <w:pPr>
        <w:widowControl/>
        <w:jc w:val="both"/>
      </w:pPr>
      <w:r>
        <w:rPr>
          <w:b w:val="0"/>
        </w:rPr>
        <w:t>7. ViewModel bật busy; repository kiểm tra tiền, loại, ngày, danh mục và trim ghi chú.</w:t>
      </w:r>
    </w:p>
    <w:p w14:paraId="375F64AF">
      <w:pPr>
        <w:widowControl/>
        <w:jc w:val="both"/>
      </w:pPr>
      <w:r>
        <w:rPr>
          <w:b w:val="0"/>
        </w:rPr>
        <w:t>8. DAO.insert() sinh ID; thao tác hoàn tất làm completedActions tăng.</w:t>
      </w:r>
    </w:p>
    <w:p w14:paraId="2A7C79C0">
      <w:pPr>
        <w:widowControl/>
        <w:jc w:val="both"/>
      </w:pPr>
      <w:r>
        <w:rPr>
          <w:b w:val="0"/>
        </w:rPr>
        <w:t>9. Dialog đóng; Flow phát danh sách mới; các tổng và biểu đồ tự tính lại.</w:t>
      </w:r>
    </w:p>
    <w:p w14:paraId="66134173">
      <w:pPr>
        <w:pStyle w:val="4"/>
      </w:pPr>
      <w:bookmarkStart w:id="48" w:name="_Toc28440"/>
      <w:r>
        <w:t>Luồng thay thế và ngoại lệ</w:t>
      </w:r>
      <w:bookmarkEnd w:id="48"/>
    </w:p>
    <w:p w14:paraId="635EDD40">
      <w:pPr>
        <w:pStyle w:val="23"/>
      </w:pPr>
      <w:r>
        <w:t>Số tiền rỗng: “Vui lòng nhập số tiền”.</w:t>
      </w:r>
    </w:p>
    <w:p w14:paraId="65F35C17">
      <w:pPr>
        <w:pStyle w:val="23"/>
      </w:pPr>
      <w:r>
        <w:t>Số âm hoặc 0: “Số tiền phải lớn hơn 0”.</w:t>
      </w:r>
    </w:p>
    <w:p w14:paraId="0A114F1F">
      <w:pPr>
        <w:pStyle w:val="23"/>
      </w:pPr>
      <w:r>
        <w:t>Chuỗi không chuyển được sang Long: “Nhập số tiền nguyên hợp lệ (VND)”.</w:t>
      </w:r>
    </w:p>
    <w:p w14:paraId="779114F7">
      <w:pPr>
        <w:pStyle w:val="23"/>
      </w:pPr>
      <w:r>
        <w:t>Tiền vượt 999.999.999.999: báo mức tối đa.</w:t>
      </w:r>
    </w:p>
    <w:p w14:paraId="07F7FBCF">
      <w:pPr>
        <w:pStyle w:val="23"/>
      </w:pPr>
      <w:r>
        <w:t>Thiếu danh mục: yêu cầu chọn; lỗi ghi: actionError và giữ dữ liệu nhập để thử lại.</w:t>
      </w:r>
    </w:p>
    <w:p w14:paraId="3362B1F5">
      <w:pPr>
        <w:pStyle w:val="23"/>
      </w:pPr>
      <w:r>
        <w:t>Nhấn Hủy hoặc đóng dialog khi không busy: không ghi bản ghi mới.</w:t>
      </w:r>
    </w:p>
    <w:p w14:paraId="194F1037">
      <w:pPr>
        <w:pStyle w:val="4"/>
      </w:pPr>
      <w:bookmarkStart w:id="49" w:name="_Toc4216"/>
      <w:r>
        <w:t>Điểm kiểm tra khi nghiệm thu</w:t>
      </w:r>
      <w:bookmarkEnd w:id="49"/>
    </w:p>
    <w:p w14:paraId="3D16B19B">
      <w:pPr>
        <w:widowControl/>
        <w:jc w:val="both"/>
      </w:pPr>
      <w:r>
        <w:rPr>
          <w:b w:val="0"/>
        </w:rPr>
        <w:t>Kiểm tra khoản chi/thu hợp lệ; nhập 0, âm, rỗng, chữ, số thập phân và vượt giới hạn; kiểm tra tránh nhấn Lưu lặp.</w:t>
      </w:r>
    </w:p>
    <w:p w14:paraId="6D285A9C">
      <w:pPr>
        <w:pStyle w:val="3"/>
      </w:pPr>
      <w:bookmarkStart w:id="50" w:name="_Toc12158"/>
      <w:r>
        <w:t>3.7. Đặc tả UC03 — Xem lịch sử giao dịch</w:t>
      </w:r>
      <w:bookmarkEnd w:id="50"/>
    </w:p>
    <w:p w14:paraId="6D196365">
      <w:pPr>
        <w:pStyle w:val="16"/>
        <w:keepNext/>
      </w:pPr>
      <w:bookmarkStart w:id="51" w:name="table_11"/>
      <w:r>
        <w:t>Bảng 11. Thông tin use case UC03</w:t>
      </w:r>
      <w:bookmarkEnd w:id="5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3DAD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6930D6BA">
            <w:pPr>
              <w:spacing w:before="60" w:after="60" w:line="269" w:lineRule="auto"/>
            </w:pPr>
            <w:r>
              <w:rPr>
                <w:rFonts w:ascii="Times New Roman" w:hAnsi="Times New Roman"/>
                <w:b/>
                <w:sz w:val="21"/>
              </w:rPr>
              <w:t>Thuộc tính</w:t>
            </w:r>
          </w:p>
        </w:tc>
        <w:tc>
          <w:tcPr>
            <w:tcW w:w="7143" w:type="dxa"/>
            <w:shd w:val="clear" w:color="auto" w:fill="E8E2F3"/>
          </w:tcPr>
          <w:p w14:paraId="3053F2EB">
            <w:pPr>
              <w:spacing w:before="60" w:after="60" w:line="269" w:lineRule="auto"/>
            </w:pPr>
            <w:r>
              <w:rPr>
                <w:rFonts w:ascii="Times New Roman" w:hAnsi="Times New Roman"/>
                <w:b/>
                <w:sz w:val="21"/>
              </w:rPr>
              <w:t>Đặc tả</w:t>
            </w:r>
          </w:p>
        </w:tc>
      </w:tr>
      <w:tr w14:paraId="245B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4E6D4241">
            <w:pPr>
              <w:spacing w:before="60" w:after="60" w:line="269" w:lineRule="auto"/>
            </w:pPr>
            <w:r>
              <w:rPr>
                <w:rFonts w:ascii="Times New Roman" w:hAnsi="Times New Roman"/>
                <w:sz w:val="21"/>
              </w:rPr>
              <w:t>Mã / tên</w:t>
            </w:r>
          </w:p>
        </w:tc>
        <w:tc>
          <w:tcPr>
            <w:tcW w:w="7143" w:type="dxa"/>
          </w:tcPr>
          <w:p w14:paraId="60A807DC">
            <w:pPr>
              <w:spacing w:before="60" w:after="60" w:line="269" w:lineRule="auto"/>
            </w:pPr>
            <w:r>
              <w:rPr>
                <w:rFonts w:ascii="Times New Roman" w:hAnsi="Times New Roman"/>
                <w:sz w:val="21"/>
              </w:rPr>
              <w:t>UC03 — Xem lịch sử giao dịch</w:t>
            </w:r>
          </w:p>
        </w:tc>
      </w:tr>
      <w:tr w14:paraId="22C5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0186B9B5">
            <w:pPr>
              <w:spacing w:before="60" w:after="60" w:line="269" w:lineRule="auto"/>
            </w:pPr>
            <w:r>
              <w:rPr>
                <w:rFonts w:ascii="Times New Roman" w:hAnsi="Times New Roman"/>
                <w:sz w:val="21"/>
              </w:rPr>
              <w:t>Actor</w:t>
            </w:r>
          </w:p>
        </w:tc>
        <w:tc>
          <w:tcPr>
            <w:tcW w:w="7143" w:type="dxa"/>
          </w:tcPr>
          <w:p w14:paraId="28A23577">
            <w:pPr>
              <w:spacing w:before="60" w:after="60" w:line="269" w:lineRule="auto"/>
            </w:pPr>
            <w:r>
              <w:rPr>
                <w:rFonts w:ascii="Times New Roman" w:hAnsi="Times New Roman"/>
                <w:sz w:val="21"/>
              </w:rPr>
              <w:t>Người dùng</w:t>
            </w:r>
          </w:p>
        </w:tc>
      </w:tr>
      <w:tr w14:paraId="44B1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8F61288">
            <w:pPr>
              <w:spacing w:before="60" w:after="60" w:line="269" w:lineRule="auto"/>
            </w:pPr>
            <w:r>
              <w:rPr>
                <w:rFonts w:ascii="Times New Roman" w:hAnsi="Times New Roman"/>
                <w:sz w:val="21"/>
              </w:rPr>
              <w:t>Kích hoạt</w:t>
            </w:r>
          </w:p>
        </w:tc>
        <w:tc>
          <w:tcPr>
            <w:tcW w:w="7143" w:type="dxa"/>
          </w:tcPr>
          <w:p w14:paraId="77F14E59">
            <w:pPr>
              <w:spacing w:before="60" w:after="60" w:line="269" w:lineRule="auto"/>
            </w:pPr>
            <w:r>
              <w:rPr>
                <w:rFonts w:ascii="Times New Roman" w:hAnsi="Times New Roman"/>
                <w:sz w:val="21"/>
              </w:rPr>
              <w:t>Chọn tab Giao dịch hoặc Xem tất cả</w:t>
            </w:r>
          </w:p>
        </w:tc>
      </w:tr>
      <w:tr w14:paraId="5E2A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060A3B6B">
            <w:pPr>
              <w:spacing w:before="60" w:after="60" w:line="269" w:lineRule="auto"/>
            </w:pPr>
            <w:r>
              <w:rPr>
                <w:rFonts w:ascii="Times New Roman" w:hAnsi="Times New Roman"/>
                <w:sz w:val="21"/>
              </w:rPr>
              <w:t>Tiền điều kiện</w:t>
            </w:r>
          </w:p>
        </w:tc>
        <w:tc>
          <w:tcPr>
            <w:tcW w:w="7143" w:type="dxa"/>
          </w:tcPr>
          <w:p w14:paraId="11F5D550">
            <w:pPr>
              <w:spacing w:before="60" w:after="60" w:line="269" w:lineRule="auto"/>
            </w:pPr>
            <w:r>
              <w:rPr>
                <w:rFonts w:ascii="Times New Roman" w:hAnsi="Times New Roman"/>
                <w:sz w:val="21"/>
              </w:rPr>
              <w:t>Đã tải dữ liệu</w:t>
            </w:r>
          </w:p>
        </w:tc>
      </w:tr>
      <w:tr w14:paraId="12E0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7B80BD0B">
            <w:pPr>
              <w:spacing w:before="60" w:after="60" w:line="269" w:lineRule="auto"/>
            </w:pPr>
            <w:r>
              <w:rPr>
                <w:rFonts w:ascii="Times New Roman" w:hAnsi="Times New Roman"/>
                <w:sz w:val="21"/>
              </w:rPr>
              <w:t>Hậu điều kiện</w:t>
            </w:r>
          </w:p>
        </w:tc>
        <w:tc>
          <w:tcPr>
            <w:tcW w:w="7143" w:type="dxa"/>
          </w:tcPr>
          <w:p w14:paraId="7275A224">
            <w:pPr>
              <w:spacing w:before="60" w:after="60" w:line="269" w:lineRule="auto"/>
            </w:pPr>
            <w:r>
              <w:rPr>
                <w:rFonts w:ascii="Times New Roman" w:hAnsi="Times New Roman"/>
                <w:sz w:val="21"/>
              </w:rPr>
              <w:t>Không ghi database nếu người dùng chỉ xem hoặc cuộn.</w:t>
            </w:r>
          </w:p>
        </w:tc>
      </w:tr>
    </w:tbl>
    <w:p w14:paraId="555EA5F6">
      <w:pPr>
        <w:spacing w:after="20"/>
      </w:pPr>
    </w:p>
    <w:p w14:paraId="3B647F3F">
      <w:pPr>
        <w:pStyle w:val="4"/>
      </w:pPr>
      <w:bookmarkStart w:id="52" w:name="_Toc18097"/>
      <w:r>
        <w:t>Luồng chính</w:t>
      </w:r>
      <w:bookmarkEnd w:id="52"/>
    </w:p>
    <w:p w14:paraId="3C6BFBB9">
      <w:pPr>
        <w:widowControl/>
        <w:jc w:val="both"/>
      </w:pPr>
      <w:r>
        <w:rPr>
          <w:b w:val="0"/>
        </w:rPr>
        <w:t>1. Màn hình giữ thẻ tổng quan và vùng chọn thời gian.</w:t>
      </w:r>
    </w:p>
    <w:p w14:paraId="3A5EDFFD">
      <w:pPr>
        <w:widowControl/>
        <w:jc w:val="both"/>
      </w:pPr>
      <w:r>
        <w:rPr>
          <w:b w:val="0"/>
        </w:rPr>
        <w:t>2. Hiển thị các chip Tất cả, Thu, Chi và số giao dịch phù hợp.</w:t>
      </w:r>
    </w:p>
    <w:p w14:paraId="4C89ACB1">
      <w:pPr>
        <w:widowControl/>
        <w:jc w:val="both"/>
      </w:pPr>
      <w:r>
        <w:rPr>
          <w:b w:val="0"/>
        </w:rPr>
        <w:t>3. Mỗi dòng có icon danh mục, tên, ngày dd/MM, ghi chú rút gọn, số tiền có dấu và nút thùng rác.</w:t>
      </w:r>
    </w:p>
    <w:p w14:paraId="222B1BA1">
      <w:pPr>
        <w:widowControl/>
        <w:jc w:val="both"/>
      </w:pPr>
      <w:r>
        <w:rPr>
          <w:b w:val="0"/>
        </w:rPr>
        <w:t>4. Danh sách theo t.date DESC rồi t.id DESC từ truy vấn DAO.</w:t>
      </w:r>
    </w:p>
    <w:p w14:paraId="6070CAB2">
      <w:pPr>
        <w:widowControl/>
        <w:jc w:val="both"/>
      </w:pPr>
      <w:r>
        <w:rPr>
          <w:b w:val="0"/>
        </w:rPr>
        <w:t>5. Người dùng cuộn LazyColumn để xem các giao dịch còn lại.</w:t>
      </w:r>
    </w:p>
    <w:p w14:paraId="26982FFC">
      <w:pPr>
        <w:widowControl/>
        <w:jc w:val="both"/>
      </w:pPr>
      <w:r>
        <w:rPr>
          <w:b w:val="0"/>
        </w:rPr>
        <w:t>6. Chạm dòng mở sửa; chạm thùng rác mở xác nhận xóa.</w:t>
      </w:r>
    </w:p>
    <w:p w14:paraId="0B7D545E">
      <w:pPr>
        <w:pStyle w:val="4"/>
      </w:pPr>
      <w:bookmarkStart w:id="53" w:name="_Toc27448"/>
      <w:r>
        <w:t>Luồng thay thế và ngoại lệ</w:t>
      </w:r>
      <w:bookmarkEnd w:id="53"/>
    </w:p>
    <w:p w14:paraId="093ED605">
      <w:pPr>
        <w:pStyle w:val="23"/>
      </w:pPr>
      <w:r>
        <w:t>Danh sách rỗng sau lọc: hiển thị thẻ Chưa có giao dịch và gợi ý nút +.</w:t>
      </w:r>
    </w:p>
    <w:p w14:paraId="2B256D0B">
      <w:pPr>
        <w:pStyle w:val="23"/>
      </w:pPr>
      <w:r>
        <w:t>Ghi chú dài bị rút gọn trên dòng nhưng được nạp đầy đủ khi mở biểu mẫu sửa.</w:t>
      </w:r>
    </w:p>
    <w:p w14:paraId="4D79A55C">
      <w:pPr>
        <w:pStyle w:val="23"/>
      </w:pPr>
      <w:r>
        <w:t>Trong lúc busy, các hành động sửa/xóa bị vô hiệu hóa.</w:t>
      </w:r>
    </w:p>
    <w:p w14:paraId="6EAAA615">
      <w:pPr>
        <w:pStyle w:val="4"/>
      </w:pPr>
      <w:bookmarkStart w:id="54" w:name="_Toc10862"/>
      <w:r>
        <w:t>Điểm kiểm tra khi nghiệm thu</w:t>
      </w:r>
      <w:bookmarkEnd w:id="54"/>
    </w:p>
    <w:p w14:paraId="18998C7B">
      <w:pPr>
        <w:widowControl/>
        <w:jc w:val="both"/>
      </w:pPr>
      <w:r>
        <w:rPr>
          <w:b w:val="0"/>
        </w:rPr>
        <w:t>Kiểm tra thứ tự cùng ngày, số lượng, dấu Thu/Chi và nội dung ghi chú khi mở sửa.</w:t>
      </w:r>
    </w:p>
    <w:p w14:paraId="03BB7A39">
      <w:pPr>
        <w:pStyle w:val="3"/>
      </w:pPr>
      <w:bookmarkStart w:id="55" w:name="_Toc25814"/>
      <w:r>
        <w:t>3.8. Đặc tả UC04 — Sửa giao dịch</w:t>
      </w:r>
      <w:bookmarkEnd w:id="55"/>
    </w:p>
    <w:p w14:paraId="18252244">
      <w:pPr>
        <w:pStyle w:val="16"/>
        <w:keepNext/>
      </w:pPr>
      <w:bookmarkStart w:id="56" w:name="table_12"/>
      <w:r>
        <w:t>Bảng 12. Thông tin use case UC04</w:t>
      </w:r>
      <w:bookmarkEnd w:id="5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595D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715972C0">
            <w:pPr>
              <w:spacing w:before="60" w:after="60" w:line="269" w:lineRule="auto"/>
            </w:pPr>
            <w:r>
              <w:rPr>
                <w:rFonts w:ascii="Times New Roman" w:hAnsi="Times New Roman"/>
                <w:b/>
                <w:sz w:val="21"/>
              </w:rPr>
              <w:t>Thuộc tính</w:t>
            </w:r>
          </w:p>
        </w:tc>
        <w:tc>
          <w:tcPr>
            <w:tcW w:w="7143" w:type="dxa"/>
            <w:shd w:val="clear" w:color="auto" w:fill="E8E2F3"/>
          </w:tcPr>
          <w:p w14:paraId="5E111CA8">
            <w:pPr>
              <w:spacing w:before="60" w:after="60" w:line="269" w:lineRule="auto"/>
            </w:pPr>
            <w:r>
              <w:rPr>
                <w:rFonts w:ascii="Times New Roman" w:hAnsi="Times New Roman"/>
                <w:b/>
                <w:sz w:val="21"/>
              </w:rPr>
              <w:t>Đặc tả</w:t>
            </w:r>
          </w:p>
        </w:tc>
      </w:tr>
      <w:tr w14:paraId="40DA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A64B878">
            <w:pPr>
              <w:spacing w:before="60" w:after="60" w:line="269" w:lineRule="auto"/>
            </w:pPr>
            <w:r>
              <w:rPr>
                <w:rFonts w:ascii="Times New Roman" w:hAnsi="Times New Roman"/>
                <w:sz w:val="21"/>
              </w:rPr>
              <w:t>Mã / tên</w:t>
            </w:r>
          </w:p>
        </w:tc>
        <w:tc>
          <w:tcPr>
            <w:tcW w:w="7143" w:type="dxa"/>
          </w:tcPr>
          <w:p w14:paraId="13E295B2">
            <w:pPr>
              <w:spacing w:before="60" w:after="60" w:line="269" w:lineRule="auto"/>
            </w:pPr>
            <w:r>
              <w:rPr>
                <w:rFonts w:ascii="Times New Roman" w:hAnsi="Times New Roman"/>
                <w:sz w:val="21"/>
              </w:rPr>
              <w:t>UC04 — Sửa giao dịch</w:t>
            </w:r>
          </w:p>
        </w:tc>
      </w:tr>
      <w:tr w14:paraId="78DD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1E77693">
            <w:pPr>
              <w:spacing w:before="60" w:after="60" w:line="269" w:lineRule="auto"/>
            </w:pPr>
            <w:r>
              <w:rPr>
                <w:rFonts w:ascii="Times New Roman" w:hAnsi="Times New Roman"/>
                <w:sz w:val="21"/>
              </w:rPr>
              <w:t>Actor</w:t>
            </w:r>
          </w:p>
        </w:tc>
        <w:tc>
          <w:tcPr>
            <w:tcW w:w="7143" w:type="dxa"/>
          </w:tcPr>
          <w:p w14:paraId="40359053">
            <w:pPr>
              <w:spacing w:before="60" w:after="60" w:line="269" w:lineRule="auto"/>
            </w:pPr>
            <w:r>
              <w:rPr>
                <w:rFonts w:ascii="Times New Roman" w:hAnsi="Times New Roman"/>
                <w:sz w:val="21"/>
              </w:rPr>
              <w:t>Người dùng</w:t>
            </w:r>
          </w:p>
        </w:tc>
      </w:tr>
      <w:tr w14:paraId="5D06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AFB967E">
            <w:pPr>
              <w:spacing w:before="60" w:after="60" w:line="269" w:lineRule="auto"/>
            </w:pPr>
            <w:r>
              <w:rPr>
                <w:rFonts w:ascii="Times New Roman" w:hAnsi="Times New Roman"/>
                <w:sz w:val="21"/>
              </w:rPr>
              <w:t>Kích hoạt</w:t>
            </w:r>
          </w:p>
        </w:tc>
        <w:tc>
          <w:tcPr>
            <w:tcW w:w="7143" w:type="dxa"/>
          </w:tcPr>
          <w:p w14:paraId="02F3B8EF">
            <w:pPr>
              <w:spacing w:before="60" w:after="60" w:line="269" w:lineRule="auto"/>
            </w:pPr>
            <w:r>
              <w:rPr>
                <w:rFonts w:ascii="Times New Roman" w:hAnsi="Times New Roman"/>
                <w:sz w:val="21"/>
              </w:rPr>
              <w:t>Chạm một dòng giao dịch</w:t>
            </w:r>
          </w:p>
        </w:tc>
      </w:tr>
      <w:tr w14:paraId="5A67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395FD808">
            <w:pPr>
              <w:spacing w:before="60" w:after="60" w:line="269" w:lineRule="auto"/>
            </w:pPr>
            <w:r>
              <w:rPr>
                <w:rFonts w:ascii="Times New Roman" w:hAnsi="Times New Roman"/>
                <w:sz w:val="21"/>
              </w:rPr>
              <w:t>Tiền điều kiện</w:t>
            </w:r>
          </w:p>
        </w:tc>
        <w:tc>
          <w:tcPr>
            <w:tcW w:w="7143" w:type="dxa"/>
          </w:tcPr>
          <w:p w14:paraId="6F4D553C">
            <w:pPr>
              <w:spacing w:before="60" w:after="60" w:line="269" w:lineRule="auto"/>
            </w:pPr>
            <w:r>
              <w:rPr>
                <w:rFonts w:ascii="Times New Roman" w:hAnsi="Times New Roman"/>
                <w:sz w:val="21"/>
              </w:rPr>
              <w:t>Giao dịch tồn tại trong danh sách visible; không busy</w:t>
            </w:r>
          </w:p>
        </w:tc>
      </w:tr>
      <w:tr w14:paraId="791E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74E7915D">
            <w:pPr>
              <w:spacing w:before="60" w:after="60" w:line="269" w:lineRule="auto"/>
            </w:pPr>
            <w:r>
              <w:rPr>
                <w:rFonts w:ascii="Times New Roman" w:hAnsi="Times New Roman"/>
                <w:sz w:val="21"/>
              </w:rPr>
              <w:t>Hậu điều kiện</w:t>
            </w:r>
          </w:p>
        </w:tc>
        <w:tc>
          <w:tcPr>
            <w:tcW w:w="7143" w:type="dxa"/>
          </w:tcPr>
          <w:p w14:paraId="0F8647E0">
            <w:pPr>
              <w:spacing w:before="60" w:after="60" w:line="269" w:lineRule="auto"/>
            </w:pPr>
            <w:r>
              <w:rPr>
                <w:rFonts w:ascii="Times New Roman" w:hAnsi="Times New Roman"/>
                <w:sz w:val="21"/>
              </w:rPr>
              <w:t>Chỉ bản ghi đúng ID bị thay đổi. Khoản thu/chi và tổng hợp được tính theo giá trị mới.</w:t>
            </w:r>
          </w:p>
        </w:tc>
      </w:tr>
    </w:tbl>
    <w:p w14:paraId="3FEB081A">
      <w:pPr>
        <w:spacing w:after="20"/>
      </w:pPr>
    </w:p>
    <w:p w14:paraId="3BD19371">
      <w:pPr>
        <w:pStyle w:val="4"/>
      </w:pPr>
      <w:bookmarkStart w:id="57" w:name="_Toc4657"/>
      <w:r>
        <w:t>Luồng chính</w:t>
      </w:r>
      <w:bookmarkEnd w:id="57"/>
    </w:p>
    <w:p w14:paraId="5D376C77">
      <w:pPr>
        <w:widowControl/>
        <w:jc w:val="both"/>
      </w:pPr>
      <w:r>
        <w:rPr>
          <w:b w:val="0"/>
        </w:rPr>
        <w:t>1. ExpenseScreen ghi editingId và mở TransactionEditor với existing tương ứng.</w:t>
      </w:r>
    </w:p>
    <w:p w14:paraId="01FB243C">
      <w:pPr>
        <w:widowControl/>
        <w:jc w:val="both"/>
      </w:pPr>
      <w:r>
        <w:rPr>
          <w:b w:val="0"/>
        </w:rPr>
        <w:t>2. Biểu mẫu nạp loại, tiền, categoryId, date và note của bản ghi cũ.</w:t>
      </w:r>
    </w:p>
    <w:p w14:paraId="17116A08">
      <w:pPr>
        <w:widowControl/>
        <w:jc w:val="both"/>
      </w:pPr>
      <w:r>
        <w:rPr>
          <w:b w:val="0"/>
        </w:rPr>
        <w:t>3. Người dùng thay đổi một hoặc nhiều trường và nhấn Lưu.</w:t>
      </w:r>
    </w:p>
    <w:p w14:paraId="299B95F6">
      <w:pPr>
        <w:widowControl/>
        <w:jc w:val="both"/>
      </w:pPr>
      <w:r>
        <w:rPr>
          <w:b w:val="0"/>
        </w:rPr>
        <w:t>4. Áp dụng cùng quy tắc tiền và danh mục như thêm mới.</w:t>
      </w:r>
    </w:p>
    <w:p w14:paraId="6B7275D5">
      <w:pPr>
        <w:widowControl/>
        <w:jc w:val="both"/>
      </w:pPr>
      <w:r>
        <w:rPr>
          <w:b w:val="0"/>
        </w:rPr>
        <w:t>5. TransactionEntity giữ existing.id; repository nhận biết id khác 0.</w:t>
      </w:r>
    </w:p>
    <w:p w14:paraId="317E5206">
      <w:pPr>
        <w:widowControl/>
        <w:jc w:val="both"/>
      </w:pPr>
      <w:r>
        <w:rPr>
          <w:b w:val="0"/>
        </w:rPr>
        <w:t>6. DAO.update() trả số dòng; repository yêu cầu đúng 1 dòng.</w:t>
      </w:r>
    </w:p>
    <w:p w14:paraId="592908E6">
      <w:pPr>
        <w:widowControl/>
        <w:jc w:val="both"/>
      </w:pPr>
      <w:r>
        <w:rPr>
          <w:b w:val="0"/>
        </w:rPr>
        <w:t>7. Thành công: tăng completedActions, đóng biểu mẫu và nhận dữ liệu Flow mới.</w:t>
      </w:r>
    </w:p>
    <w:p w14:paraId="4E254DF2">
      <w:pPr>
        <w:pStyle w:val="4"/>
      </w:pPr>
      <w:bookmarkStart w:id="58" w:name="_Toc26197"/>
      <w:r>
        <w:t>Luồng thay thế và ngoại lệ</w:t>
      </w:r>
      <w:bookmarkEnd w:id="58"/>
    </w:p>
    <w:p w14:paraId="07C6F0B5">
      <w:pPr>
        <w:pStyle w:val="23"/>
      </w:pPr>
      <w:r>
        <w:t>Nhập dữ liệu không hợp lệ: giữ nội dung chỉnh sửa, hiện lỗi và không update.</w:t>
      </w:r>
    </w:p>
    <w:p w14:paraId="2316D013">
      <w:pPr>
        <w:pStyle w:val="23"/>
      </w:pPr>
      <w:r>
        <w:t>Bản ghi đã không còn tồn tại: update trả 0, check thất bại và ViewModel hiển thị actionError.</w:t>
      </w:r>
    </w:p>
    <w:p w14:paraId="41EAD823">
      <w:pPr>
        <w:pStyle w:val="23"/>
      </w:pPr>
      <w:r>
        <w:t>Đổi loại hoặc ngày có thể làm giao dịch không còn phù hợp bộ lọc hiện tại; biến mất khỏi danh sách không đồng nghĩa bị xóa.</w:t>
      </w:r>
    </w:p>
    <w:p w14:paraId="0A200B79">
      <w:pPr>
        <w:pStyle w:val="23"/>
      </w:pPr>
      <w:r>
        <w:t>Hủy: không ghi các chỉnh sửa chưa lưu.</w:t>
      </w:r>
    </w:p>
    <w:p w14:paraId="2B46F356">
      <w:pPr>
        <w:pStyle w:val="4"/>
      </w:pPr>
      <w:bookmarkStart w:id="59" w:name="_Toc16252"/>
      <w:r>
        <w:t>Điểm kiểm tra khi nghiệm thu</w:t>
      </w:r>
      <w:bookmarkEnd w:id="59"/>
    </w:p>
    <w:p w14:paraId="195B0AAC">
      <w:pPr>
        <w:widowControl/>
        <w:jc w:val="both"/>
      </w:pPr>
      <w:r>
        <w:rPr>
          <w:b w:val="0"/>
        </w:rPr>
        <w:t>Kiểm tra sửa tiền, loại, danh mục, ngày và note; thử tiền âm/0 khi update; kiểm tra ID không đổi.</w:t>
      </w:r>
    </w:p>
    <w:p w14:paraId="65D6132F">
      <w:pPr>
        <w:pStyle w:val="3"/>
      </w:pPr>
      <w:bookmarkStart w:id="60" w:name="_Toc13507"/>
      <w:r>
        <w:t>3.9. Đặc tả UC05 — Xóa giao dịch</w:t>
      </w:r>
      <w:bookmarkEnd w:id="60"/>
    </w:p>
    <w:p w14:paraId="2F2BB1F3">
      <w:pPr>
        <w:pStyle w:val="16"/>
        <w:keepNext/>
      </w:pPr>
      <w:bookmarkStart w:id="61" w:name="table_13"/>
      <w:r>
        <w:t>Bảng 13. Thông tin use case UC05</w:t>
      </w:r>
      <w:bookmarkEnd w:id="6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657B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5F868CCC">
            <w:pPr>
              <w:spacing w:before="60" w:after="60" w:line="269" w:lineRule="auto"/>
            </w:pPr>
            <w:r>
              <w:rPr>
                <w:rFonts w:ascii="Times New Roman" w:hAnsi="Times New Roman"/>
                <w:b/>
                <w:sz w:val="21"/>
              </w:rPr>
              <w:t>Thuộc tính</w:t>
            </w:r>
          </w:p>
        </w:tc>
        <w:tc>
          <w:tcPr>
            <w:tcW w:w="7143" w:type="dxa"/>
            <w:shd w:val="clear" w:color="auto" w:fill="E8E2F3"/>
          </w:tcPr>
          <w:p w14:paraId="48A82D97">
            <w:pPr>
              <w:spacing w:before="60" w:after="60" w:line="269" w:lineRule="auto"/>
            </w:pPr>
            <w:r>
              <w:rPr>
                <w:rFonts w:ascii="Times New Roman" w:hAnsi="Times New Roman"/>
                <w:b/>
                <w:sz w:val="21"/>
              </w:rPr>
              <w:t>Đặc tả</w:t>
            </w:r>
          </w:p>
        </w:tc>
      </w:tr>
      <w:tr w14:paraId="5A75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135C7A0E">
            <w:pPr>
              <w:spacing w:before="60" w:after="60" w:line="269" w:lineRule="auto"/>
            </w:pPr>
            <w:r>
              <w:rPr>
                <w:rFonts w:ascii="Times New Roman" w:hAnsi="Times New Roman"/>
                <w:sz w:val="21"/>
              </w:rPr>
              <w:t>Mã / tên</w:t>
            </w:r>
          </w:p>
        </w:tc>
        <w:tc>
          <w:tcPr>
            <w:tcW w:w="7143" w:type="dxa"/>
          </w:tcPr>
          <w:p w14:paraId="4638BF46">
            <w:pPr>
              <w:spacing w:before="60" w:after="60" w:line="269" w:lineRule="auto"/>
            </w:pPr>
            <w:r>
              <w:rPr>
                <w:rFonts w:ascii="Times New Roman" w:hAnsi="Times New Roman"/>
                <w:sz w:val="21"/>
              </w:rPr>
              <w:t>UC05 — Xóa giao dịch</w:t>
            </w:r>
          </w:p>
        </w:tc>
      </w:tr>
      <w:tr w14:paraId="0B84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0CA687F0">
            <w:pPr>
              <w:spacing w:before="60" w:after="60" w:line="269" w:lineRule="auto"/>
            </w:pPr>
            <w:r>
              <w:rPr>
                <w:rFonts w:ascii="Times New Roman" w:hAnsi="Times New Roman"/>
                <w:sz w:val="21"/>
              </w:rPr>
              <w:t>Actor</w:t>
            </w:r>
          </w:p>
        </w:tc>
        <w:tc>
          <w:tcPr>
            <w:tcW w:w="7143" w:type="dxa"/>
          </w:tcPr>
          <w:p w14:paraId="05579112">
            <w:pPr>
              <w:spacing w:before="60" w:after="60" w:line="269" w:lineRule="auto"/>
            </w:pPr>
            <w:r>
              <w:rPr>
                <w:rFonts w:ascii="Times New Roman" w:hAnsi="Times New Roman"/>
                <w:sz w:val="21"/>
              </w:rPr>
              <w:t>Người dùng</w:t>
            </w:r>
          </w:p>
        </w:tc>
      </w:tr>
      <w:tr w14:paraId="1A94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329E1DEB">
            <w:pPr>
              <w:spacing w:before="60" w:after="60" w:line="269" w:lineRule="auto"/>
            </w:pPr>
            <w:r>
              <w:rPr>
                <w:rFonts w:ascii="Times New Roman" w:hAnsi="Times New Roman"/>
                <w:sz w:val="21"/>
              </w:rPr>
              <w:t>Kích hoạt</w:t>
            </w:r>
          </w:p>
        </w:tc>
        <w:tc>
          <w:tcPr>
            <w:tcW w:w="7143" w:type="dxa"/>
          </w:tcPr>
          <w:p w14:paraId="152A1EF6">
            <w:pPr>
              <w:spacing w:before="60" w:after="60" w:line="269" w:lineRule="auto"/>
            </w:pPr>
            <w:r>
              <w:rPr>
                <w:rFonts w:ascii="Times New Roman" w:hAnsi="Times New Roman"/>
                <w:sz w:val="21"/>
              </w:rPr>
              <w:t>Nhấn biểu tượng thùng rác của một dòng</w:t>
            </w:r>
          </w:p>
        </w:tc>
      </w:tr>
      <w:tr w14:paraId="035E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8CDDA7C">
            <w:pPr>
              <w:spacing w:before="60" w:after="60" w:line="269" w:lineRule="auto"/>
            </w:pPr>
            <w:r>
              <w:rPr>
                <w:rFonts w:ascii="Times New Roman" w:hAnsi="Times New Roman"/>
                <w:sz w:val="21"/>
              </w:rPr>
              <w:t>Tiền điều kiện</w:t>
            </w:r>
          </w:p>
        </w:tc>
        <w:tc>
          <w:tcPr>
            <w:tcW w:w="7143" w:type="dxa"/>
          </w:tcPr>
          <w:p w14:paraId="74492B2F">
            <w:pPr>
              <w:spacing w:before="60" w:after="60" w:line="269" w:lineRule="auto"/>
            </w:pPr>
            <w:r>
              <w:rPr>
                <w:rFonts w:ascii="Times New Roman" w:hAnsi="Times New Roman"/>
                <w:sz w:val="21"/>
              </w:rPr>
              <w:t>Giao dịch tồn tại; không busy</w:t>
            </w:r>
          </w:p>
        </w:tc>
      </w:tr>
      <w:tr w14:paraId="63D5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4F2EC73">
            <w:pPr>
              <w:spacing w:before="60" w:after="60" w:line="269" w:lineRule="auto"/>
            </w:pPr>
            <w:r>
              <w:rPr>
                <w:rFonts w:ascii="Times New Roman" w:hAnsi="Times New Roman"/>
                <w:sz w:val="21"/>
              </w:rPr>
              <w:t>Hậu điều kiện</w:t>
            </w:r>
          </w:p>
        </w:tc>
        <w:tc>
          <w:tcPr>
            <w:tcW w:w="7143" w:type="dxa"/>
          </w:tcPr>
          <w:p w14:paraId="42E1E4E2">
            <w:pPr>
              <w:spacing w:before="60" w:after="60" w:line="269" w:lineRule="auto"/>
            </w:pPr>
            <w:r>
              <w:rPr>
                <w:rFonts w:ascii="Times New Roman" w:hAnsi="Times New Roman"/>
                <w:sz w:val="21"/>
              </w:rPr>
              <w:t>Bản ghi bị xóa bền vững sau khi thành công. Không có chức năng Undo trong bản hiện tại.</w:t>
            </w:r>
          </w:p>
        </w:tc>
      </w:tr>
    </w:tbl>
    <w:p w14:paraId="18131B2D">
      <w:pPr>
        <w:spacing w:after="20"/>
      </w:pPr>
    </w:p>
    <w:p w14:paraId="31109A71">
      <w:pPr>
        <w:pStyle w:val="4"/>
      </w:pPr>
      <w:bookmarkStart w:id="62" w:name="_Toc3692"/>
      <w:r>
        <w:t>Luồng chính</w:t>
      </w:r>
      <w:bookmarkEnd w:id="62"/>
    </w:p>
    <w:p w14:paraId="4FB805A0">
      <w:pPr>
        <w:widowControl/>
        <w:jc w:val="both"/>
      </w:pPr>
      <w:r>
        <w:rPr>
          <w:b w:val="0"/>
        </w:rPr>
        <w:t>1. Hệ thống ghi deletingId và hiển thị dialog Xóa giao dịch?.</w:t>
      </w:r>
    </w:p>
    <w:p w14:paraId="048EE95B">
      <w:pPr>
        <w:widowControl/>
        <w:jc w:val="both"/>
      </w:pPr>
      <w:r>
        <w:rPr>
          <w:b w:val="0"/>
        </w:rPr>
        <w:t>2. Dialog hiển thị tên danh mục, số tiền và thông báo không thể hoàn tác.</w:t>
      </w:r>
    </w:p>
    <w:p w14:paraId="386A5B73">
      <w:pPr>
        <w:widowControl/>
        <w:jc w:val="both"/>
      </w:pPr>
      <w:r>
        <w:rPr>
          <w:b w:val="0"/>
        </w:rPr>
        <w:t>3. Người dùng nhấn Xóa để xác nhận.</w:t>
      </w:r>
    </w:p>
    <w:p w14:paraId="098B021B">
      <w:pPr>
        <w:widowControl/>
        <w:jc w:val="both"/>
      </w:pPr>
      <w:r>
        <w:rPr>
          <w:b w:val="0"/>
        </w:rPr>
        <w:t>4. ViewModel bật busy và gọi repository.delete(id).</w:t>
      </w:r>
    </w:p>
    <w:p w14:paraId="79E40E97">
      <w:pPr>
        <w:widowControl/>
        <w:jc w:val="both"/>
      </w:pPr>
      <w:r>
        <w:rPr>
          <w:b w:val="0"/>
        </w:rPr>
        <w:t>5. DAO.delete(id) thực thi truy vấn có tham số; repository kiểm tra kết quả đúng 1 dòng.</w:t>
      </w:r>
    </w:p>
    <w:p w14:paraId="180A0C3B">
      <w:pPr>
        <w:widowControl/>
        <w:jc w:val="both"/>
      </w:pPr>
      <w:r>
        <w:rPr>
          <w:b w:val="0"/>
        </w:rPr>
        <w:t>6. Thành công: đóng dialog, Room phát dữ liệu mới, tổng quan và biểu đồ loại bỏ khoản giao dịch.</w:t>
      </w:r>
    </w:p>
    <w:p w14:paraId="1AD51BB9">
      <w:pPr>
        <w:pStyle w:val="4"/>
      </w:pPr>
      <w:bookmarkStart w:id="63" w:name="_Toc25060"/>
      <w:r>
        <w:t>Luồng thay thế và ngoại lệ</w:t>
      </w:r>
      <w:bookmarkEnd w:id="63"/>
    </w:p>
    <w:p w14:paraId="46AB6AAC">
      <w:pPr>
        <w:pStyle w:val="23"/>
      </w:pPr>
      <w:r>
        <w:t>Hủy hoặc đóng dialog khi không busy: deletingId được xóa khỏi state UI, database không đổi.</w:t>
      </w:r>
    </w:p>
    <w:p w14:paraId="4D0E9FA3">
      <w:pPr>
        <w:pStyle w:val="23"/>
      </w:pPr>
      <w:r>
        <w:t>Không còn bản ghi để xóa hoặc ghi thất bại: hiện actionError, bật lại nút để thử lại.</w:t>
      </w:r>
    </w:p>
    <w:p w14:paraId="63F6BA76">
      <w:pPr>
        <w:pStyle w:val="23"/>
      </w:pPr>
      <w:r>
        <w:t>Trong khi busy, không cho xác nhận lặp hay đóng bằng thao tác hủy trong dialog.</w:t>
      </w:r>
    </w:p>
    <w:p w14:paraId="3ADAE038">
      <w:pPr>
        <w:pStyle w:val="4"/>
      </w:pPr>
      <w:bookmarkStart w:id="64" w:name="_Toc24399"/>
      <w:r>
        <w:t>Điểm kiểm tra khi nghiệm thu</w:t>
      </w:r>
      <w:bookmarkEnd w:id="64"/>
    </w:p>
    <w:p w14:paraId="686D6D49">
      <w:pPr>
        <w:widowControl/>
        <w:jc w:val="both"/>
      </w:pPr>
      <w:r>
        <w:rPr>
          <w:b w:val="0"/>
        </w:rPr>
        <w:t>Kiểm tra cả xác nhận và hủy; xóa khoản thu/chi; xóa giao dịch cuối cùng; kiểm tra không seed lại sau khi danh sách rỗng.</w:t>
      </w:r>
    </w:p>
    <w:p w14:paraId="516B6A32">
      <w:pPr>
        <w:pStyle w:val="3"/>
      </w:pPr>
      <w:bookmarkStart w:id="65" w:name="_Toc29703"/>
      <w:r>
        <w:t>3.10. Đặc tả UC06 — Chọn khoảng thời gian</w:t>
      </w:r>
      <w:bookmarkEnd w:id="65"/>
    </w:p>
    <w:p w14:paraId="25B46B72">
      <w:pPr>
        <w:pStyle w:val="16"/>
        <w:keepNext/>
      </w:pPr>
      <w:bookmarkStart w:id="66" w:name="table_14"/>
      <w:r>
        <w:t>Bảng 14. Thông tin use case UC06</w:t>
      </w:r>
      <w:bookmarkEnd w:id="6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2B58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3FC59659">
            <w:pPr>
              <w:spacing w:before="60" w:after="60" w:line="269" w:lineRule="auto"/>
            </w:pPr>
            <w:r>
              <w:rPr>
                <w:rFonts w:ascii="Times New Roman" w:hAnsi="Times New Roman"/>
                <w:b/>
                <w:sz w:val="21"/>
              </w:rPr>
              <w:t>Thuộc tính</w:t>
            </w:r>
          </w:p>
        </w:tc>
        <w:tc>
          <w:tcPr>
            <w:tcW w:w="7143" w:type="dxa"/>
            <w:shd w:val="clear" w:color="auto" w:fill="E8E2F3"/>
          </w:tcPr>
          <w:p w14:paraId="2207CA3C">
            <w:pPr>
              <w:spacing w:before="60" w:after="60" w:line="269" w:lineRule="auto"/>
            </w:pPr>
            <w:r>
              <w:rPr>
                <w:rFonts w:ascii="Times New Roman" w:hAnsi="Times New Roman"/>
                <w:b/>
                <w:sz w:val="21"/>
              </w:rPr>
              <w:t>Đặc tả</w:t>
            </w:r>
          </w:p>
        </w:tc>
      </w:tr>
      <w:tr w14:paraId="27C5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4847750F">
            <w:pPr>
              <w:spacing w:before="60" w:after="60" w:line="269" w:lineRule="auto"/>
            </w:pPr>
            <w:r>
              <w:rPr>
                <w:rFonts w:ascii="Times New Roman" w:hAnsi="Times New Roman"/>
                <w:sz w:val="21"/>
              </w:rPr>
              <w:t>Mã / tên</w:t>
            </w:r>
          </w:p>
        </w:tc>
        <w:tc>
          <w:tcPr>
            <w:tcW w:w="7143" w:type="dxa"/>
          </w:tcPr>
          <w:p w14:paraId="536CB5B7">
            <w:pPr>
              <w:spacing w:before="60" w:after="60" w:line="269" w:lineRule="auto"/>
            </w:pPr>
            <w:r>
              <w:rPr>
                <w:rFonts w:ascii="Times New Roman" w:hAnsi="Times New Roman"/>
                <w:sz w:val="21"/>
              </w:rPr>
              <w:t>UC06 — Chọn khoảng thời gian</w:t>
            </w:r>
          </w:p>
        </w:tc>
      </w:tr>
      <w:tr w14:paraId="281F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4228EAC3">
            <w:pPr>
              <w:spacing w:before="60" w:after="60" w:line="269" w:lineRule="auto"/>
            </w:pPr>
            <w:r>
              <w:rPr>
                <w:rFonts w:ascii="Times New Roman" w:hAnsi="Times New Roman"/>
                <w:sz w:val="21"/>
              </w:rPr>
              <w:t>Actor</w:t>
            </w:r>
          </w:p>
        </w:tc>
        <w:tc>
          <w:tcPr>
            <w:tcW w:w="7143" w:type="dxa"/>
          </w:tcPr>
          <w:p w14:paraId="65D1F5B8">
            <w:pPr>
              <w:spacing w:before="60" w:after="60" w:line="269" w:lineRule="auto"/>
            </w:pPr>
            <w:r>
              <w:rPr>
                <w:rFonts w:ascii="Times New Roman" w:hAnsi="Times New Roman"/>
                <w:sz w:val="21"/>
              </w:rPr>
              <w:t>Người dùng</w:t>
            </w:r>
          </w:p>
        </w:tc>
      </w:tr>
      <w:tr w14:paraId="4ADD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3CA56C4F">
            <w:pPr>
              <w:spacing w:before="60" w:after="60" w:line="269" w:lineRule="auto"/>
            </w:pPr>
            <w:r>
              <w:rPr>
                <w:rFonts w:ascii="Times New Roman" w:hAnsi="Times New Roman"/>
                <w:sz w:val="21"/>
              </w:rPr>
              <w:t>Kích hoạt</w:t>
            </w:r>
          </w:p>
        </w:tc>
        <w:tc>
          <w:tcPr>
            <w:tcW w:w="7143" w:type="dxa"/>
          </w:tcPr>
          <w:p w14:paraId="64308138">
            <w:pPr>
              <w:spacing w:before="60" w:after="60" w:line="269" w:lineRule="auto"/>
            </w:pPr>
            <w:r>
              <w:rPr>
                <w:rFonts w:ascii="Times New Roman" w:hAnsi="Times New Roman"/>
                <w:sz w:val="21"/>
              </w:rPr>
              <w:t>Nhấn ‹ / › hoặc nút Theo tháng / Toàn bộ</w:t>
            </w:r>
          </w:p>
        </w:tc>
      </w:tr>
      <w:tr w14:paraId="2F10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08CF55EA">
            <w:pPr>
              <w:spacing w:before="60" w:after="60" w:line="269" w:lineRule="auto"/>
            </w:pPr>
            <w:r>
              <w:rPr>
                <w:rFonts w:ascii="Times New Roman" w:hAnsi="Times New Roman"/>
                <w:sz w:val="21"/>
              </w:rPr>
              <w:t>Tiền điều kiện</w:t>
            </w:r>
          </w:p>
        </w:tc>
        <w:tc>
          <w:tcPr>
            <w:tcW w:w="7143" w:type="dxa"/>
          </w:tcPr>
          <w:p w14:paraId="096BE2D5">
            <w:pPr>
              <w:spacing w:before="60" w:after="60" w:line="269" w:lineRule="auto"/>
            </w:pPr>
            <w:r>
              <w:rPr>
                <w:rFonts w:ascii="Times New Roman" w:hAnsi="Times New Roman"/>
                <w:sz w:val="21"/>
              </w:rPr>
              <w:t>Dữ liệu đang tải thành công</w:t>
            </w:r>
          </w:p>
        </w:tc>
      </w:tr>
      <w:tr w14:paraId="2D36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C56B9F6">
            <w:pPr>
              <w:spacing w:before="60" w:after="60" w:line="269" w:lineRule="auto"/>
            </w:pPr>
            <w:r>
              <w:rPr>
                <w:rFonts w:ascii="Times New Roman" w:hAnsi="Times New Roman"/>
                <w:sz w:val="21"/>
              </w:rPr>
              <w:t>Hậu điều kiện</w:t>
            </w:r>
          </w:p>
        </w:tc>
        <w:tc>
          <w:tcPr>
            <w:tcW w:w="7143" w:type="dxa"/>
          </w:tcPr>
          <w:p w14:paraId="523EEC5B">
            <w:pPr>
              <w:spacing w:before="60" w:after="60" w:line="269" w:lineRule="auto"/>
            </w:pPr>
            <w:r>
              <w:rPr>
                <w:rFonts w:ascii="Times New Roman" w:hAnsi="Times New Roman"/>
                <w:sz w:val="21"/>
              </w:rPr>
              <w:t>Không sửa bất kỳ giao dịch nào. Chỉ thay đổi phạm vi hiển thị và tính toán.</w:t>
            </w:r>
          </w:p>
        </w:tc>
      </w:tr>
    </w:tbl>
    <w:p w14:paraId="7676EDA4">
      <w:pPr>
        <w:spacing w:after="20"/>
      </w:pPr>
    </w:p>
    <w:p w14:paraId="5C3E9E43">
      <w:pPr>
        <w:pStyle w:val="4"/>
      </w:pPr>
      <w:bookmarkStart w:id="67" w:name="_Toc29094"/>
      <w:r>
        <w:t>Luồng chính</w:t>
      </w:r>
      <w:bookmarkEnd w:id="67"/>
    </w:p>
    <w:p w14:paraId="29965927">
      <w:pPr>
        <w:widowControl/>
        <w:jc w:val="both"/>
      </w:pPr>
      <w:r>
        <w:rPr>
          <w:b w:val="0"/>
        </w:rPr>
        <w:t>1. Tháng mặc định khi chưa có state là YearMonth.now().</w:t>
      </w:r>
    </w:p>
    <w:p w14:paraId="451DE48D">
      <w:pPr>
        <w:widowControl/>
        <w:jc w:val="both"/>
      </w:pPr>
      <w:r>
        <w:rPr>
          <w:b w:val="0"/>
        </w:rPr>
        <w:t>2. Nút ‹ gọi changeMonth(-1); nút › gọi changeMonth(1).</w:t>
      </w:r>
    </w:p>
    <w:p w14:paraId="64F3AFE1">
      <w:pPr>
        <w:widowControl/>
        <w:jc w:val="both"/>
      </w:pPr>
      <w:r>
        <w:rPr>
          <w:b w:val="0"/>
        </w:rPr>
        <w:t>3. Nút Theo tháng/Toàn bộ đảo monthOnly bằng setMonthOnly().</w:t>
      </w:r>
    </w:p>
    <w:p w14:paraId="2E2F2DC8">
      <w:pPr>
        <w:widowControl/>
        <w:jc w:val="both"/>
      </w:pPr>
      <w:r>
        <w:rPr>
          <w:b w:val="0"/>
        </w:rPr>
        <w:t>4. SavedStateHandle lưu các giá trị; combine nhận tham số mới.</w:t>
      </w:r>
    </w:p>
    <w:p w14:paraId="2C14DA77">
      <w:pPr>
        <w:widowControl/>
        <w:jc w:val="both"/>
      </w:pPr>
      <w:r>
        <w:rPr>
          <w:b w:val="0"/>
        </w:rPr>
        <w:t>5. Nếu monthOnly=true, period chỉ có date bắt đầu bằng yyyy-MM- của tháng chọn.</w:t>
      </w:r>
    </w:p>
    <w:p w14:paraId="46EB3451">
      <w:pPr>
        <w:widowControl/>
        <w:jc w:val="both"/>
      </w:pPr>
      <w:r>
        <w:rPr>
          <w:b w:val="0"/>
        </w:rPr>
        <w:t>6. Nếu monthOnly=false, period là toàn bộ rows; tháng chọn vẫn làm mốc kết thúc của biểu đồ cột.</w:t>
      </w:r>
    </w:p>
    <w:p w14:paraId="391DCDEE">
      <w:pPr>
        <w:pStyle w:val="4"/>
      </w:pPr>
      <w:bookmarkStart w:id="68" w:name="_Toc23913"/>
      <w:r>
        <w:t>Luồng thay thế và ngoại lệ</w:t>
      </w:r>
      <w:bookmarkEnd w:id="68"/>
    </w:p>
    <w:p w14:paraId="0102F481">
      <w:pPr>
        <w:pStyle w:val="23"/>
      </w:pPr>
      <w:r>
        <w:t>Tháng không có dữ liệu: tổng thu/chi bằng 0, danh sách rỗng nhưng biểu đồ cột vẫn có 6 tháng.</w:t>
      </w:r>
    </w:p>
    <w:p w14:paraId="5FBF3AF8">
      <w:pPr>
        <w:pStyle w:val="23"/>
      </w:pPr>
      <w:r>
        <w:t>Đổi tháng qua tháng 12/tháng 1 được YearMonth xử lý cả năm.</w:t>
      </w:r>
    </w:p>
    <w:p w14:paraId="79435DD8">
      <w:pPr>
        <w:pStyle w:val="23"/>
      </w:pPr>
      <w:r>
        <w:t>Không giới hạn chọn tháng tương lai; có thể ghi hoặc xem các ngày tương lai trong bản hiện tại.</w:t>
      </w:r>
    </w:p>
    <w:p w14:paraId="4B821F31">
      <w:pPr>
        <w:pStyle w:val="4"/>
      </w:pPr>
      <w:bookmarkStart w:id="69" w:name="_Toc25712"/>
      <w:r>
        <w:t>Điểm kiểm tra khi nghiệm thu</w:t>
      </w:r>
      <w:bookmarkEnd w:id="69"/>
    </w:p>
    <w:p w14:paraId="1C87CF48">
      <w:pPr>
        <w:widowControl/>
        <w:jc w:val="both"/>
      </w:pPr>
      <w:r>
        <w:rPr>
          <w:b w:val="0"/>
        </w:rPr>
        <w:t>Kiểm tra ranh giới năm, tháng 2 năm nhuận, tháng rỗng và chế độ toàn bộ.</w:t>
      </w:r>
    </w:p>
    <w:p w14:paraId="0C381417">
      <w:pPr>
        <w:pStyle w:val="3"/>
      </w:pPr>
      <w:bookmarkStart w:id="70" w:name="_Toc18397"/>
      <w:r>
        <w:t>3.11. Đặc tả UC07 — Lọc loại giao dịch</w:t>
      </w:r>
      <w:bookmarkEnd w:id="70"/>
    </w:p>
    <w:p w14:paraId="6F827375">
      <w:pPr>
        <w:pStyle w:val="16"/>
        <w:keepNext/>
      </w:pPr>
      <w:bookmarkStart w:id="71" w:name="table_15"/>
      <w:r>
        <w:t>Bảng 15. Thông tin use case UC07</w:t>
      </w:r>
      <w:bookmarkEnd w:id="7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4BF9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3BB3A541">
            <w:pPr>
              <w:spacing w:before="60" w:after="60" w:line="269" w:lineRule="auto"/>
            </w:pPr>
            <w:r>
              <w:rPr>
                <w:rFonts w:ascii="Times New Roman" w:hAnsi="Times New Roman"/>
                <w:b/>
                <w:sz w:val="21"/>
              </w:rPr>
              <w:t>Thuộc tính</w:t>
            </w:r>
          </w:p>
        </w:tc>
        <w:tc>
          <w:tcPr>
            <w:tcW w:w="7143" w:type="dxa"/>
            <w:shd w:val="clear" w:color="auto" w:fill="E8E2F3"/>
          </w:tcPr>
          <w:p w14:paraId="2EAF0F6B">
            <w:pPr>
              <w:spacing w:before="60" w:after="60" w:line="269" w:lineRule="auto"/>
            </w:pPr>
            <w:r>
              <w:rPr>
                <w:rFonts w:ascii="Times New Roman" w:hAnsi="Times New Roman"/>
                <w:b/>
                <w:sz w:val="21"/>
              </w:rPr>
              <w:t>Đặc tả</w:t>
            </w:r>
          </w:p>
        </w:tc>
      </w:tr>
      <w:tr w14:paraId="17C2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426CDA81">
            <w:pPr>
              <w:spacing w:before="60" w:after="60" w:line="269" w:lineRule="auto"/>
            </w:pPr>
            <w:r>
              <w:rPr>
                <w:rFonts w:ascii="Times New Roman" w:hAnsi="Times New Roman"/>
                <w:sz w:val="21"/>
              </w:rPr>
              <w:t>Mã / tên</w:t>
            </w:r>
          </w:p>
        </w:tc>
        <w:tc>
          <w:tcPr>
            <w:tcW w:w="7143" w:type="dxa"/>
          </w:tcPr>
          <w:p w14:paraId="17D9E5A6">
            <w:pPr>
              <w:spacing w:before="60" w:after="60" w:line="269" w:lineRule="auto"/>
            </w:pPr>
            <w:r>
              <w:rPr>
                <w:rFonts w:ascii="Times New Roman" w:hAnsi="Times New Roman"/>
                <w:sz w:val="21"/>
              </w:rPr>
              <w:t>UC07 — Lọc loại giao dịch</w:t>
            </w:r>
          </w:p>
        </w:tc>
      </w:tr>
      <w:tr w14:paraId="3B0D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D73B8AE">
            <w:pPr>
              <w:spacing w:before="60" w:after="60" w:line="269" w:lineRule="auto"/>
            </w:pPr>
            <w:r>
              <w:rPr>
                <w:rFonts w:ascii="Times New Roman" w:hAnsi="Times New Roman"/>
                <w:sz w:val="21"/>
              </w:rPr>
              <w:t>Actor</w:t>
            </w:r>
          </w:p>
        </w:tc>
        <w:tc>
          <w:tcPr>
            <w:tcW w:w="7143" w:type="dxa"/>
          </w:tcPr>
          <w:p w14:paraId="17A38E1F">
            <w:pPr>
              <w:spacing w:before="60" w:after="60" w:line="269" w:lineRule="auto"/>
            </w:pPr>
            <w:r>
              <w:rPr>
                <w:rFonts w:ascii="Times New Roman" w:hAnsi="Times New Roman"/>
                <w:sz w:val="21"/>
              </w:rPr>
              <w:t>Người dùng</w:t>
            </w:r>
          </w:p>
        </w:tc>
      </w:tr>
      <w:tr w14:paraId="455A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3E6DF20">
            <w:pPr>
              <w:spacing w:before="60" w:after="60" w:line="269" w:lineRule="auto"/>
            </w:pPr>
            <w:r>
              <w:rPr>
                <w:rFonts w:ascii="Times New Roman" w:hAnsi="Times New Roman"/>
                <w:sz w:val="21"/>
              </w:rPr>
              <w:t>Kích hoạt</w:t>
            </w:r>
          </w:p>
        </w:tc>
        <w:tc>
          <w:tcPr>
            <w:tcW w:w="7143" w:type="dxa"/>
          </w:tcPr>
          <w:p w14:paraId="55A42706">
            <w:pPr>
              <w:spacing w:before="60" w:after="60" w:line="269" w:lineRule="auto"/>
            </w:pPr>
            <w:r>
              <w:rPr>
                <w:rFonts w:ascii="Times New Roman" w:hAnsi="Times New Roman"/>
                <w:sz w:val="21"/>
              </w:rPr>
              <w:t>Nhấn chip Tất cả / Thu / Chi ở tab Giao dịch</w:t>
            </w:r>
          </w:p>
        </w:tc>
      </w:tr>
      <w:tr w14:paraId="5F29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D859998">
            <w:pPr>
              <w:spacing w:before="60" w:after="60" w:line="269" w:lineRule="auto"/>
            </w:pPr>
            <w:r>
              <w:rPr>
                <w:rFonts w:ascii="Times New Roman" w:hAnsi="Times New Roman"/>
                <w:sz w:val="21"/>
              </w:rPr>
              <w:t>Tiền điều kiện</w:t>
            </w:r>
          </w:p>
        </w:tc>
        <w:tc>
          <w:tcPr>
            <w:tcW w:w="7143" w:type="dxa"/>
          </w:tcPr>
          <w:p w14:paraId="3B92683D">
            <w:pPr>
              <w:spacing w:before="60" w:after="60" w:line="269" w:lineRule="auto"/>
            </w:pPr>
            <w:r>
              <w:rPr>
                <w:rFonts w:ascii="Times New Roman" w:hAnsi="Times New Roman"/>
                <w:sz w:val="21"/>
              </w:rPr>
              <w:t>Đã tải dữ liệu và có period đang chọn</w:t>
            </w:r>
          </w:p>
        </w:tc>
      </w:tr>
      <w:tr w14:paraId="35C7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3409583F">
            <w:pPr>
              <w:spacing w:before="60" w:after="60" w:line="269" w:lineRule="auto"/>
            </w:pPr>
            <w:r>
              <w:rPr>
                <w:rFonts w:ascii="Times New Roman" w:hAnsi="Times New Roman"/>
                <w:sz w:val="21"/>
              </w:rPr>
              <w:t>Hậu điều kiện</w:t>
            </w:r>
          </w:p>
        </w:tc>
        <w:tc>
          <w:tcPr>
            <w:tcW w:w="7143" w:type="dxa"/>
          </w:tcPr>
          <w:p w14:paraId="4474DD94">
            <w:pPr>
              <w:spacing w:before="60" w:after="60" w:line="269" w:lineRule="auto"/>
            </w:pPr>
            <w:r>
              <w:rPr>
                <w:rFonts w:ascii="Times New Roman" w:hAnsi="Times New Roman"/>
                <w:sz w:val="21"/>
              </w:rPr>
              <w:t>Database không đổi. Chỉ danh sách và số lượng visible đổi; income, expense và chart không bị thay đổi bởi type.</w:t>
            </w:r>
          </w:p>
        </w:tc>
      </w:tr>
    </w:tbl>
    <w:p w14:paraId="66A154C6">
      <w:pPr>
        <w:spacing w:after="20"/>
      </w:pPr>
    </w:p>
    <w:p w14:paraId="7756223E">
      <w:pPr>
        <w:pStyle w:val="4"/>
      </w:pPr>
      <w:bookmarkStart w:id="72" w:name="_Toc28092"/>
      <w:r>
        <w:t>Luồng chính</w:t>
      </w:r>
      <w:bookmarkEnd w:id="72"/>
    </w:p>
    <w:p w14:paraId="49775B27">
      <w:pPr>
        <w:widowControl/>
        <w:jc w:val="both"/>
      </w:pPr>
      <w:r>
        <w:rPr>
          <w:b w:val="0"/>
        </w:rPr>
        <w:t>1. Tất cả đặt type=ALL; Thu đặt INCOME; Chi đặt EXPENSE.</w:t>
      </w:r>
    </w:p>
    <w:p w14:paraId="72996B49">
      <w:pPr>
        <w:widowControl/>
        <w:jc w:val="both"/>
      </w:pPr>
      <w:r>
        <w:rPr>
          <w:b w:val="0"/>
        </w:rPr>
        <w:t>2. SavedStateHandle phát type mới cho combine.</w:t>
      </w:r>
    </w:p>
    <w:p w14:paraId="1BBA693F">
      <w:pPr>
        <w:widowControl/>
        <w:jc w:val="both"/>
      </w:pPr>
      <w:r>
        <w:rPr>
          <w:b w:val="0"/>
        </w:rPr>
        <w:t>3. summarize lọc period thành visible theo type.</w:t>
      </w:r>
    </w:p>
    <w:p w14:paraId="60DFF0B6">
      <w:pPr>
        <w:widowControl/>
        <w:jc w:val="both"/>
      </w:pPr>
      <w:r>
        <w:rPr>
          <w:b w:val="0"/>
        </w:rPr>
        <w:t>4. LazyColumn hiển thị visible, số giao dịch thay đổi tương ứng.</w:t>
      </w:r>
    </w:p>
    <w:p w14:paraId="5385C8B4">
      <w:pPr>
        <w:widowControl/>
        <w:jc w:val="both"/>
      </w:pPr>
      <w:r>
        <w:rPr>
          <w:b w:val="0"/>
        </w:rPr>
        <w:t>5. Thẻ tổng quan, donut và cột vẫn dùng dữ liệu trước bước lọc type.</w:t>
      </w:r>
    </w:p>
    <w:p w14:paraId="63F2BF2E">
      <w:pPr>
        <w:pStyle w:val="4"/>
      </w:pPr>
      <w:bookmarkStart w:id="73" w:name="_Toc7831"/>
      <w:r>
        <w:t>Luồng thay thế và ngoại lệ</w:t>
      </w:r>
      <w:bookmarkEnd w:id="73"/>
    </w:p>
    <w:p w14:paraId="35A383ED">
      <w:pPr>
        <w:pStyle w:val="23"/>
      </w:pPr>
      <w:r>
        <w:t>Không có loại giao dịch tương ứng: hiện trạng thái rỗng, không xóa dữ liệu.</w:t>
      </w:r>
    </w:p>
    <w:p w14:paraId="00C350CD">
      <w:pPr>
        <w:pStyle w:val="23"/>
      </w:pPr>
      <w:r>
        <w:t>Bộ lọc còn tác động danh sách gần đây ở Tổng quan khi quay về tab này.</w:t>
      </w:r>
    </w:p>
    <w:p w14:paraId="389D30E2">
      <w:pPr>
        <w:pStyle w:val="23"/>
      </w:pPr>
      <w:r>
        <w:t>Người dùng không có bộ lọc danh mục hoặc ô tìm kiếm trong bản hiện tại.</w:t>
      </w:r>
    </w:p>
    <w:p w14:paraId="67718A39">
      <w:pPr>
        <w:pStyle w:val="4"/>
      </w:pPr>
      <w:bookmarkStart w:id="74" w:name="_Toc11216"/>
      <w:r>
        <w:t>Điểm kiểm tra khi nghiệm thu</w:t>
      </w:r>
      <w:bookmarkEnd w:id="74"/>
    </w:p>
    <w:p w14:paraId="37E7411D">
      <w:pPr>
        <w:widowControl/>
        <w:jc w:val="both"/>
      </w:pPr>
      <w:r>
        <w:rPr>
          <w:b w:val="0"/>
        </w:rPr>
        <w:t>So sánh tổng quan trước/sau chọn Thu; kiểm tra cả ALL, INCOME, EXPENSE trong tháng và toàn bộ.</w:t>
      </w:r>
    </w:p>
    <w:p w14:paraId="4FF01461">
      <w:pPr>
        <w:pStyle w:val="3"/>
      </w:pPr>
      <w:bookmarkStart w:id="75" w:name="_Toc20285"/>
      <w:r>
        <w:t>3.12. Đặc tả UC08 — Xem phân bổ chi theo danh mục</w:t>
      </w:r>
      <w:bookmarkEnd w:id="75"/>
    </w:p>
    <w:p w14:paraId="48F0408D">
      <w:pPr>
        <w:pStyle w:val="16"/>
        <w:keepNext/>
      </w:pPr>
      <w:bookmarkStart w:id="76" w:name="table_16"/>
      <w:r>
        <w:t>Bảng 16. Thông tin use case UC08</w:t>
      </w:r>
      <w:bookmarkEnd w:id="7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273B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7567439D">
            <w:pPr>
              <w:spacing w:before="60" w:after="60" w:line="269" w:lineRule="auto"/>
            </w:pPr>
            <w:r>
              <w:rPr>
                <w:rFonts w:ascii="Times New Roman" w:hAnsi="Times New Roman"/>
                <w:b/>
                <w:sz w:val="21"/>
              </w:rPr>
              <w:t>Thuộc tính</w:t>
            </w:r>
          </w:p>
        </w:tc>
        <w:tc>
          <w:tcPr>
            <w:tcW w:w="7143" w:type="dxa"/>
            <w:shd w:val="clear" w:color="auto" w:fill="E8E2F3"/>
          </w:tcPr>
          <w:p w14:paraId="29C3E800">
            <w:pPr>
              <w:spacing w:before="60" w:after="60" w:line="269" w:lineRule="auto"/>
            </w:pPr>
            <w:r>
              <w:rPr>
                <w:rFonts w:ascii="Times New Roman" w:hAnsi="Times New Roman"/>
                <w:b/>
                <w:sz w:val="21"/>
              </w:rPr>
              <w:t>Đặc tả</w:t>
            </w:r>
          </w:p>
        </w:tc>
      </w:tr>
      <w:tr w14:paraId="1CFF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0DCF850">
            <w:pPr>
              <w:spacing w:before="60" w:after="60" w:line="269" w:lineRule="auto"/>
            </w:pPr>
            <w:r>
              <w:rPr>
                <w:rFonts w:ascii="Times New Roman" w:hAnsi="Times New Roman"/>
                <w:sz w:val="21"/>
              </w:rPr>
              <w:t>Mã / tên</w:t>
            </w:r>
          </w:p>
        </w:tc>
        <w:tc>
          <w:tcPr>
            <w:tcW w:w="7143" w:type="dxa"/>
          </w:tcPr>
          <w:p w14:paraId="2FF2A52B">
            <w:pPr>
              <w:spacing w:before="60" w:after="60" w:line="269" w:lineRule="auto"/>
            </w:pPr>
            <w:r>
              <w:rPr>
                <w:rFonts w:ascii="Times New Roman" w:hAnsi="Times New Roman"/>
                <w:sz w:val="21"/>
              </w:rPr>
              <w:t>UC08 — Xem phân bổ chi theo danh mục</w:t>
            </w:r>
          </w:p>
        </w:tc>
      </w:tr>
      <w:tr w14:paraId="15AD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6D500A2">
            <w:pPr>
              <w:spacing w:before="60" w:after="60" w:line="269" w:lineRule="auto"/>
            </w:pPr>
            <w:r>
              <w:rPr>
                <w:rFonts w:ascii="Times New Roman" w:hAnsi="Times New Roman"/>
                <w:sz w:val="21"/>
              </w:rPr>
              <w:t>Actor</w:t>
            </w:r>
          </w:p>
        </w:tc>
        <w:tc>
          <w:tcPr>
            <w:tcW w:w="7143" w:type="dxa"/>
          </w:tcPr>
          <w:p w14:paraId="761413A4">
            <w:pPr>
              <w:spacing w:before="60" w:after="60" w:line="269" w:lineRule="auto"/>
            </w:pPr>
            <w:r>
              <w:rPr>
                <w:rFonts w:ascii="Times New Roman" w:hAnsi="Times New Roman"/>
                <w:sz w:val="21"/>
              </w:rPr>
              <w:t>Người dùng</w:t>
            </w:r>
          </w:p>
        </w:tc>
      </w:tr>
      <w:tr w14:paraId="351A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4BF432FA">
            <w:pPr>
              <w:spacing w:before="60" w:after="60" w:line="269" w:lineRule="auto"/>
            </w:pPr>
            <w:r>
              <w:rPr>
                <w:rFonts w:ascii="Times New Roman" w:hAnsi="Times New Roman"/>
                <w:sz w:val="21"/>
              </w:rPr>
              <w:t>Kích hoạt</w:t>
            </w:r>
          </w:p>
        </w:tc>
        <w:tc>
          <w:tcPr>
            <w:tcW w:w="7143" w:type="dxa"/>
          </w:tcPr>
          <w:p w14:paraId="0C0EF880">
            <w:pPr>
              <w:spacing w:before="60" w:after="60" w:line="269" w:lineRule="auto"/>
            </w:pPr>
            <w:r>
              <w:rPr>
                <w:rFonts w:ascii="Times New Roman" w:hAnsi="Times New Roman"/>
                <w:sz w:val="21"/>
              </w:rPr>
              <w:t>Xem donut ở Tổng quan hoặc Thống kê</w:t>
            </w:r>
          </w:p>
        </w:tc>
      </w:tr>
      <w:tr w14:paraId="19A0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1E5EC1C0">
            <w:pPr>
              <w:spacing w:before="60" w:after="60" w:line="269" w:lineRule="auto"/>
            </w:pPr>
            <w:r>
              <w:rPr>
                <w:rFonts w:ascii="Times New Roman" w:hAnsi="Times New Roman"/>
                <w:sz w:val="21"/>
              </w:rPr>
              <w:t>Tiền điều kiện</w:t>
            </w:r>
          </w:p>
        </w:tc>
        <w:tc>
          <w:tcPr>
            <w:tcW w:w="7143" w:type="dxa"/>
          </w:tcPr>
          <w:p w14:paraId="110C0486">
            <w:pPr>
              <w:spacing w:before="60" w:after="60" w:line="269" w:lineRule="auto"/>
            </w:pPr>
            <w:r>
              <w:rPr>
                <w:rFonts w:ascii="Times New Roman" w:hAnsi="Times New Roman"/>
                <w:sz w:val="21"/>
              </w:rPr>
              <w:t>Dữ liệu đã được tổng hợp</w:t>
            </w:r>
          </w:p>
        </w:tc>
      </w:tr>
      <w:tr w14:paraId="2D7A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74B80735">
            <w:pPr>
              <w:spacing w:before="60" w:after="60" w:line="269" w:lineRule="auto"/>
            </w:pPr>
            <w:r>
              <w:rPr>
                <w:rFonts w:ascii="Times New Roman" w:hAnsi="Times New Roman"/>
                <w:sz w:val="21"/>
              </w:rPr>
              <w:t>Hậu điều kiện</w:t>
            </w:r>
          </w:p>
        </w:tc>
        <w:tc>
          <w:tcPr>
            <w:tcW w:w="7143" w:type="dxa"/>
          </w:tcPr>
          <w:p w14:paraId="27C47FDE">
            <w:pPr>
              <w:spacing w:before="60" w:after="60" w:line="269" w:lineRule="auto"/>
            </w:pPr>
            <w:r>
              <w:rPr>
                <w:rFonts w:ascii="Times New Roman" w:hAnsi="Times New Roman"/>
                <w:sz w:val="21"/>
              </w:rPr>
              <w:t>Không ghi dữ liệu; tổng số tiền các nhóm bằng tổng expense trong period.</w:t>
            </w:r>
          </w:p>
        </w:tc>
      </w:tr>
    </w:tbl>
    <w:p w14:paraId="47905EC1">
      <w:pPr>
        <w:spacing w:after="20"/>
      </w:pPr>
    </w:p>
    <w:p w14:paraId="16E5A2DD">
      <w:pPr>
        <w:pStyle w:val="4"/>
      </w:pPr>
      <w:bookmarkStart w:id="77" w:name="_Toc17501"/>
      <w:r>
        <w:t>Luồng chính</w:t>
      </w:r>
      <w:bookmarkEnd w:id="77"/>
    </w:p>
    <w:p w14:paraId="68D0C5AD">
      <w:pPr>
        <w:widowControl/>
        <w:jc w:val="both"/>
      </w:pPr>
      <w:r>
        <w:rPr>
          <w:b w:val="0"/>
        </w:rPr>
        <w:t>1. Lấy các giao dịch EXPENSE trong period.</w:t>
      </w:r>
    </w:p>
    <w:p w14:paraId="36D37DA2">
      <w:pPr>
        <w:widowControl/>
        <w:jc w:val="both"/>
      </w:pPr>
      <w:r>
        <w:rPr>
          <w:b w:val="0"/>
        </w:rPr>
        <w:t>2. Nhóm theo categoryId bằng groupBy, cộng amount trong mỗi nhóm.</w:t>
      </w:r>
    </w:p>
    <w:p w14:paraId="7EDF8CCF">
      <w:pPr>
        <w:widowControl/>
        <w:jc w:val="both"/>
      </w:pPr>
      <w:r>
        <w:rPr>
          <w:b w:val="0"/>
        </w:rPr>
        <w:t>3. Tạo CategoryExpense(id,name,amount), sắp giảm dần theo amount.</w:t>
      </w:r>
    </w:p>
    <w:p w14:paraId="5C7F883E">
      <w:pPr>
        <w:widowControl/>
        <w:jc w:val="both"/>
      </w:pPr>
      <w:r>
        <w:rPr>
          <w:b w:val="0"/>
        </w:rPr>
        <w:t>4. Vẽ mỗi cung bằng tỷ lệ số tiền danh mục trên tổng expense; màu dựa theo categoryId.</w:t>
      </w:r>
    </w:p>
    <w:p w14:paraId="693119EE">
      <w:pPr>
        <w:widowControl/>
        <w:jc w:val="both"/>
      </w:pPr>
      <w:r>
        <w:rPr>
          <w:b w:val="0"/>
        </w:rPr>
        <w:t>5. Chú giải hiển thị tên và tỷ lệ phần trăm; tab Thống kê hiển thị thêm số tiền chính xác từng nhóm.</w:t>
      </w:r>
    </w:p>
    <w:p w14:paraId="4C1D29EE">
      <w:pPr>
        <w:pStyle w:val="4"/>
      </w:pPr>
      <w:bookmarkStart w:id="78" w:name="_Toc17592"/>
      <w:r>
        <w:t>Luồng thay thế và ngoại lệ</w:t>
      </w:r>
      <w:bookmarkEnd w:id="78"/>
    </w:p>
    <w:p w14:paraId="0752FDC8">
      <w:pPr>
        <w:pStyle w:val="23"/>
      </w:pPr>
      <w:r>
        <w:t>expense=0: vẽ vòng nền, nhắc thêm khoản chi và tránh chia cho 0.</w:t>
      </w:r>
    </w:p>
    <w:p w14:paraId="60507538">
      <w:pPr>
        <w:pStyle w:val="23"/>
      </w:pPr>
      <w:r>
        <w:t>Tỷ lệ chú giải dùng toInt nên làm tròn xuống; tổng phần trăm hiển thị có thể chưa bằng 100.</w:t>
      </w:r>
    </w:p>
    <w:p w14:paraId="49B69933">
      <w:pPr>
        <w:pStyle w:val="23"/>
      </w:pPr>
      <w:r>
        <w:t>Tên dài được rút gọn trong chú giải; categoryId vẫn xác định nhóm dữ liệu.</w:t>
      </w:r>
    </w:p>
    <w:p w14:paraId="6C2B5280">
      <w:pPr>
        <w:pStyle w:val="4"/>
      </w:pPr>
      <w:bookmarkStart w:id="79" w:name="_Toc27300"/>
      <w:r>
        <w:t>Điểm kiểm tra khi nghiệm thu</w:t>
      </w:r>
      <w:bookmarkEnd w:id="79"/>
    </w:p>
    <w:p w14:paraId="03F5A730">
      <w:pPr>
        <w:widowControl/>
        <w:jc w:val="both"/>
      </w:pPr>
      <w:r>
        <w:rPr>
          <w:b w:val="0"/>
        </w:rPr>
        <w:t>Kiểm tra nhiều giao dịch cùng danh mục, loại thu không tham gia, tháng không có chi và chọn toàn bộ.</w:t>
      </w:r>
    </w:p>
    <w:p w14:paraId="3DCC5872">
      <w:pPr>
        <w:pStyle w:val="3"/>
      </w:pPr>
      <w:bookmarkStart w:id="80" w:name="_Toc29019"/>
      <w:r>
        <w:t>3.13. Đặc tả UC09 — Xem chi tiêu theo tháng</w:t>
      </w:r>
      <w:bookmarkEnd w:id="80"/>
    </w:p>
    <w:p w14:paraId="2EE040F7">
      <w:pPr>
        <w:pStyle w:val="16"/>
        <w:keepNext/>
      </w:pPr>
      <w:bookmarkStart w:id="81" w:name="table_17"/>
      <w:r>
        <w:t>Bảng 17. Thông tin use case UC09</w:t>
      </w:r>
      <w:bookmarkEnd w:id="8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7143"/>
      </w:tblGrid>
      <w:tr w14:paraId="4A36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2F086C13">
            <w:pPr>
              <w:spacing w:before="60" w:after="60" w:line="269" w:lineRule="auto"/>
            </w:pPr>
            <w:r>
              <w:rPr>
                <w:rFonts w:ascii="Times New Roman" w:hAnsi="Times New Roman"/>
                <w:b/>
                <w:sz w:val="21"/>
              </w:rPr>
              <w:t>Thuộc tính</w:t>
            </w:r>
          </w:p>
        </w:tc>
        <w:tc>
          <w:tcPr>
            <w:tcW w:w="7143" w:type="dxa"/>
            <w:shd w:val="clear" w:color="auto" w:fill="E8E2F3"/>
          </w:tcPr>
          <w:p w14:paraId="3689969F">
            <w:pPr>
              <w:spacing w:before="60" w:after="60" w:line="269" w:lineRule="auto"/>
            </w:pPr>
            <w:r>
              <w:rPr>
                <w:rFonts w:ascii="Times New Roman" w:hAnsi="Times New Roman"/>
                <w:b/>
                <w:sz w:val="21"/>
              </w:rPr>
              <w:t>Đặc tả</w:t>
            </w:r>
          </w:p>
        </w:tc>
      </w:tr>
      <w:tr w14:paraId="742F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2D35841">
            <w:pPr>
              <w:spacing w:before="60" w:after="60" w:line="269" w:lineRule="auto"/>
            </w:pPr>
            <w:r>
              <w:rPr>
                <w:rFonts w:ascii="Times New Roman" w:hAnsi="Times New Roman"/>
                <w:sz w:val="21"/>
              </w:rPr>
              <w:t>Mã / tên</w:t>
            </w:r>
          </w:p>
        </w:tc>
        <w:tc>
          <w:tcPr>
            <w:tcW w:w="7143" w:type="dxa"/>
          </w:tcPr>
          <w:p w14:paraId="39ECFDC7">
            <w:pPr>
              <w:spacing w:before="60" w:after="60" w:line="269" w:lineRule="auto"/>
            </w:pPr>
            <w:r>
              <w:rPr>
                <w:rFonts w:ascii="Times New Roman" w:hAnsi="Times New Roman"/>
                <w:sz w:val="21"/>
              </w:rPr>
              <w:t>UC09 — Xem chi tiêu theo tháng</w:t>
            </w:r>
          </w:p>
        </w:tc>
      </w:tr>
      <w:tr w14:paraId="3CDD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FF4ACD0">
            <w:pPr>
              <w:spacing w:before="60" w:after="60" w:line="269" w:lineRule="auto"/>
            </w:pPr>
            <w:r>
              <w:rPr>
                <w:rFonts w:ascii="Times New Roman" w:hAnsi="Times New Roman"/>
                <w:sz w:val="21"/>
              </w:rPr>
              <w:t>Actor</w:t>
            </w:r>
          </w:p>
        </w:tc>
        <w:tc>
          <w:tcPr>
            <w:tcW w:w="7143" w:type="dxa"/>
          </w:tcPr>
          <w:p w14:paraId="0DD0D6BF">
            <w:pPr>
              <w:spacing w:before="60" w:after="60" w:line="269" w:lineRule="auto"/>
            </w:pPr>
            <w:r>
              <w:rPr>
                <w:rFonts w:ascii="Times New Roman" w:hAnsi="Times New Roman"/>
                <w:sz w:val="21"/>
              </w:rPr>
              <w:t>Người dùng</w:t>
            </w:r>
          </w:p>
        </w:tc>
      </w:tr>
      <w:tr w14:paraId="7B12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3659084">
            <w:pPr>
              <w:spacing w:before="60" w:after="60" w:line="269" w:lineRule="auto"/>
            </w:pPr>
            <w:r>
              <w:rPr>
                <w:rFonts w:ascii="Times New Roman" w:hAnsi="Times New Roman"/>
                <w:sz w:val="21"/>
              </w:rPr>
              <w:t>Kích hoạt</w:t>
            </w:r>
          </w:p>
        </w:tc>
        <w:tc>
          <w:tcPr>
            <w:tcW w:w="7143" w:type="dxa"/>
          </w:tcPr>
          <w:p w14:paraId="2F5DE76D">
            <w:pPr>
              <w:spacing w:before="60" w:after="60" w:line="269" w:lineRule="auto"/>
            </w:pPr>
            <w:r>
              <w:rPr>
                <w:rFonts w:ascii="Times New Roman" w:hAnsi="Times New Roman"/>
                <w:sz w:val="21"/>
              </w:rPr>
              <w:t>Xem biểu đồ cột ở Tổng quan hoặc Thống kê</w:t>
            </w:r>
          </w:p>
        </w:tc>
      </w:tr>
      <w:tr w14:paraId="24DF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0BE4970">
            <w:pPr>
              <w:spacing w:before="60" w:after="60" w:line="269" w:lineRule="auto"/>
            </w:pPr>
            <w:r>
              <w:rPr>
                <w:rFonts w:ascii="Times New Roman" w:hAnsi="Times New Roman"/>
                <w:sz w:val="21"/>
              </w:rPr>
              <w:t>Tiền điều kiện</w:t>
            </w:r>
          </w:p>
        </w:tc>
        <w:tc>
          <w:tcPr>
            <w:tcW w:w="7143" w:type="dxa"/>
          </w:tcPr>
          <w:p w14:paraId="4CF3ADD5">
            <w:pPr>
              <w:spacing w:before="60" w:after="60" w:line="269" w:lineRule="auto"/>
            </w:pPr>
            <w:r>
              <w:rPr>
                <w:rFonts w:ascii="Times New Roman" w:hAnsi="Times New Roman"/>
                <w:sz w:val="21"/>
              </w:rPr>
              <w:t>Có tháng được chọn làm mốc</w:t>
            </w:r>
          </w:p>
        </w:tc>
      </w:tr>
      <w:tr w14:paraId="73EC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1A45AE53">
            <w:pPr>
              <w:spacing w:before="60" w:after="60" w:line="269" w:lineRule="auto"/>
            </w:pPr>
            <w:r>
              <w:rPr>
                <w:rFonts w:ascii="Times New Roman" w:hAnsi="Times New Roman"/>
                <w:sz w:val="21"/>
              </w:rPr>
              <w:t>Hậu điều kiện</w:t>
            </w:r>
          </w:p>
        </w:tc>
        <w:tc>
          <w:tcPr>
            <w:tcW w:w="7143" w:type="dxa"/>
          </w:tcPr>
          <w:p w14:paraId="672F4C19">
            <w:pPr>
              <w:spacing w:before="60" w:after="60" w:line="269" w:lineRule="auto"/>
            </w:pPr>
            <w:r>
              <w:rPr>
                <w:rFonts w:ascii="Times New Roman" w:hAnsi="Times New Roman"/>
                <w:sz w:val="21"/>
              </w:rPr>
              <w:t>Database không đổi; cột chỉ thể hiện khoản chi, không thể hiện thu hoặc số dư.</w:t>
            </w:r>
          </w:p>
        </w:tc>
      </w:tr>
    </w:tbl>
    <w:p w14:paraId="5FC929D7">
      <w:pPr>
        <w:spacing w:after="20"/>
      </w:pPr>
    </w:p>
    <w:p w14:paraId="1236C488">
      <w:pPr>
        <w:pStyle w:val="4"/>
      </w:pPr>
      <w:bookmarkStart w:id="82" w:name="_Toc27510"/>
      <w:r>
        <w:t>Luồng chính</w:t>
      </w:r>
      <w:bookmarkEnd w:id="82"/>
    </w:p>
    <w:p w14:paraId="0CCB95D8">
      <w:pPr>
        <w:widowControl/>
        <w:jc w:val="both"/>
      </w:pPr>
      <w:r>
        <w:rPr>
          <w:b w:val="0"/>
        </w:rPr>
        <w:t>1. Tạo 6 YearMonth từ month.minusMonths(5) đến month.</w:t>
      </w:r>
    </w:p>
    <w:p w14:paraId="2785F680">
      <w:pPr>
        <w:widowControl/>
        <w:jc w:val="both"/>
      </w:pPr>
      <w:r>
        <w:rPr>
          <w:b w:val="0"/>
        </w:rPr>
        <w:t>2. Với mỗi tháng, lấy các rows có type=EXPENSE và date bắt đầu bằng prefix tháng đó.</w:t>
      </w:r>
    </w:p>
    <w:p w14:paraId="7BD6801C">
      <w:pPr>
        <w:widowControl/>
        <w:jc w:val="both"/>
      </w:pPr>
      <w:r>
        <w:rPr>
          <w:b w:val="0"/>
        </w:rPr>
        <w:t>3. Cộng amount tạo MonthlyExpense; không có dữ liệu thì nhận 0.</w:t>
      </w:r>
    </w:p>
    <w:p w14:paraId="23BEFA0B">
      <w:pPr>
        <w:widowControl/>
        <w:jc w:val="both"/>
      </w:pPr>
      <w:r>
        <w:rPr>
          <w:b w:val="0"/>
        </w:rPr>
        <w:t>4. Tính giá trị lớn nhất để chuẩn hóa chiều cao cột; nếu tất cả 0 thì max được giữ tối thiểu 1 để tránh chia cho 0.</w:t>
      </w:r>
    </w:p>
    <w:p w14:paraId="10646831">
      <w:pPr>
        <w:widowControl/>
        <w:jc w:val="both"/>
      </w:pPr>
      <w:r>
        <w:rPr>
          <w:b w:val="0"/>
        </w:rPr>
        <w:t>5. Vẽ cột, nhãn tháng/năm và mô tả truy cập; Thống kê hiển thị thêm giá trị VND từng tháng.</w:t>
      </w:r>
    </w:p>
    <w:p w14:paraId="433D5D91">
      <w:pPr>
        <w:pStyle w:val="4"/>
      </w:pPr>
      <w:bookmarkStart w:id="83" w:name="_Toc11087"/>
      <w:r>
        <w:t>Luồng thay thế và ngoại lệ</w:t>
      </w:r>
      <w:bookmarkEnd w:id="83"/>
    </w:p>
    <w:p w14:paraId="2DC7AF30">
      <w:pPr>
        <w:pStyle w:val="23"/>
      </w:pPr>
      <w:r>
        <w:t>Tất cả tháng có chi=0: hiện thông báo Chưa có khoản chi trong giai đoạn này.</w:t>
      </w:r>
    </w:p>
    <w:p w14:paraId="59C19168">
      <w:pPr>
        <w:pStyle w:val="23"/>
      </w:pPr>
      <w:r>
        <w:t>Bộ lọc type=INCOME không làm các cột về 0.</w:t>
      </w:r>
    </w:p>
    <w:p w14:paraId="69C558C5">
      <w:pPr>
        <w:pStyle w:val="23"/>
      </w:pPr>
      <w:r>
        <w:t>Chọn Toàn bộ không đổi số tháng của biểu đồ; nó vẫn là cửa sổ 6 tháng đến month.</w:t>
      </w:r>
    </w:p>
    <w:p w14:paraId="5C771313">
      <w:pPr>
        <w:pStyle w:val="4"/>
      </w:pPr>
      <w:bookmarkStart w:id="84" w:name="_Toc5746"/>
      <w:r>
        <w:t>Điểm kiểm tra khi nghiệm thu</w:t>
      </w:r>
      <w:bookmarkEnd w:id="84"/>
    </w:p>
    <w:p w14:paraId="690C7609">
      <w:pPr>
        <w:widowControl/>
        <w:jc w:val="both"/>
      </w:pPr>
      <w:r>
        <w:rPr>
          <w:b w:val="0"/>
        </w:rPr>
        <w:t>Kiểm tra 6 điểm, ranh giới năm, tháng không có giao dịch và giá trị tiền lớn.</w:t>
      </w:r>
    </w:p>
    <w:p w14:paraId="6B07DA99">
      <w:pPr>
        <w:pStyle w:val="3"/>
      </w:pPr>
      <w:bookmarkStart w:id="85" w:name="_Toc30065"/>
      <w:r>
        <w:t>3.14. Ma trận truy vết yêu cầu</w:t>
      </w:r>
      <w:bookmarkEnd w:id="85"/>
    </w:p>
    <w:p w14:paraId="0FD3D62B">
      <w:pPr>
        <w:pStyle w:val="16"/>
        <w:keepNext/>
      </w:pPr>
      <w:bookmarkStart w:id="86" w:name="table_18"/>
      <w:r>
        <w:t>Bảng 18. Truy vết yêu cầu – use case – mã nguồn – kiểm tra</w:t>
      </w:r>
      <w:bookmarkEnd w:id="8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361"/>
        <w:gridCol w:w="3572"/>
        <w:gridCol w:w="2835"/>
      </w:tblGrid>
      <w:tr w14:paraId="10D2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04" w:type="dxa"/>
            <w:shd w:val="clear" w:color="auto" w:fill="E8E2F3"/>
          </w:tcPr>
          <w:p w14:paraId="62169AAA">
            <w:pPr>
              <w:spacing w:before="60" w:after="60" w:line="269" w:lineRule="auto"/>
            </w:pPr>
            <w:r>
              <w:rPr>
                <w:rFonts w:ascii="Times New Roman" w:hAnsi="Times New Roman"/>
                <w:b/>
                <w:sz w:val="21"/>
              </w:rPr>
              <w:t>Yêu cầu</w:t>
            </w:r>
          </w:p>
        </w:tc>
        <w:tc>
          <w:tcPr>
            <w:tcW w:w="1361" w:type="dxa"/>
            <w:shd w:val="clear" w:color="auto" w:fill="E8E2F3"/>
          </w:tcPr>
          <w:p w14:paraId="4F4EA837">
            <w:pPr>
              <w:spacing w:before="60" w:after="60" w:line="269" w:lineRule="auto"/>
            </w:pPr>
            <w:r>
              <w:rPr>
                <w:rFonts w:ascii="Times New Roman" w:hAnsi="Times New Roman"/>
                <w:b/>
                <w:sz w:val="21"/>
              </w:rPr>
              <w:t>Use case</w:t>
            </w:r>
          </w:p>
        </w:tc>
        <w:tc>
          <w:tcPr>
            <w:tcW w:w="3572" w:type="dxa"/>
            <w:shd w:val="clear" w:color="auto" w:fill="E8E2F3"/>
          </w:tcPr>
          <w:p w14:paraId="3F4332E6">
            <w:pPr>
              <w:spacing w:before="60" w:after="60" w:line="269" w:lineRule="auto"/>
            </w:pPr>
            <w:r>
              <w:rPr>
                <w:rFonts w:ascii="Times New Roman" w:hAnsi="Times New Roman"/>
                <w:b/>
                <w:sz w:val="21"/>
              </w:rPr>
              <w:t>Mã chính</w:t>
            </w:r>
          </w:p>
        </w:tc>
        <w:tc>
          <w:tcPr>
            <w:tcW w:w="2835" w:type="dxa"/>
            <w:shd w:val="clear" w:color="auto" w:fill="E8E2F3"/>
          </w:tcPr>
          <w:p w14:paraId="49596BB8">
            <w:pPr>
              <w:spacing w:before="60" w:after="60" w:line="269" w:lineRule="auto"/>
            </w:pPr>
            <w:r>
              <w:rPr>
                <w:rFonts w:ascii="Times New Roman" w:hAnsi="Times New Roman"/>
                <w:b/>
                <w:sz w:val="21"/>
              </w:rPr>
              <w:t>Cách kiểm tra</w:t>
            </w:r>
          </w:p>
        </w:tc>
      </w:tr>
      <w:tr w14:paraId="2FFD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08AD97D8">
            <w:pPr>
              <w:spacing w:before="60" w:after="60" w:line="269" w:lineRule="auto"/>
            </w:pPr>
            <w:r>
              <w:rPr>
                <w:rFonts w:ascii="Times New Roman" w:hAnsi="Times New Roman"/>
                <w:sz w:val="21"/>
              </w:rPr>
              <w:t>FR01</w:t>
            </w:r>
          </w:p>
        </w:tc>
        <w:tc>
          <w:tcPr>
            <w:tcW w:w="1361" w:type="dxa"/>
          </w:tcPr>
          <w:p w14:paraId="21485DB5">
            <w:pPr>
              <w:spacing w:before="60" w:after="60" w:line="269" w:lineRule="auto"/>
            </w:pPr>
            <w:r>
              <w:rPr>
                <w:rFonts w:ascii="Times New Roman" w:hAnsi="Times New Roman"/>
                <w:sz w:val="21"/>
              </w:rPr>
              <w:t>UC01</w:t>
            </w:r>
          </w:p>
        </w:tc>
        <w:tc>
          <w:tcPr>
            <w:tcW w:w="3572" w:type="dxa"/>
          </w:tcPr>
          <w:p w14:paraId="22288FA1">
            <w:pPr>
              <w:spacing w:before="60" w:after="60" w:line="269" w:lineRule="auto"/>
            </w:pPr>
            <w:r>
              <w:rPr>
                <w:rFonts w:ascii="Times New Roman" w:hAnsi="Times New Roman"/>
                <w:sz w:val="21"/>
              </w:rPr>
              <w:t>ExpenseSummary / DashboardHeader</w:t>
            </w:r>
          </w:p>
        </w:tc>
        <w:tc>
          <w:tcPr>
            <w:tcW w:w="2835" w:type="dxa"/>
          </w:tcPr>
          <w:p w14:paraId="1A8B47B6">
            <w:pPr>
              <w:spacing w:before="60" w:after="60" w:line="269" w:lineRule="auto"/>
            </w:pPr>
            <w:r>
              <w:rPr>
                <w:rFonts w:ascii="Times New Roman" w:hAnsi="Times New Roman"/>
                <w:sz w:val="21"/>
              </w:rPr>
              <w:t>Unit test + ảnh tổng quan</w:t>
            </w:r>
          </w:p>
        </w:tc>
      </w:tr>
      <w:tr w14:paraId="34EF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339B3204">
            <w:pPr>
              <w:spacing w:before="60" w:after="60" w:line="269" w:lineRule="auto"/>
            </w:pPr>
            <w:r>
              <w:rPr>
                <w:rFonts w:ascii="Times New Roman" w:hAnsi="Times New Roman"/>
                <w:sz w:val="21"/>
              </w:rPr>
              <w:t>FR02, FR04</w:t>
            </w:r>
          </w:p>
        </w:tc>
        <w:tc>
          <w:tcPr>
            <w:tcW w:w="1361" w:type="dxa"/>
          </w:tcPr>
          <w:p w14:paraId="05D05BF0">
            <w:pPr>
              <w:spacing w:before="60" w:after="60" w:line="269" w:lineRule="auto"/>
            </w:pPr>
            <w:r>
              <w:rPr>
                <w:rFonts w:ascii="Times New Roman" w:hAnsi="Times New Roman"/>
                <w:sz w:val="21"/>
              </w:rPr>
              <w:t>UC02, UC04</w:t>
            </w:r>
          </w:p>
        </w:tc>
        <w:tc>
          <w:tcPr>
            <w:tcW w:w="3572" w:type="dxa"/>
          </w:tcPr>
          <w:p w14:paraId="6E87EB8B">
            <w:pPr>
              <w:spacing w:before="60" w:after="60" w:line="269" w:lineRule="auto"/>
            </w:pPr>
            <w:r>
              <w:rPr>
                <w:rFonts w:ascii="Times New Roman" w:hAnsi="Times New Roman"/>
                <w:sz w:val="21"/>
              </w:rPr>
              <w:t>TransactionEditor / Repository / DAO</w:t>
            </w:r>
          </w:p>
        </w:tc>
        <w:tc>
          <w:tcPr>
            <w:tcW w:w="2835" w:type="dxa"/>
          </w:tcPr>
          <w:p w14:paraId="70B531BA">
            <w:pPr>
              <w:spacing w:before="60" w:after="60" w:line="269" w:lineRule="auto"/>
            </w:pPr>
            <w:r>
              <w:rPr>
                <w:rFonts w:ascii="Times New Roman" w:hAnsi="Times New Roman"/>
                <w:sz w:val="21"/>
              </w:rPr>
              <w:t>Test Room + thao tác UI thêm</w:t>
            </w:r>
          </w:p>
        </w:tc>
      </w:tr>
      <w:tr w14:paraId="76D0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33A7D0CD">
            <w:pPr>
              <w:spacing w:before="60" w:after="60" w:line="269" w:lineRule="auto"/>
            </w:pPr>
            <w:r>
              <w:rPr>
                <w:rFonts w:ascii="Times New Roman" w:hAnsi="Times New Roman"/>
                <w:sz w:val="21"/>
              </w:rPr>
              <w:t>FR03</w:t>
            </w:r>
          </w:p>
        </w:tc>
        <w:tc>
          <w:tcPr>
            <w:tcW w:w="1361" w:type="dxa"/>
          </w:tcPr>
          <w:p w14:paraId="66BBC411">
            <w:pPr>
              <w:spacing w:before="60" w:after="60" w:line="269" w:lineRule="auto"/>
            </w:pPr>
            <w:r>
              <w:rPr>
                <w:rFonts w:ascii="Times New Roman" w:hAnsi="Times New Roman"/>
                <w:sz w:val="21"/>
              </w:rPr>
              <w:t>UC03</w:t>
            </w:r>
          </w:p>
        </w:tc>
        <w:tc>
          <w:tcPr>
            <w:tcW w:w="3572" w:type="dxa"/>
          </w:tcPr>
          <w:p w14:paraId="506711AB">
            <w:pPr>
              <w:spacing w:before="60" w:after="60" w:line="269" w:lineRule="auto"/>
            </w:pPr>
            <w:r>
              <w:rPr>
                <w:rFonts w:ascii="Times New Roman" w:hAnsi="Times New Roman"/>
                <w:sz w:val="21"/>
              </w:rPr>
              <w:t>observeTransactions / TransactionTile</w:t>
            </w:r>
          </w:p>
        </w:tc>
        <w:tc>
          <w:tcPr>
            <w:tcW w:w="2835" w:type="dxa"/>
          </w:tcPr>
          <w:p w14:paraId="553D0FD7">
            <w:pPr>
              <w:spacing w:before="60" w:after="60" w:line="269" w:lineRule="auto"/>
            </w:pPr>
            <w:r>
              <w:rPr>
                <w:rFonts w:ascii="Times New Roman" w:hAnsi="Times New Roman"/>
                <w:sz w:val="21"/>
              </w:rPr>
              <w:t>Ảnh danh sách và thứ tự truy vấn</w:t>
            </w:r>
          </w:p>
        </w:tc>
      </w:tr>
      <w:tr w14:paraId="71C7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1216C6A3">
            <w:pPr>
              <w:spacing w:before="60" w:after="60" w:line="269" w:lineRule="auto"/>
            </w:pPr>
            <w:r>
              <w:rPr>
                <w:rFonts w:ascii="Times New Roman" w:hAnsi="Times New Roman"/>
                <w:sz w:val="21"/>
              </w:rPr>
              <w:t>FR05</w:t>
            </w:r>
          </w:p>
        </w:tc>
        <w:tc>
          <w:tcPr>
            <w:tcW w:w="1361" w:type="dxa"/>
          </w:tcPr>
          <w:p w14:paraId="00C9F51C">
            <w:pPr>
              <w:spacing w:before="60" w:after="60" w:line="269" w:lineRule="auto"/>
            </w:pPr>
            <w:r>
              <w:rPr>
                <w:rFonts w:ascii="Times New Roman" w:hAnsi="Times New Roman"/>
                <w:sz w:val="21"/>
              </w:rPr>
              <w:t>UC05</w:t>
            </w:r>
          </w:p>
        </w:tc>
        <w:tc>
          <w:tcPr>
            <w:tcW w:w="3572" w:type="dxa"/>
          </w:tcPr>
          <w:p w14:paraId="53F8594F">
            <w:pPr>
              <w:spacing w:before="60" w:after="60" w:line="269" w:lineRule="auto"/>
            </w:pPr>
            <w:r>
              <w:rPr>
                <w:rFonts w:ascii="Times New Roman" w:hAnsi="Times New Roman"/>
                <w:sz w:val="21"/>
              </w:rPr>
              <w:t>delete / AlertDialog</w:t>
            </w:r>
          </w:p>
        </w:tc>
        <w:tc>
          <w:tcPr>
            <w:tcW w:w="2835" w:type="dxa"/>
          </w:tcPr>
          <w:p w14:paraId="1D4D1C86">
            <w:pPr>
              <w:spacing w:before="60" w:after="60" w:line="269" w:lineRule="auto"/>
            </w:pPr>
            <w:r>
              <w:rPr>
                <w:rFonts w:ascii="Times New Roman" w:hAnsi="Times New Roman"/>
                <w:sz w:val="21"/>
              </w:rPr>
              <w:t>Test Room + xóa giao dịch thử trên UI</w:t>
            </w:r>
          </w:p>
        </w:tc>
      </w:tr>
      <w:tr w14:paraId="02F7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5BDAD648">
            <w:pPr>
              <w:spacing w:before="60" w:after="60" w:line="269" w:lineRule="auto"/>
            </w:pPr>
            <w:r>
              <w:rPr>
                <w:rFonts w:ascii="Times New Roman" w:hAnsi="Times New Roman"/>
                <w:sz w:val="21"/>
              </w:rPr>
              <w:t>FR06, FR07</w:t>
            </w:r>
          </w:p>
        </w:tc>
        <w:tc>
          <w:tcPr>
            <w:tcW w:w="1361" w:type="dxa"/>
          </w:tcPr>
          <w:p w14:paraId="3917FB72">
            <w:pPr>
              <w:spacing w:before="60" w:after="60" w:line="269" w:lineRule="auto"/>
            </w:pPr>
            <w:r>
              <w:rPr>
                <w:rFonts w:ascii="Times New Roman" w:hAnsi="Times New Roman"/>
                <w:sz w:val="21"/>
              </w:rPr>
              <w:t>UC06, UC07</w:t>
            </w:r>
          </w:p>
        </w:tc>
        <w:tc>
          <w:tcPr>
            <w:tcW w:w="3572" w:type="dxa"/>
          </w:tcPr>
          <w:p w14:paraId="46127996">
            <w:pPr>
              <w:spacing w:before="60" w:after="60" w:line="269" w:lineRule="auto"/>
            </w:pPr>
            <w:r>
              <w:rPr>
                <w:rFonts w:ascii="Times New Roman" w:hAnsi="Times New Roman"/>
                <w:sz w:val="21"/>
              </w:rPr>
              <w:t>SavedStateHandle / summarize</w:t>
            </w:r>
          </w:p>
        </w:tc>
        <w:tc>
          <w:tcPr>
            <w:tcW w:w="2835" w:type="dxa"/>
          </w:tcPr>
          <w:p w14:paraId="330996D4">
            <w:pPr>
              <w:spacing w:before="60" w:after="60" w:line="269" w:lineRule="auto"/>
            </w:pPr>
            <w:r>
              <w:rPr>
                <w:rFonts w:ascii="Times New Roman" w:hAnsi="Times New Roman"/>
                <w:sz w:val="21"/>
              </w:rPr>
              <w:t>Unit test period và type</w:t>
            </w:r>
          </w:p>
        </w:tc>
      </w:tr>
      <w:tr w14:paraId="0A54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7F7F253A">
            <w:pPr>
              <w:spacing w:before="60" w:after="60" w:line="269" w:lineRule="auto"/>
            </w:pPr>
            <w:r>
              <w:rPr>
                <w:rFonts w:ascii="Times New Roman" w:hAnsi="Times New Roman"/>
                <w:sz w:val="21"/>
              </w:rPr>
              <w:t>FR08</w:t>
            </w:r>
          </w:p>
        </w:tc>
        <w:tc>
          <w:tcPr>
            <w:tcW w:w="1361" w:type="dxa"/>
          </w:tcPr>
          <w:p w14:paraId="12B2FA6A">
            <w:pPr>
              <w:spacing w:before="60" w:after="60" w:line="269" w:lineRule="auto"/>
            </w:pPr>
            <w:r>
              <w:rPr>
                <w:rFonts w:ascii="Times New Roman" w:hAnsi="Times New Roman"/>
                <w:sz w:val="21"/>
              </w:rPr>
              <w:t>UC08</w:t>
            </w:r>
          </w:p>
        </w:tc>
        <w:tc>
          <w:tcPr>
            <w:tcW w:w="3572" w:type="dxa"/>
          </w:tcPr>
          <w:p w14:paraId="4B2CB2CD">
            <w:pPr>
              <w:spacing w:before="60" w:after="60" w:line="269" w:lineRule="auto"/>
            </w:pPr>
            <w:r>
              <w:rPr>
                <w:rFonts w:ascii="Times New Roman" w:hAnsi="Times New Roman"/>
                <w:sz w:val="21"/>
              </w:rPr>
              <w:t>categoryExpenses / CategoryChart</w:t>
            </w:r>
          </w:p>
        </w:tc>
        <w:tc>
          <w:tcPr>
            <w:tcW w:w="2835" w:type="dxa"/>
          </w:tcPr>
          <w:p w14:paraId="35E9BDC3">
            <w:pPr>
              <w:spacing w:before="60" w:after="60" w:line="269" w:lineRule="auto"/>
            </w:pPr>
            <w:r>
              <w:rPr>
                <w:rFonts w:ascii="Times New Roman" w:hAnsi="Times New Roman"/>
                <w:sz w:val="21"/>
              </w:rPr>
              <w:t>Unit test groupBy và period</w:t>
            </w:r>
          </w:p>
        </w:tc>
      </w:tr>
      <w:tr w14:paraId="62E8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737909DB">
            <w:pPr>
              <w:spacing w:before="60" w:after="60" w:line="269" w:lineRule="auto"/>
            </w:pPr>
            <w:r>
              <w:rPr>
                <w:rFonts w:ascii="Times New Roman" w:hAnsi="Times New Roman"/>
                <w:sz w:val="21"/>
              </w:rPr>
              <w:t>FR09</w:t>
            </w:r>
          </w:p>
        </w:tc>
        <w:tc>
          <w:tcPr>
            <w:tcW w:w="1361" w:type="dxa"/>
          </w:tcPr>
          <w:p w14:paraId="18250B1D">
            <w:pPr>
              <w:spacing w:before="60" w:after="60" w:line="269" w:lineRule="auto"/>
            </w:pPr>
            <w:r>
              <w:rPr>
                <w:rFonts w:ascii="Times New Roman" w:hAnsi="Times New Roman"/>
                <w:sz w:val="21"/>
              </w:rPr>
              <w:t>UC09</w:t>
            </w:r>
          </w:p>
        </w:tc>
        <w:tc>
          <w:tcPr>
            <w:tcW w:w="3572" w:type="dxa"/>
          </w:tcPr>
          <w:p w14:paraId="4C10DD07">
            <w:pPr>
              <w:spacing w:before="60" w:after="60" w:line="269" w:lineRule="auto"/>
            </w:pPr>
            <w:r>
              <w:rPr>
                <w:rFonts w:ascii="Times New Roman" w:hAnsi="Times New Roman"/>
                <w:sz w:val="21"/>
              </w:rPr>
              <w:t>chart / SpendingChart</w:t>
            </w:r>
          </w:p>
        </w:tc>
        <w:tc>
          <w:tcPr>
            <w:tcW w:w="2835" w:type="dxa"/>
          </w:tcPr>
          <w:p w14:paraId="7A082839">
            <w:pPr>
              <w:spacing w:before="60" w:after="60" w:line="269" w:lineRule="auto"/>
            </w:pPr>
            <w:r>
              <w:rPr>
                <w:rFonts w:ascii="Times New Roman" w:hAnsi="Times New Roman"/>
                <w:sz w:val="21"/>
              </w:rPr>
              <w:t>Unit test 6 tháng và ranh giới năm</w:t>
            </w:r>
          </w:p>
        </w:tc>
      </w:tr>
      <w:tr w14:paraId="4CF7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4" w:type="dxa"/>
          </w:tcPr>
          <w:p w14:paraId="76A88F88">
            <w:pPr>
              <w:spacing w:before="60" w:after="60" w:line="269" w:lineRule="auto"/>
            </w:pPr>
            <w:r>
              <w:rPr>
                <w:rFonts w:ascii="Times New Roman" w:hAnsi="Times New Roman"/>
                <w:sz w:val="21"/>
              </w:rPr>
              <w:t>FR10</w:t>
            </w:r>
          </w:p>
        </w:tc>
        <w:tc>
          <w:tcPr>
            <w:tcW w:w="1361" w:type="dxa"/>
          </w:tcPr>
          <w:p w14:paraId="2657667B">
            <w:pPr>
              <w:spacing w:before="60" w:after="60" w:line="269" w:lineRule="auto"/>
            </w:pPr>
            <w:r>
              <w:rPr>
                <w:rFonts w:ascii="Times New Roman" w:hAnsi="Times New Roman"/>
                <w:sz w:val="21"/>
              </w:rPr>
              <w:t>UC02, UC04, UC05</w:t>
            </w:r>
          </w:p>
        </w:tc>
        <w:tc>
          <w:tcPr>
            <w:tcW w:w="3572" w:type="dxa"/>
          </w:tcPr>
          <w:p w14:paraId="31CC8842">
            <w:pPr>
              <w:spacing w:before="60" w:after="60" w:line="269" w:lineRule="auto"/>
            </w:pPr>
            <w:r>
              <w:rPr>
                <w:rFonts w:ascii="Times New Roman" w:hAnsi="Times New Roman"/>
                <w:sz w:val="21"/>
              </w:rPr>
              <w:t>AmountValidator / actionError / loadError</w:t>
            </w:r>
          </w:p>
        </w:tc>
        <w:tc>
          <w:tcPr>
            <w:tcW w:w="2835" w:type="dxa"/>
          </w:tcPr>
          <w:p w14:paraId="0570A72B">
            <w:pPr>
              <w:spacing w:before="60" w:after="60" w:line="269" w:lineRule="auto"/>
            </w:pPr>
            <w:r>
              <w:rPr>
                <w:rFonts w:ascii="Times New Roman" w:hAnsi="Times New Roman"/>
                <w:sz w:val="21"/>
              </w:rPr>
              <w:t>Unit test và ảnh lỗi 0/âm</w:t>
            </w:r>
          </w:p>
        </w:tc>
      </w:tr>
    </w:tbl>
    <w:p w14:paraId="599E4283">
      <w:pPr>
        <w:spacing w:after="20"/>
      </w:pPr>
    </w:p>
    <w:p w14:paraId="735591D5">
      <w:r>
        <w:br w:type="page"/>
      </w:r>
    </w:p>
    <w:p w14:paraId="096AD785">
      <w:pPr>
        <w:pStyle w:val="2"/>
      </w:pPr>
      <w:bookmarkStart w:id="87" w:name="_Toc21998"/>
      <w:r>
        <w:t>CHƯƠNG 4. THIẾT KẾ KIẾN TRÚC VÀ CƠ SỞ DỮ LIỆU</w:t>
      </w:r>
      <w:bookmarkEnd w:id="87"/>
    </w:p>
    <w:p w14:paraId="1A61D998">
      <w:pPr>
        <w:pStyle w:val="3"/>
      </w:pPr>
      <w:bookmarkStart w:id="88" w:name="_Toc24572"/>
      <w:r>
        <w:t>4.1. Kiến trúc tổng thể</w:t>
      </w:r>
      <w:bookmarkEnd w:id="88"/>
    </w:p>
    <w:p w14:paraId="1C9070BB">
      <w:pPr>
        <w:widowControl/>
        <w:jc w:val="both"/>
      </w:pPr>
      <w:r>
        <w:rPr>
          <w:b w:val="0"/>
        </w:rPr>
        <w:t>Ứng dụng triển khai theo kiến trúc MVVM ở quy mô một module app. MainActivity là điểm vào, kế thừa ComponentActivity và gọi setContent. Activity tạo ExpenseRepository từ DAO của singleton ExpenseDatabase, rồi cung cấp factory để Compose lấy ExpenseViewModel. Các thành phần này tạo một luồng phụ thuộc từ giao diện xuống dữ liệu, trong khi dữ liệu quan sát đi theo hướng ngược lại.</w:t>
      </w:r>
    </w:p>
    <w:p w14:paraId="1D0A1102">
      <w:pPr>
        <w:keepNext/>
        <w:jc w:val="center"/>
      </w:pPr>
      <w:r>
        <w:drawing>
          <wp:inline distT="0" distB="0" distL="114300" distR="114300">
            <wp:extent cx="5579745" cy="3733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733985"/>
                    </a:xfrm>
                    <a:prstGeom prst="rect">
                      <a:avLst/>
                    </a:prstGeom>
                  </pic:spPr>
                </pic:pic>
              </a:graphicData>
            </a:graphic>
          </wp:inline>
        </w:drawing>
      </w:r>
    </w:p>
    <w:p w14:paraId="494FEAA4">
      <w:pPr>
        <w:pStyle w:val="16"/>
        <w:jc w:val="center"/>
      </w:pPr>
      <w:bookmarkStart w:id="89" w:name="figure_2"/>
      <w:r>
        <w:t>Hình 2. Kiến trúc MVVM và hai chiều sự kiện – trạng thái</w:t>
      </w:r>
      <w:bookmarkEnd w:id="89"/>
    </w:p>
    <w:p w14:paraId="2271378E">
      <w:pPr>
        <w:widowControl/>
        <w:jc w:val="both"/>
      </w:pPr>
      <w:r>
        <w:rPr>
          <w:b w:val="0"/>
        </w:rPr>
        <w:t>Đường ghi dữ liệu: người dùng → TransactionEditor → ExpenseViewModel → ExpenseRepository → ExpenseDao → SQLite. Đường cập nhật màn hình: Room nhận thay đổi → Flow danh mục/giao dịch → combine với bộ lọc → summarize → StateFlow&lt;ExpenseUiState&gt; → collectAsStateWithLifecycle → Compose. Việc tách đường lệnh và trạng thái giúp tránh cập nhật số tổng trực tiếp ở từng nút.</w:t>
      </w:r>
    </w:p>
    <w:p w14:paraId="40E2D38F">
      <w:pPr>
        <w:pStyle w:val="3"/>
      </w:pPr>
      <w:bookmarkStart w:id="90" w:name="_Toc4972"/>
      <w:r>
        <w:t>4.2. Trách nhiệm của từng thành phần</w:t>
      </w:r>
      <w:bookmarkEnd w:id="90"/>
    </w:p>
    <w:p w14:paraId="7555C25F">
      <w:pPr>
        <w:pStyle w:val="16"/>
        <w:keepNext/>
      </w:pPr>
      <w:bookmarkStart w:id="91" w:name="table_19"/>
      <w:r>
        <w:t>Bảng 19. Trách nhiệm lớp và thành phần giao diện</w:t>
      </w:r>
      <w:bookmarkEnd w:id="9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3969"/>
        <w:gridCol w:w="3175"/>
      </w:tblGrid>
      <w:tr w14:paraId="06E1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28" w:type="dxa"/>
            <w:shd w:val="clear" w:color="auto" w:fill="E8E2F3"/>
          </w:tcPr>
          <w:p w14:paraId="0FB2F292">
            <w:pPr>
              <w:spacing w:before="60" w:after="60" w:line="269" w:lineRule="auto"/>
            </w:pPr>
            <w:r>
              <w:rPr>
                <w:rFonts w:ascii="Times New Roman" w:hAnsi="Times New Roman"/>
                <w:b/>
                <w:sz w:val="21"/>
              </w:rPr>
              <w:t>Tên</w:t>
            </w:r>
          </w:p>
        </w:tc>
        <w:tc>
          <w:tcPr>
            <w:tcW w:w="3969" w:type="dxa"/>
            <w:shd w:val="clear" w:color="auto" w:fill="E8E2F3"/>
          </w:tcPr>
          <w:p w14:paraId="07CF9665">
            <w:pPr>
              <w:spacing w:before="60" w:after="60" w:line="269" w:lineRule="auto"/>
            </w:pPr>
            <w:r>
              <w:rPr>
                <w:rFonts w:ascii="Times New Roman" w:hAnsi="Times New Roman"/>
                <w:b/>
                <w:sz w:val="21"/>
              </w:rPr>
              <w:t>Trách nhiệm</w:t>
            </w:r>
          </w:p>
        </w:tc>
        <w:tc>
          <w:tcPr>
            <w:tcW w:w="3175" w:type="dxa"/>
            <w:shd w:val="clear" w:color="auto" w:fill="E8E2F3"/>
          </w:tcPr>
          <w:p w14:paraId="2B60FAE0">
            <w:pPr>
              <w:spacing w:before="60" w:after="60" w:line="269" w:lineRule="auto"/>
            </w:pPr>
            <w:r>
              <w:rPr>
                <w:rFonts w:ascii="Times New Roman" w:hAnsi="Times New Roman"/>
                <w:b/>
                <w:sz w:val="21"/>
              </w:rPr>
              <w:t>Không chịu trách nhiệm</w:t>
            </w:r>
          </w:p>
        </w:tc>
      </w:tr>
      <w:tr w14:paraId="47A9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355FFF63">
            <w:pPr>
              <w:spacing w:before="60" w:after="60" w:line="269" w:lineRule="auto"/>
            </w:pPr>
            <w:r>
              <w:rPr>
                <w:rFonts w:ascii="Times New Roman" w:hAnsi="Times New Roman"/>
                <w:sz w:val="21"/>
              </w:rPr>
              <w:t>MainActivity</w:t>
            </w:r>
          </w:p>
        </w:tc>
        <w:tc>
          <w:tcPr>
            <w:tcW w:w="3969" w:type="dxa"/>
          </w:tcPr>
          <w:p w14:paraId="0FFDA2E2">
            <w:pPr>
              <w:spacing w:before="60" w:after="60" w:line="269" w:lineRule="auto"/>
            </w:pPr>
            <w:r>
              <w:rPr>
                <w:rFonts w:ascii="Times New Roman" w:hAnsi="Times New Roman"/>
                <w:sz w:val="21"/>
              </w:rPr>
              <w:t>Khởi tạo dependency, setContent, theme, edge-to-edge</w:t>
            </w:r>
          </w:p>
        </w:tc>
        <w:tc>
          <w:tcPr>
            <w:tcW w:w="3175" w:type="dxa"/>
          </w:tcPr>
          <w:p w14:paraId="5D35BC26">
            <w:pPr>
              <w:spacing w:before="60" w:after="60" w:line="269" w:lineRule="auto"/>
            </w:pPr>
            <w:r>
              <w:rPr>
                <w:rFonts w:ascii="Times New Roman" w:hAnsi="Times New Roman"/>
                <w:sz w:val="21"/>
              </w:rPr>
              <w:t>Không validate tiền; không viết truy vấn SQL.</w:t>
            </w:r>
          </w:p>
        </w:tc>
      </w:tr>
      <w:tr w14:paraId="139F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766F0DEC">
            <w:pPr>
              <w:spacing w:before="60" w:after="60" w:line="269" w:lineRule="auto"/>
            </w:pPr>
            <w:r>
              <w:rPr>
                <w:rFonts w:ascii="Times New Roman" w:hAnsi="Times New Roman"/>
                <w:sz w:val="21"/>
              </w:rPr>
              <w:t>ExpenseScreen</w:t>
            </w:r>
          </w:p>
        </w:tc>
        <w:tc>
          <w:tcPr>
            <w:tcW w:w="3969" w:type="dxa"/>
          </w:tcPr>
          <w:p w14:paraId="434E224F">
            <w:pPr>
              <w:spacing w:before="60" w:after="60" w:line="269" w:lineRule="auto"/>
            </w:pPr>
            <w:r>
              <w:rPr>
                <w:rFonts w:ascii="Times New Roman" w:hAnsi="Times New Roman"/>
                <w:sz w:val="21"/>
              </w:rPr>
              <w:t>Tab, danh sách, loading/error, editor/delete dialog</w:t>
            </w:r>
          </w:p>
        </w:tc>
        <w:tc>
          <w:tcPr>
            <w:tcW w:w="3175" w:type="dxa"/>
          </w:tcPr>
          <w:p w14:paraId="2203C22F">
            <w:pPr>
              <w:spacing w:before="60" w:after="60" w:line="269" w:lineRule="auto"/>
            </w:pPr>
            <w:r>
              <w:rPr>
                <w:rFonts w:ascii="Times New Roman" w:hAnsi="Times New Roman"/>
                <w:sz w:val="21"/>
              </w:rPr>
              <w:t>Không trực tiếp insert/update/delete database.</w:t>
            </w:r>
          </w:p>
        </w:tc>
      </w:tr>
      <w:tr w14:paraId="10EF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3A81991B">
            <w:pPr>
              <w:spacing w:before="60" w:after="60" w:line="269" w:lineRule="auto"/>
            </w:pPr>
            <w:r>
              <w:rPr>
                <w:rFonts w:ascii="Times New Roman" w:hAnsi="Times New Roman"/>
                <w:sz w:val="21"/>
              </w:rPr>
              <w:t>DashboardComponents</w:t>
            </w:r>
          </w:p>
        </w:tc>
        <w:tc>
          <w:tcPr>
            <w:tcW w:w="3969" w:type="dxa"/>
          </w:tcPr>
          <w:p w14:paraId="388DBFBE">
            <w:pPr>
              <w:spacing w:before="60" w:after="60" w:line="269" w:lineRule="auto"/>
            </w:pPr>
            <w:r>
              <w:rPr>
                <w:rFonts w:ascii="Times New Roman" w:hAnsi="Times New Roman"/>
                <w:sz w:val="21"/>
              </w:rPr>
              <w:t>Header, thẻ, donut, cột, dòng giao dịch, icon, navigation</w:t>
            </w:r>
          </w:p>
        </w:tc>
        <w:tc>
          <w:tcPr>
            <w:tcW w:w="3175" w:type="dxa"/>
          </w:tcPr>
          <w:p w14:paraId="54E563B6">
            <w:pPr>
              <w:spacing w:before="60" w:after="60" w:line="269" w:lineRule="auto"/>
            </w:pPr>
            <w:r>
              <w:rPr>
                <w:rFonts w:ascii="Times New Roman" w:hAnsi="Times New Roman"/>
                <w:sz w:val="21"/>
              </w:rPr>
              <w:t>Không quản lý phiên bản database.</w:t>
            </w:r>
          </w:p>
        </w:tc>
      </w:tr>
      <w:tr w14:paraId="60C9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40A0C0A8">
            <w:pPr>
              <w:spacing w:before="60" w:after="60" w:line="269" w:lineRule="auto"/>
            </w:pPr>
            <w:r>
              <w:rPr>
                <w:rFonts w:ascii="Times New Roman" w:hAnsi="Times New Roman"/>
                <w:sz w:val="21"/>
              </w:rPr>
              <w:t>TransactionEditor</w:t>
            </w:r>
          </w:p>
        </w:tc>
        <w:tc>
          <w:tcPr>
            <w:tcW w:w="3969" w:type="dxa"/>
          </w:tcPr>
          <w:p w14:paraId="1434A8DB">
            <w:pPr>
              <w:spacing w:before="60" w:after="60" w:line="269" w:lineRule="auto"/>
            </w:pPr>
            <w:r>
              <w:rPr>
                <w:rFonts w:ascii="Times New Roman" w:hAnsi="Times New Roman"/>
                <w:sz w:val="21"/>
              </w:rPr>
              <w:t>State nhập, chọn loại/ngày/danh mục, validate ở UI</w:t>
            </w:r>
          </w:p>
        </w:tc>
        <w:tc>
          <w:tcPr>
            <w:tcW w:w="3175" w:type="dxa"/>
          </w:tcPr>
          <w:p w14:paraId="68D1C730">
            <w:pPr>
              <w:spacing w:before="60" w:after="60" w:line="269" w:lineRule="auto"/>
            </w:pPr>
            <w:r>
              <w:rPr>
                <w:rFonts w:ascii="Times New Roman" w:hAnsi="Times New Roman"/>
                <w:sz w:val="21"/>
              </w:rPr>
              <w:t>Không tự sinh ID cho bản ghi mới.</w:t>
            </w:r>
          </w:p>
        </w:tc>
      </w:tr>
      <w:tr w14:paraId="7972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2C138B88">
            <w:pPr>
              <w:spacing w:before="60" w:after="60" w:line="269" w:lineRule="auto"/>
            </w:pPr>
            <w:r>
              <w:rPr>
                <w:rFonts w:ascii="Times New Roman" w:hAnsi="Times New Roman"/>
                <w:sz w:val="21"/>
              </w:rPr>
              <w:t>ExpenseViewModel</w:t>
            </w:r>
          </w:p>
        </w:tc>
        <w:tc>
          <w:tcPr>
            <w:tcW w:w="3969" w:type="dxa"/>
          </w:tcPr>
          <w:p w14:paraId="622DF459">
            <w:pPr>
              <w:spacing w:before="60" w:after="60" w:line="269" w:lineRule="auto"/>
            </w:pPr>
            <w:r>
              <w:rPr>
                <w:rFonts w:ascii="Times New Roman" w:hAnsi="Times New Roman"/>
                <w:sz w:val="21"/>
              </w:rPr>
              <w:t>StateFlow, bộ lọc, busy, gọi repository, lỗi, hoàn tất</w:t>
            </w:r>
          </w:p>
        </w:tc>
        <w:tc>
          <w:tcPr>
            <w:tcW w:w="3175" w:type="dxa"/>
          </w:tcPr>
          <w:p w14:paraId="3806FE02">
            <w:pPr>
              <w:spacing w:before="60" w:after="60" w:line="269" w:lineRule="auto"/>
            </w:pPr>
            <w:r>
              <w:rPr>
                <w:rFonts w:ascii="Times New Roman" w:hAnsi="Times New Roman"/>
                <w:sz w:val="21"/>
              </w:rPr>
              <w:t>Không vẽ biểu đồ bằng Canvas.</w:t>
            </w:r>
          </w:p>
        </w:tc>
      </w:tr>
      <w:tr w14:paraId="5012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703BABB">
            <w:pPr>
              <w:spacing w:before="60" w:after="60" w:line="269" w:lineRule="auto"/>
            </w:pPr>
            <w:r>
              <w:rPr>
                <w:rFonts w:ascii="Times New Roman" w:hAnsi="Times New Roman"/>
                <w:sz w:val="21"/>
              </w:rPr>
              <w:t>ExpenseRepository</w:t>
            </w:r>
          </w:p>
        </w:tc>
        <w:tc>
          <w:tcPr>
            <w:tcW w:w="3969" w:type="dxa"/>
          </w:tcPr>
          <w:p w14:paraId="09F4A948">
            <w:pPr>
              <w:spacing w:before="60" w:after="60" w:line="269" w:lineRule="auto"/>
            </w:pPr>
            <w:r>
              <w:rPr>
                <w:rFonts w:ascii="Times New Roman" w:hAnsi="Times New Roman"/>
                <w:sz w:val="21"/>
              </w:rPr>
              <w:t>Validate và chuẩn hóa; quyết định insert/update; kiểm tra số dòng</w:t>
            </w:r>
          </w:p>
        </w:tc>
        <w:tc>
          <w:tcPr>
            <w:tcW w:w="3175" w:type="dxa"/>
          </w:tcPr>
          <w:p w14:paraId="04EDE151">
            <w:pPr>
              <w:spacing w:before="60" w:after="60" w:line="269" w:lineRule="auto"/>
            </w:pPr>
            <w:r>
              <w:rPr>
                <w:rFonts w:ascii="Times New Roman" w:hAnsi="Times New Roman"/>
                <w:sz w:val="21"/>
              </w:rPr>
              <w:t>Không điều khiển đóng dialog.</w:t>
            </w:r>
          </w:p>
        </w:tc>
      </w:tr>
      <w:tr w14:paraId="571E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5FA5F4F1">
            <w:pPr>
              <w:spacing w:before="60" w:after="60" w:line="269" w:lineRule="auto"/>
            </w:pPr>
            <w:r>
              <w:rPr>
                <w:rFonts w:ascii="Times New Roman" w:hAnsi="Times New Roman"/>
                <w:sz w:val="21"/>
              </w:rPr>
              <w:t>AmountValidator</w:t>
            </w:r>
          </w:p>
        </w:tc>
        <w:tc>
          <w:tcPr>
            <w:tcW w:w="3969" w:type="dxa"/>
          </w:tcPr>
          <w:p w14:paraId="02E0A678">
            <w:pPr>
              <w:spacing w:before="60" w:after="60" w:line="269" w:lineRule="auto"/>
            </w:pPr>
            <w:r>
              <w:rPr>
                <w:rFonts w:ascii="Times New Roman" w:hAnsi="Times New Roman"/>
                <w:sz w:val="21"/>
              </w:rPr>
              <w:t>Quy tắc tiền đầu vào và giá trị Long</w:t>
            </w:r>
          </w:p>
        </w:tc>
        <w:tc>
          <w:tcPr>
            <w:tcW w:w="3175" w:type="dxa"/>
          </w:tcPr>
          <w:p w14:paraId="03487D11">
            <w:pPr>
              <w:spacing w:before="60" w:after="60" w:line="269" w:lineRule="auto"/>
            </w:pPr>
            <w:r>
              <w:rPr>
                <w:rFonts w:ascii="Times New Roman" w:hAnsi="Times New Roman"/>
                <w:sz w:val="21"/>
              </w:rPr>
              <w:t>Không gọi Room hoặc biết tab nào đang mở.</w:t>
            </w:r>
          </w:p>
        </w:tc>
      </w:tr>
      <w:tr w14:paraId="3902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083CE52D">
            <w:pPr>
              <w:spacing w:before="60" w:after="60" w:line="269" w:lineRule="auto"/>
            </w:pPr>
            <w:r>
              <w:rPr>
                <w:rFonts w:ascii="Times New Roman" w:hAnsi="Times New Roman"/>
                <w:sz w:val="21"/>
              </w:rPr>
              <w:t>ExpenseDao</w:t>
            </w:r>
          </w:p>
        </w:tc>
        <w:tc>
          <w:tcPr>
            <w:tcW w:w="3969" w:type="dxa"/>
          </w:tcPr>
          <w:p w14:paraId="44C950BA">
            <w:pPr>
              <w:spacing w:before="60" w:after="60" w:line="269" w:lineRule="auto"/>
            </w:pPr>
            <w:r>
              <w:rPr>
                <w:rFonts w:ascii="Times New Roman" w:hAnsi="Times New Roman"/>
                <w:sz w:val="21"/>
              </w:rPr>
              <w:t>Quan sát danh sách/danh mục; insert/update/delete</w:t>
            </w:r>
          </w:p>
        </w:tc>
        <w:tc>
          <w:tcPr>
            <w:tcW w:w="3175" w:type="dxa"/>
          </w:tcPr>
          <w:p w14:paraId="7AAD2039">
            <w:pPr>
              <w:spacing w:before="60" w:after="60" w:line="269" w:lineRule="auto"/>
            </w:pPr>
            <w:r>
              <w:rPr>
                <w:rFonts w:ascii="Times New Roman" w:hAnsi="Times New Roman"/>
                <w:sz w:val="21"/>
              </w:rPr>
              <w:t>Không quyết định màu, hình biểu đồ hoặc nhãn tiếng Việt.</w:t>
            </w:r>
          </w:p>
        </w:tc>
      </w:tr>
      <w:tr w14:paraId="2F4A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28" w:type="dxa"/>
          </w:tcPr>
          <w:p w14:paraId="602E000C">
            <w:pPr>
              <w:spacing w:before="60" w:after="60" w:line="269" w:lineRule="auto"/>
            </w:pPr>
            <w:r>
              <w:rPr>
                <w:rFonts w:ascii="Times New Roman" w:hAnsi="Times New Roman"/>
                <w:sz w:val="21"/>
              </w:rPr>
              <w:t>ExpenseDatabase</w:t>
            </w:r>
          </w:p>
        </w:tc>
        <w:tc>
          <w:tcPr>
            <w:tcW w:w="3969" w:type="dxa"/>
          </w:tcPr>
          <w:p w14:paraId="4D321EE1">
            <w:pPr>
              <w:spacing w:before="60" w:after="60" w:line="269" w:lineRule="auto"/>
            </w:pPr>
            <w:r>
              <w:rPr>
                <w:rFonts w:ascii="Times New Roman" w:hAnsi="Times New Roman"/>
                <w:sz w:val="21"/>
              </w:rPr>
              <w:t>Singleton, schema, callback seed, migration</w:t>
            </w:r>
          </w:p>
        </w:tc>
        <w:tc>
          <w:tcPr>
            <w:tcW w:w="3175" w:type="dxa"/>
          </w:tcPr>
          <w:p w14:paraId="69C1E420">
            <w:pPr>
              <w:spacing w:before="60" w:after="60" w:line="269" w:lineRule="auto"/>
            </w:pPr>
            <w:r>
              <w:rPr>
                <w:rFonts w:ascii="Times New Roman" w:hAnsi="Times New Roman"/>
                <w:sz w:val="21"/>
              </w:rPr>
              <w:t>Không giữ số tiền đang nhập trên biểu mẫu.</w:t>
            </w:r>
          </w:p>
        </w:tc>
      </w:tr>
    </w:tbl>
    <w:p w14:paraId="17A35A38">
      <w:pPr>
        <w:spacing w:after="20"/>
      </w:pPr>
    </w:p>
    <w:p w14:paraId="3741A6B1">
      <w:pPr>
        <w:keepNext/>
        <w:jc w:val="center"/>
      </w:pPr>
      <w:r>
        <w:drawing>
          <wp:inline distT="0" distB="0" distL="114300" distR="114300">
            <wp:extent cx="5579745" cy="3989705"/>
            <wp:effectExtent l="0" t="0" r="190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990181"/>
                    </a:xfrm>
                    <a:prstGeom prst="rect">
                      <a:avLst/>
                    </a:prstGeom>
                  </pic:spPr>
                </pic:pic>
              </a:graphicData>
            </a:graphic>
          </wp:inline>
        </w:drawing>
      </w:r>
    </w:p>
    <w:p w14:paraId="28107FFD">
      <w:pPr>
        <w:pStyle w:val="16"/>
        <w:jc w:val="center"/>
      </w:pPr>
      <w:bookmarkStart w:id="92" w:name="figure_3"/>
      <w:r>
        <w:t>Hình 3. Sơ đồ lớp chính và quan hệ phụ thuộc trong mã hiện tại</w:t>
      </w:r>
      <w:bookmarkEnd w:id="92"/>
    </w:p>
    <w:p w14:paraId="29E6EAE6">
      <w:pPr>
        <w:widowControl/>
        <w:jc w:val="both"/>
      </w:pPr>
      <w:r>
        <w:rPr>
          <w:b w:val="0"/>
        </w:rPr>
        <w:t>TransactionEntity là đối tượng ánh xạ bảng; TransactionRow là kết quả truy vấn JOIN có thêm categoryName để giao diện không phải tự ghép tên. CategoryExpense và MonthlyExpense là mô hình dữ liệu cho thống kê, không phải các bảng lưu trữ. ExpenseSummary chứa kết quả tổng hợp; ExpenseUiState gói dữ liệu cùng trạng thái loading và lỗi tải.</w:t>
      </w:r>
    </w:p>
    <w:p w14:paraId="71ED896D">
      <w:pPr>
        <w:pStyle w:val="3"/>
      </w:pPr>
      <w:bookmarkStart w:id="93" w:name="_Toc18366"/>
      <w:r>
        <w:t>4.3. Thiết kế trạng thái giao diện</w:t>
      </w:r>
      <w:bookmarkEnd w:id="93"/>
    </w:p>
    <w:p w14:paraId="16F52F37">
      <w:pPr>
        <w:pStyle w:val="16"/>
        <w:keepNext/>
      </w:pPr>
      <w:bookmarkStart w:id="94" w:name="table_20"/>
      <w:r>
        <w:t>Bảng 20. Các trường ExpenseUiState</w:t>
      </w:r>
      <w:bookmarkEnd w:id="9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835"/>
        <w:gridCol w:w="4535"/>
      </w:tblGrid>
      <w:tr w14:paraId="1C70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8E2F3"/>
          </w:tcPr>
          <w:p w14:paraId="1789E8CA">
            <w:pPr>
              <w:spacing w:before="60" w:after="60" w:line="269" w:lineRule="auto"/>
            </w:pPr>
            <w:r>
              <w:rPr>
                <w:rFonts w:ascii="Times New Roman" w:hAnsi="Times New Roman"/>
                <w:b/>
                <w:sz w:val="21"/>
              </w:rPr>
              <w:t>Trường</w:t>
            </w:r>
          </w:p>
        </w:tc>
        <w:tc>
          <w:tcPr>
            <w:tcW w:w="2835" w:type="dxa"/>
            <w:shd w:val="clear" w:color="auto" w:fill="E8E2F3"/>
          </w:tcPr>
          <w:p w14:paraId="74D82B47">
            <w:pPr>
              <w:spacing w:before="60" w:after="60" w:line="269" w:lineRule="auto"/>
            </w:pPr>
            <w:r>
              <w:rPr>
                <w:rFonts w:ascii="Times New Roman" w:hAnsi="Times New Roman"/>
                <w:b/>
                <w:sz w:val="21"/>
              </w:rPr>
              <w:t>Kiểu / mặc định</w:t>
            </w:r>
          </w:p>
        </w:tc>
        <w:tc>
          <w:tcPr>
            <w:tcW w:w="4535" w:type="dxa"/>
            <w:shd w:val="clear" w:color="auto" w:fill="E8E2F3"/>
          </w:tcPr>
          <w:p w14:paraId="56F38D81">
            <w:pPr>
              <w:spacing w:before="60" w:after="60" w:line="269" w:lineRule="auto"/>
            </w:pPr>
            <w:r>
              <w:rPr>
                <w:rFonts w:ascii="Times New Roman" w:hAnsi="Times New Roman"/>
                <w:b/>
                <w:sz w:val="21"/>
              </w:rPr>
              <w:t>Ý nghĩa</w:t>
            </w:r>
          </w:p>
        </w:tc>
      </w:tr>
      <w:tr w14:paraId="66DD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E857C30">
            <w:pPr>
              <w:spacing w:before="60" w:after="60" w:line="269" w:lineRule="auto"/>
            </w:pPr>
            <w:r>
              <w:rPr>
                <w:rFonts w:ascii="Times New Roman" w:hAnsi="Times New Roman"/>
                <w:sz w:val="21"/>
              </w:rPr>
              <w:t>loading</w:t>
            </w:r>
          </w:p>
        </w:tc>
        <w:tc>
          <w:tcPr>
            <w:tcW w:w="2835" w:type="dxa"/>
          </w:tcPr>
          <w:p w14:paraId="7E6189AD">
            <w:pPr>
              <w:spacing w:before="60" w:after="60" w:line="269" w:lineRule="auto"/>
            </w:pPr>
            <w:r>
              <w:rPr>
                <w:rFonts w:ascii="Times New Roman" w:hAnsi="Times New Roman"/>
                <w:sz w:val="21"/>
              </w:rPr>
              <w:t>Boolean / true</w:t>
            </w:r>
          </w:p>
        </w:tc>
        <w:tc>
          <w:tcPr>
            <w:tcW w:w="4535" w:type="dxa"/>
          </w:tcPr>
          <w:p w14:paraId="40262EC4">
            <w:pPr>
              <w:spacing w:before="60" w:after="60" w:line="269" w:lineRule="auto"/>
            </w:pPr>
            <w:r>
              <w:rPr>
                <w:rFonts w:ascii="Times New Roman" w:hAnsi="Times New Roman"/>
                <w:sz w:val="21"/>
              </w:rPr>
              <w:t>Đang đợi dữ liệu ban đầu.</w:t>
            </w:r>
          </w:p>
        </w:tc>
      </w:tr>
      <w:tr w14:paraId="09FE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6FDF143">
            <w:pPr>
              <w:spacing w:before="60" w:after="60" w:line="269" w:lineRule="auto"/>
            </w:pPr>
            <w:r>
              <w:rPr>
                <w:rFonts w:ascii="Times New Roman" w:hAnsi="Times New Roman"/>
                <w:sz w:val="21"/>
              </w:rPr>
              <w:t>categories</w:t>
            </w:r>
          </w:p>
        </w:tc>
        <w:tc>
          <w:tcPr>
            <w:tcW w:w="2835" w:type="dxa"/>
          </w:tcPr>
          <w:p w14:paraId="039110D1">
            <w:pPr>
              <w:spacing w:before="60" w:after="60" w:line="269" w:lineRule="auto"/>
            </w:pPr>
            <w:r>
              <w:rPr>
                <w:rFonts w:ascii="Times New Roman" w:hAnsi="Times New Roman"/>
                <w:sz w:val="21"/>
              </w:rPr>
              <w:t>List&lt;Category&gt; / emptyList</w:t>
            </w:r>
          </w:p>
        </w:tc>
        <w:tc>
          <w:tcPr>
            <w:tcW w:w="4535" w:type="dxa"/>
          </w:tcPr>
          <w:p w14:paraId="7713A6BE">
            <w:pPr>
              <w:spacing w:before="60" w:after="60" w:line="269" w:lineRule="auto"/>
            </w:pPr>
            <w:r>
              <w:rPr>
                <w:rFonts w:ascii="Times New Roman" w:hAnsi="Times New Roman"/>
                <w:sz w:val="21"/>
              </w:rPr>
              <w:t>Danh mục để hiển thị và chọn khi thêm/sửa.</w:t>
            </w:r>
          </w:p>
        </w:tc>
      </w:tr>
      <w:tr w14:paraId="5164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A0E9F47">
            <w:pPr>
              <w:spacing w:before="60" w:after="60" w:line="269" w:lineRule="auto"/>
            </w:pPr>
            <w:r>
              <w:rPr>
                <w:rFonts w:ascii="Times New Roman" w:hAnsi="Times New Roman"/>
                <w:sz w:val="21"/>
              </w:rPr>
              <w:t>month</w:t>
            </w:r>
          </w:p>
        </w:tc>
        <w:tc>
          <w:tcPr>
            <w:tcW w:w="2835" w:type="dxa"/>
          </w:tcPr>
          <w:p w14:paraId="7D80D625">
            <w:pPr>
              <w:spacing w:before="60" w:after="60" w:line="269" w:lineRule="auto"/>
            </w:pPr>
            <w:r>
              <w:rPr>
                <w:rFonts w:ascii="Times New Roman" w:hAnsi="Times New Roman"/>
                <w:sz w:val="21"/>
              </w:rPr>
              <w:t>YearMonth / now()</w:t>
            </w:r>
          </w:p>
        </w:tc>
        <w:tc>
          <w:tcPr>
            <w:tcW w:w="4535" w:type="dxa"/>
          </w:tcPr>
          <w:p w14:paraId="481CBE8A">
            <w:pPr>
              <w:spacing w:before="60" w:after="60" w:line="269" w:lineRule="auto"/>
            </w:pPr>
            <w:r>
              <w:rPr>
                <w:rFonts w:ascii="Times New Roman" w:hAnsi="Times New Roman"/>
                <w:sz w:val="21"/>
              </w:rPr>
              <w:t>Mốc tháng của phạm vi và cuối biểu đồ cột.</w:t>
            </w:r>
          </w:p>
        </w:tc>
      </w:tr>
      <w:tr w14:paraId="56F8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2A5DC048">
            <w:pPr>
              <w:spacing w:before="60" w:after="60" w:line="269" w:lineRule="auto"/>
            </w:pPr>
            <w:r>
              <w:rPr>
                <w:rFonts w:ascii="Times New Roman" w:hAnsi="Times New Roman"/>
                <w:sz w:val="21"/>
              </w:rPr>
              <w:t>monthOnly</w:t>
            </w:r>
          </w:p>
        </w:tc>
        <w:tc>
          <w:tcPr>
            <w:tcW w:w="2835" w:type="dxa"/>
          </w:tcPr>
          <w:p w14:paraId="24FF737C">
            <w:pPr>
              <w:spacing w:before="60" w:after="60" w:line="269" w:lineRule="auto"/>
            </w:pPr>
            <w:r>
              <w:rPr>
                <w:rFonts w:ascii="Times New Roman" w:hAnsi="Times New Roman"/>
                <w:sz w:val="21"/>
              </w:rPr>
              <w:t>Boolean / true</w:t>
            </w:r>
          </w:p>
        </w:tc>
        <w:tc>
          <w:tcPr>
            <w:tcW w:w="4535" w:type="dxa"/>
          </w:tcPr>
          <w:p w14:paraId="2B367969">
            <w:pPr>
              <w:spacing w:before="60" w:after="60" w:line="269" w:lineRule="auto"/>
            </w:pPr>
            <w:r>
              <w:rPr>
                <w:rFonts w:ascii="Times New Roman" w:hAnsi="Times New Roman"/>
                <w:sz w:val="21"/>
              </w:rPr>
              <w:t>true: chỉ period tháng; false: toàn bộ giao dịch.</w:t>
            </w:r>
          </w:p>
        </w:tc>
      </w:tr>
      <w:tr w14:paraId="4247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A116D80">
            <w:pPr>
              <w:spacing w:before="60" w:after="60" w:line="269" w:lineRule="auto"/>
            </w:pPr>
            <w:r>
              <w:rPr>
                <w:rFonts w:ascii="Times New Roman" w:hAnsi="Times New Roman"/>
                <w:sz w:val="21"/>
              </w:rPr>
              <w:t>type</w:t>
            </w:r>
          </w:p>
        </w:tc>
        <w:tc>
          <w:tcPr>
            <w:tcW w:w="2835" w:type="dxa"/>
          </w:tcPr>
          <w:p w14:paraId="3A981C20">
            <w:pPr>
              <w:spacing w:before="60" w:after="60" w:line="269" w:lineRule="auto"/>
            </w:pPr>
            <w:r>
              <w:rPr>
                <w:rFonts w:ascii="Times New Roman" w:hAnsi="Times New Roman"/>
                <w:sz w:val="21"/>
              </w:rPr>
              <w:t>String / ALL</w:t>
            </w:r>
          </w:p>
        </w:tc>
        <w:tc>
          <w:tcPr>
            <w:tcW w:w="4535" w:type="dxa"/>
          </w:tcPr>
          <w:p w14:paraId="01FCD7C7">
            <w:pPr>
              <w:spacing w:before="60" w:after="60" w:line="269" w:lineRule="auto"/>
            </w:pPr>
            <w:r>
              <w:rPr>
                <w:rFonts w:ascii="Times New Roman" w:hAnsi="Times New Roman"/>
                <w:sz w:val="21"/>
              </w:rPr>
              <w:t>ALL, INCOME hoặc EXPENSE cho danh sách visible.</w:t>
            </w:r>
          </w:p>
        </w:tc>
      </w:tr>
      <w:tr w14:paraId="3DF6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1ECDE5F">
            <w:pPr>
              <w:spacing w:before="60" w:after="60" w:line="269" w:lineRule="auto"/>
            </w:pPr>
            <w:r>
              <w:rPr>
                <w:rFonts w:ascii="Times New Roman" w:hAnsi="Times New Roman"/>
                <w:sz w:val="21"/>
              </w:rPr>
              <w:t>summary</w:t>
            </w:r>
          </w:p>
        </w:tc>
        <w:tc>
          <w:tcPr>
            <w:tcW w:w="2835" w:type="dxa"/>
          </w:tcPr>
          <w:p w14:paraId="0BC4CF7D">
            <w:pPr>
              <w:spacing w:before="60" w:after="60" w:line="269" w:lineRule="auto"/>
            </w:pPr>
            <w:r>
              <w:rPr>
                <w:rFonts w:ascii="Times New Roman" w:hAnsi="Times New Roman"/>
                <w:sz w:val="21"/>
              </w:rPr>
              <w:t>ExpenseSummary / 0 và các list rỗng</w:t>
            </w:r>
          </w:p>
        </w:tc>
        <w:tc>
          <w:tcPr>
            <w:tcW w:w="4535" w:type="dxa"/>
          </w:tcPr>
          <w:p w14:paraId="69F459C9">
            <w:pPr>
              <w:spacing w:before="60" w:after="60" w:line="269" w:lineRule="auto"/>
            </w:pPr>
            <w:r>
              <w:rPr>
                <w:rFonts w:ascii="Times New Roman" w:hAnsi="Times New Roman"/>
                <w:sz w:val="21"/>
              </w:rPr>
              <w:t>income, expense, visible, chart và categoryExpenses.</w:t>
            </w:r>
          </w:p>
        </w:tc>
      </w:tr>
      <w:tr w14:paraId="0FE7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7E96D0C7">
            <w:pPr>
              <w:spacing w:before="60" w:after="60" w:line="269" w:lineRule="auto"/>
            </w:pPr>
            <w:r>
              <w:rPr>
                <w:rFonts w:ascii="Times New Roman" w:hAnsi="Times New Roman"/>
                <w:sz w:val="21"/>
              </w:rPr>
              <w:t>loadError</w:t>
            </w:r>
          </w:p>
        </w:tc>
        <w:tc>
          <w:tcPr>
            <w:tcW w:w="2835" w:type="dxa"/>
          </w:tcPr>
          <w:p w14:paraId="366107A9">
            <w:pPr>
              <w:spacing w:before="60" w:after="60" w:line="269" w:lineRule="auto"/>
            </w:pPr>
            <w:r>
              <w:rPr>
                <w:rFonts w:ascii="Times New Roman" w:hAnsi="Times New Roman"/>
                <w:sz w:val="21"/>
              </w:rPr>
              <w:t>String? / null</w:t>
            </w:r>
          </w:p>
        </w:tc>
        <w:tc>
          <w:tcPr>
            <w:tcW w:w="4535" w:type="dxa"/>
          </w:tcPr>
          <w:p w14:paraId="79BF34E6">
            <w:pPr>
              <w:spacing w:before="60" w:after="60" w:line="269" w:lineRule="auto"/>
            </w:pPr>
            <w:r>
              <w:rPr>
                <w:rFonts w:ascii="Times New Roman" w:hAnsi="Times New Roman"/>
                <w:sz w:val="21"/>
              </w:rPr>
              <w:t>Thông báo lỗi đọc dữ liệu khi Flow phát lỗi.</w:t>
            </w:r>
          </w:p>
        </w:tc>
      </w:tr>
    </w:tbl>
    <w:p w14:paraId="25169504">
      <w:pPr>
        <w:spacing w:after="20"/>
      </w:pPr>
    </w:p>
    <w:p w14:paraId="6F40CEE3">
      <w:pPr>
        <w:pStyle w:val="16"/>
        <w:keepNext/>
      </w:pPr>
      <w:bookmarkStart w:id="95" w:name="table_21"/>
      <w:r>
        <w:t>Bảng 21. Các trạng thái thao tác và vị trí lưu</w:t>
      </w:r>
      <w:bookmarkEnd w:id="9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2948"/>
        <w:gridCol w:w="3175"/>
      </w:tblGrid>
      <w:tr w14:paraId="6750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8E2F3"/>
          </w:tcPr>
          <w:p w14:paraId="3079A23A">
            <w:pPr>
              <w:spacing w:before="60" w:after="60" w:line="269" w:lineRule="auto"/>
            </w:pPr>
            <w:r>
              <w:rPr>
                <w:rFonts w:ascii="Times New Roman" w:hAnsi="Times New Roman"/>
                <w:b/>
                <w:sz w:val="21"/>
              </w:rPr>
              <w:t>Trạng thái</w:t>
            </w:r>
          </w:p>
        </w:tc>
        <w:tc>
          <w:tcPr>
            <w:tcW w:w="2948" w:type="dxa"/>
            <w:shd w:val="clear" w:color="auto" w:fill="E8E2F3"/>
          </w:tcPr>
          <w:p w14:paraId="506A6756">
            <w:pPr>
              <w:spacing w:before="60" w:after="60" w:line="269" w:lineRule="auto"/>
            </w:pPr>
            <w:r>
              <w:rPr>
                <w:rFonts w:ascii="Times New Roman" w:hAnsi="Times New Roman"/>
                <w:b/>
                <w:sz w:val="21"/>
              </w:rPr>
              <w:t>Nơi lưu</w:t>
            </w:r>
          </w:p>
        </w:tc>
        <w:tc>
          <w:tcPr>
            <w:tcW w:w="3175" w:type="dxa"/>
            <w:shd w:val="clear" w:color="auto" w:fill="E8E2F3"/>
          </w:tcPr>
          <w:p w14:paraId="0AC77CFE">
            <w:pPr>
              <w:spacing w:before="60" w:after="60" w:line="269" w:lineRule="auto"/>
            </w:pPr>
            <w:r>
              <w:rPr>
                <w:rFonts w:ascii="Times New Roman" w:hAnsi="Times New Roman"/>
                <w:b/>
                <w:sz w:val="21"/>
              </w:rPr>
              <w:t>Hành vi</w:t>
            </w:r>
          </w:p>
        </w:tc>
      </w:tr>
      <w:tr w14:paraId="31D8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E997DE">
            <w:pPr>
              <w:spacing w:before="60" w:after="60" w:line="269" w:lineRule="auto"/>
            </w:pPr>
            <w:r>
              <w:rPr>
                <w:rFonts w:ascii="Times New Roman" w:hAnsi="Times New Roman"/>
                <w:sz w:val="21"/>
              </w:rPr>
              <w:t>month, monthOnly, type</w:t>
            </w:r>
          </w:p>
        </w:tc>
        <w:tc>
          <w:tcPr>
            <w:tcW w:w="2948" w:type="dxa"/>
          </w:tcPr>
          <w:p w14:paraId="03287A30">
            <w:pPr>
              <w:spacing w:before="60" w:after="60" w:line="269" w:lineRule="auto"/>
            </w:pPr>
            <w:r>
              <w:rPr>
                <w:rFonts w:ascii="Times New Roman" w:hAnsi="Times New Roman"/>
                <w:sz w:val="21"/>
              </w:rPr>
              <w:t>SavedStateHandle trong ViewModel</w:t>
            </w:r>
          </w:p>
        </w:tc>
        <w:tc>
          <w:tcPr>
            <w:tcW w:w="3175" w:type="dxa"/>
          </w:tcPr>
          <w:p w14:paraId="53922037">
            <w:pPr>
              <w:spacing w:before="60" w:after="60" w:line="269" w:lineRule="auto"/>
            </w:pPr>
            <w:r>
              <w:rPr>
                <w:rFonts w:ascii="Times New Roman" w:hAnsi="Times New Roman"/>
                <w:sz w:val="21"/>
              </w:rPr>
              <w:t>Cập nhật bằng changeMonth / setMonthOnly / setType.</w:t>
            </w:r>
          </w:p>
        </w:tc>
      </w:tr>
      <w:tr w14:paraId="3E72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44FDAA0">
            <w:pPr>
              <w:spacing w:before="60" w:after="60" w:line="269" w:lineRule="auto"/>
            </w:pPr>
            <w:r>
              <w:rPr>
                <w:rFonts w:ascii="Times New Roman" w:hAnsi="Times New Roman"/>
                <w:sz w:val="21"/>
              </w:rPr>
              <w:t>busy</w:t>
            </w:r>
          </w:p>
        </w:tc>
        <w:tc>
          <w:tcPr>
            <w:tcW w:w="2948" w:type="dxa"/>
          </w:tcPr>
          <w:p w14:paraId="3EBA8951">
            <w:pPr>
              <w:spacing w:before="60" w:after="60" w:line="269" w:lineRule="auto"/>
            </w:pPr>
            <w:r>
              <w:rPr>
                <w:rFonts w:ascii="Times New Roman" w:hAnsi="Times New Roman"/>
                <w:sz w:val="21"/>
              </w:rPr>
              <w:t>MutableStateFlow trong ViewModel</w:t>
            </w:r>
          </w:p>
        </w:tc>
        <w:tc>
          <w:tcPr>
            <w:tcW w:w="3175" w:type="dxa"/>
          </w:tcPr>
          <w:p w14:paraId="687554ED">
            <w:pPr>
              <w:spacing w:before="60" w:after="60" w:line="269" w:lineRule="auto"/>
            </w:pPr>
            <w:r>
              <w:rPr>
                <w:rFonts w:ascii="Times New Roman" w:hAnsi="Times New Roman"/>
                <w:sz w:val="21"/>
              </w:rPr>
              <w:t>Chặn thao tác ghi tiếp theo; disable nút khi đang ghi.</w:t>
            </w:r>
          </w:p>
        </w:tc>
      </w:tr>
      <w:tr w14:paraId="7395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616D99">
            <w:pPr>
              <w:spacing w:before="60" w:after="60" w:line="269" w:lineRule="auto"/>
            </w:pPr>
            <w:r>
              <w:rPr>
                <w:rFonts w:ascii="Times New Roman" w:hAnsi="Times New Roman"/>
                <w:sz w:val="21"/>
              </w:rPr>
              <w:t>actionError</w:t>
            </w:r>
          </w:p>
        </w:tc>
        <w:tc>
          <w:tcPr>
            <w:tcW w:w="2948" w:type="dxa"/>
          </w:tcPr>
          <w:p w14:paraId="2A5BCC8F">
            <w:pPr>
              <w:spacing w:before="60" w:after="60" w:line="269" w:lineRule="auto"/>
            </w:pPr>
            <w:r>
              <w:rPr>
                <w:rFonts w:ascii="Times New Roman" w:hAnsi="Times New Roman"/>
                <w:sz w:val="21"/>
              </w:rPr>
              <w:t>MutableStateFlow&lt;String?&gt;</w:t>
            </w:r>
          </w:p>
        </w:tc>
        <w:tc>
          <w:tcPr>
            <w:tcW w:w="3175" w:type="dxa"/>
          </w:tcPr>
          <w:p w14:paraId="2C9B72DD">
            <w:pPr>
              <w:spacing w:before="60" w:after="60" w:line="269" w:lineRule="auto"/>
            </w:pPr>
            <w:r>
              <w:rPr>
                <w:rFonts w:ascii="Times New Roman" w:hAnsi="Times New Roman"/>
                <w:sz w:val="21"/>
              </w:rPr>
              <w:t>Hiện thông báo lỗi ghi; giữ dữ liệu nhập.</w:t>
            </w:r>
          </w:p>
        </w:tc>
      </w:tr>
      <w:tr w14:paraId="0935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907E19">
            <w:pPr>
              <w:spacing w:before="60" w:after="60" w:line="269" w:lineRule="auto"/>
            </w:pPr>
            <w:r>
              <w:rPr>
                <w:rFonts w:ascii="Times New Roman" w:hAnsi="Times New Roman"/>
                <w:sz w:val="21"/>
              </w:rPr>
              <w:t>completedActions</w:t>
            </w:r>
          </w:p>
        </w:tc>
        <w:tc>
          <w:tcPr>
            <w:tcW w:w="2948" w:type="dxa"/>
          </w:tcPr>
          <w:p w14:paraId="3D58D557">
            <w:pPr>
              <w:spacing w:before="60" w:after="60" w:line="269" w:lineRule="auto"/>
            </w:pPr>
            <w:r>
              <w:rPr>
                <w:rFonts w:ascii="Times New Roman" w:hAnsi="Times New Roman"/>
                <w:sz w:val="21"/>
              </w:rPr>
              <w:t>MutableStateFlow&lt;Long&gt;</w:t>
            </w:r>
          </w:p>
        </w:tc>
        <w:tc>
          <w:tcPr>
            <w:tcW w:w="3175" w:type="dxa"/>
          </w:tcPr>
          <w:p w14:paraId="6F734DC0">
            <w:pPr>
              <w:spacing w:before="60" w:after="60" w:line="269" w:lineRule="auto"/>
            </w:pPr>
            <w:r>
              <w:rPr>
                <w:rFonts w:ascii="Times New Roman" w:hAnsi="Times New Roman"/>
                <w:sz w:val="21"/>
              </w:rPr>
              <w:t>Tăng sau save/delete thành công; UI đóng dialog.</w:t>
            </w:r>
          </w:p>
        </w:tc>
      </w:tr>
      <w:tr w14:paraId="59D9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993047">
            <w:pPr>
              <w:spacing w:before="60" w:after="60" w:line="269" w:lineRule="auto"/>
            </w:pPr>
            <w:r>
              <w:rPr>
                <w:rFonts w:ascii="Times New Roman" w:hAnsi="Times New Roman"/>
                <w:sz w:val="21"/>
              </w:rPr>
              <w:t>tab, editorOpen, editingId, deletingId</w:t>
            </w:r>
          </w:p>
        </w:tc>
        <w:tc>
          <w:tcPr>
            <w:tcW w:w="2948" w:type="dxa"/>
          </w:tcPr>
          <w:p w14:paraId="55D89CA3">
            <w:pPr>
              <w:spacing w:before="60" w:after="60" w:line="269" w:lineRule="auto"/>
            </w:pPr>
            <w:r>
              <w:rPr>
                <w:rFonts w:ascii="Times New Roman" w:hAnsi="Times New Roman"/>
                <w:sz w:val="21"/>
              </w:rPr>
              <w:t>rememberSaveable trong ExpenseScreen</w:t>
            </w:r>
          </w:p>
        </w:tc>
        <w:tc>
          <w:tcPr>
            <w:tcW w:w="3175" w:type="dxa"/>
          </w:tcPr>
          <w:p w14:paraId="4E0C502A">
            <w:pPr>
              <w:spacing w:before="60" w:after="60" w:line="269" w:lineRule="auto"/>
            </w:pPr>
            <w:r>
              <w:rPr>
                <w:rFonts w:ascii="Times New Roman" w:hAnsi="Times New Roman"/>
                <w:sz w:val="21"/>
              </w:rPr>
              <w:t>Giữ lựa chọn trang và hộp thoại qua tái tạo state được hỗ trợ.</w:t>
            </w:r>
          </w:p>
        </w:tc>
      </w:tr>
      <w:tr w14:paraId="20A7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4F668BB">
            <w:pPr>
              <w:spacing w:before="60" w:after="60" w:line="269" w:lineRule="auto"/>
            </w:pPr>
            <w:r>
              <w:rPr>
                <w:rFonts w:ascii="Times New Roman" w:hAnsi="Times New Roman"/>
                <w:sz w:val="21"/>
              </w:rPr>
              <w:t>type, amount, categoryId, date, note, amountChecked</w:t>
            </w:r>
          </w:p>
        </w:tc>
        <w:tc>
          <w:tcPr>
            <w:tcW w:w="2948" w:type="dxa"/>
          </w:tcPr>
          <w:p w14:paraId="1E8988E8">
            <w:pPr>
              <w:spacing w:before="60" w:after="60" w:line="269" w:lineRule="auto"/>
            </w:pPr>
            <w:r>
              <w:rPr>
                <w:rFonts w:ascii="Times New Roman" w:hAnsi="Times New Roman"/>
                <w:sz w:val="21"/>
              </w:rPr>
              <w:t>rememberSaveable trong TransactionEditor</w:t>
            </w:r>
          </w:p>
        </w:tc>
        <w:tc>
          <w:tcPr>
            <w:tcW w:w="3175" w:type="dxa"/>
          </w:tcPr>
          <w:p w14:paraId="4931A96B">
            <w:pPr>
              <w:spacing w:before="60" w:after="60" w:line="269" w:lineRule="auto"/>
            </w:pPr>
            <w:r>
              <w:rPr>
                <w:rFonts w:ascii="Times New Roman" w:hAnsi="Times New Roman"/>
                <w:sz w:val="21"/>
              </w:rPr>
              <w:t>Giữ nội dung nhập và trạng thái validate.</w:t>
            </w:r>
          </w:p>
        </w:tc>
      </w:tr>
    </w:tbl>
    <w:p w14:paraId="2E4D5DAC">
      <w:pPr>
        <w:spacing w:after="20"/>
      </w:pPr>
    </w:p>
    <w:p w14:paraId="5B126FBE">
      <w:pPr>
        <w:widowControl/>
        <w:jc w:val="both"/>
      </w:pPr>
      <w:r>
        <w:rPr>
          <w:b w:val="0"/>
        </w:rPr>
        <w:t>Trạng thái lỗi tải và lỗi ghi được tách biệt. Khi đọc lỗi, state xuất ra loadError và có nút Thử lại; retryLoad tăng một giá trị MutableStateFlow để flatMapLatest đăng ký lại các luồng. Khi ghi lỗi, ViewModel giữ actionError và trả busy=false trong finally, cho phép người dùng thử lại. CancellationException được ném lại thay vì xử lý như lỗi nghiệp vụ thông thường.</w:t>
      </w:r>
    </w:p>
    <w:p w14:paraId="23B7AEA8">
      <w:pPr>
        <w:widowControl/>
        <w:jc w:val="both"/>
      </w:pPr>
      <w:r>
        <w:rPr>
          <w:b w:val="0"/>
        </w:rPr>
        <w:t>Các flow busy, actionError và completedActions hiện được công khai dưới dạng MutableStateFlow; có thể cải tiến bằng cách chỉ công khai StateFlow và giữ nguồn mutable private. Đây là cải tiến về đóng gói, không phải chức năng đã có thêm trong phiên bản báo cáo.</w:t>
      </w:r>
    </w:p>
    <w:p w14:paraId="36068B30">
      <w:pPr>
        <w:pStyle w:val="3"/>
      </w:pPr>
      <w:bookmarkStart w:id="96" w:name="_Toc13460"/>
      <w:r>
        <w:t>4.4. Mô hình quan hệ dữ liệu</w:t>
      </w:r>
      <w:bookmarkEnd w:id="96"/>
    </w:p>
    <w:p w14:paraId="150EE925">
      <w:pPr>
        <w:widowControl/>
        <w:jc w:val="both"/>
      </w:pPr>
      <w:r>
        <w:rPr>
          <w:b w:val="0"/>
        </w:rPr>
        <w:t>Database có đúng hai bảng nghiệp vụ: categories và transactions. Một danh mục có từ 0 đến nhiều giao dịch; mỗi giao dịch bắt buộc tham chiếu một danh mục tồn tại. ID của danh mục được seed cố định, còn ID giao dịch được SQLite sinh tự động khi thêm mới.</w:t>
      </w:r>
    </w:p>
    <w:p w14:paraId="4AC6D704">
      <w:pPr>
        <w:keepNext/>
        <w:jc w:val="center"/>
      </w:pPr>
      <w:r>
        <w:drawing>
          <wp:inline distT="0" distB="0" distL="114300" distR="114300">
            <wp:extent cx="5579745" cy="3280410"/>
            <wp:effectExtent l="0" t="0" r="190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280872"/>
                    </a:xfrm>
                    <a:prstGeom prst="rect">
                      <a:avLst/>
                    </a:prstGeom>
                  </pic:spPr>
                </pic:pic>
              </a:graphicData>
            </a:graphic>
          </wp:inline>
        </w:drawing>
      </w:r>
    </w:p>
    <w:p w14:paraId="5698C123">
      <w:pPr>
        <w:pStyle w:val="16"/>
        <w:jc w:val="center"/>
      </w:pPr>
      <w:bookmarkStart w:id="97" w:name="figure_4"/>
      <w:r>
        <w:t>Hình 4. ERD theo schema Room version 2</w:t>
      </w:r>
      <w:bookmarkEnd w:id="97"/>
    </w:p>
    <w:p w14:paraId="053458B1">
      <w:pPr>
        <w:pStyle w:val="4"/>
      </w:pPr>
      <w:bookmarkStart w:id="98" w:name="_Toc12193"/>
      <w:r>
        <w:t>4.4.1. Từ điển bảng categories</w:t>
      </w:r>
      <w:bookmarkEnd w:id="98"/>
    </w:p>
    <w:p w14:paraId="1ABD5648">
      <w:pPr>
        <w:pStyle w:val="16"/>
        <w:keepNext/>
      </w:pPr>
      <w:bookmarkStart w:id="99" w:name="table_22"/>
      <w:r>
        <w:t>Bảng 22. Từ điển dữ liệu categories</w:t>
      </w:r>
      <w:bookmarkEnd w:id="9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2154"/>
        <w:gridCol w:w="3005"/>
        <w:gridCol w:w="2778"/>
      </w:tblGrid>
      <w:tr w14:paraId="4E21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34" w:type="dxa"/>
            <w:shd w:val="clear" w:color="auto" w:fill="E8E2F3"/>
          </w:tcPr>
          <w:p w14:paraId="4079349E">
            <w:pPr>
              <w:spacing w:before="60" w:after="60" w:line="269" w:lineRule="auto"/>
            </w:pPr>
            <w:r>
              <w:rPr>
                <w:rFonts w:ascii="Times New Roman" w:hAnsi="Times New Roman"/>
                <w:b/>
                <w:sz w:val="21"/>
              </w:rPr>
              <w:t>Cột</w:t>
            </w:r>
          </w:p>
        </w:tc>
        <w:tc>
          <w:tcPr>
            <w:tcW w:w="2154" w:type="dxa"/>
            <w:shd w:val="clear" w:color="auto" w:fill="E8E2F3"/>
          </w:tcPr>
          <w:p w14:paraId="2B5422AA">
            <w:pPr>
              <w:spacing w:before="60" w:after="60" w:line="269" w:lineRule="auto"/>
            </w:pPr>
            <w:r>
              <w:rPr>
                <w:rFonts w:ascii="Times New Roman" w:hAnsi="Times New Roman"/>
                <w:b/>
                <w:sz w:val="21"/>
              </w:rPr>
              <w:t>Kotlin / SQLite</w:t>
            </w:r>
          </w:p>
        </w:tc>
        <w:tc>
          <w:tcPr>
            <w:tcW w:w="3005" w:type="dxa"/>
            <w:shd w:val="clear" w:color="auto" w:fill="E8E2F3"/>
          </w:tcPr>
          <w:p w14:paraId="69E60B32">
            <w:pPr>
              <w:spacing w:before="60" w:after="60" w:line="269" w:lineRule="auto"/>
            </w:pPr>
            <w:r>
              <w:rPr>
                <w:rFonts w:ascii="Times New Roman" w:hAnsi="Times New Roman"/>
                <w:b/>
                <w:sz w:val="21"/>
              </w:rPr>
              <w:t>Ràng buộc</w:t>
            </w:r>
          </w:p>
        </w:tc>
        <w:tc>
          <w:tcPr>
            <w:tcW w:w="2778" w:type="dxa"/>
            <w:shd w:val="clear" w:color="auto" w:fill="E8E2F3"/>
          </w:tcPr>
          <w:p w14:paraId="5A37D28F">
            <w:pPr>
              <w:spacing w:before="60" w:after="60" w:line="269" w:lineRule="auto"/>
            </w:pPr>
            <w:r>
              <w:rPr>
                <w:rFonts w:ascii="Times New Roman" w:hAnsi="Times New Roman"/>
                <w:b/>
                <w:sz w:val="21"/>
              </w:rPr>
              <w:t>Ý nghĩa / ví dụ</w:t>
            </w:r>
          </w:p>
        </w:tc>
      </w:tr>
      <w:tr w14:paraId="6BBF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6163FDC9">
            <w:pPr>
              <w:spacing w:before="60" w:after="60" w:line="269" w:lineRule="auto"/>
            </w:pPr>
            <w:r>
              <w:rPr>
                <w:rFonts w:ascii="Times New Roman" w:hAnsi="Times New Roman"/>
                <w:sz w:val="21"/>
              </w:rPr>
              <w:t>id</w:t>
            </w:r>
          </w:p>
        </w:tc>
        <w:tc>
          <w:tcPr>
            <w:tcW w:w="2154" w:type="dxa"/>
          </w:tcPr>
          <w:p w14:paraId="1BCCF1C7">
            <w:pPr>
              <w:spacing w:before="60" w:after="60" w:line="269" w:lineRule="auto"/>
            </w:pPr>
            <w:r>
              <w:rPr>
                <w:rFonts w:ascii="Times New Roman" w:hAnsi="Times New Roman"/>
                <w:sz w:val="21"/>
              </w:rPr>
              <w:t>Long / INTEGER</w:t>
            </w:r>
          </w:p>
        </w:tc>
        <w:tc>
          <w:tcPr>
            <w:tcW w:w="3005" w:type="dxa"/>
          </w:tcPr>
          <w:p w14:paraId="5F60485A">
            <w:pPr>
              <w:spacing w:before="60" w:after="60" w:line="269" w:lineRule="auto"/>
            </w:pPr>
            <w:r>
              <w:rPr>
                <w:rFonts w:ascii="Times New Roman" w:hAnsi="Times New Roman"/>
                <w:sz w:val="21"/>
              </w:rPr>
              <w:t>PRIMARY KEY, NOT NULL; không autoGenerate</w:t>
            </w:r>
          </w:p>
        </w:tc>
        <w:tc>
          <w:tcPr>
            <w:tcW w:w="2778" w:type="dxa"/>
          </w:tcPr>
          <w:p w14:paraId="132B42CC">
            <w:pPr>
              <w:spacing w:before="60" w:after="60" w:line="269" w:lineRule="auto"/>
            </w:pPr>
            <w:r>
              <w:rPr>
                <w:rFonts w:ascii="Times New Roman" w:hAnsi="Times New Roman"/>
                <w:sz w:val="21"/>
              </w:rPr>
              <w:t>Mã danh mục; ví dụ 1 = Ăn uống.</w:t>
            </w:r>
          </w:p>
        </w:tc>
      </w:tr>
      <w:tr w14:paraId="7284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05BE2ABA">
            <w:pPr>
              <w:spacing w:before="60" w:after="60" w:line="269" w:lineRule="auto"/>
            </w:pPr>
            <w:r>
              <w:rPr>
                <w:rFonts w:ascii="Times New Roman" w:hAnsi="Times New Roman"/>
                <w:sz w:val="21"/>
              </w:rPr>
              <w:t>name</w:t>
            </w:r>
          </w:p>
        </w:tc>
        <w:tc>
          <w:tcPr>
            <w:tcW w:w="2154" w:type="dxa"/>
          </w:tcPr>
          <w:p w14:paraId="4545083E">
            <w:pPr>
              <w:spacing w:before="60" w:after="60" w:line="269" w:lineRule="auto"/>
            </w:pPr>
            <w:r>
              <w:rPr>
                <w:rFonts w:ascii="Times New Roman" w:hAnsi="Times New Roman"/>
                <w:sz w:val="21"/>
              </w:rPr>
              <w:t>String / TEXT</w:t>
            </w:r>
          </w:p>
        </w:tc>
        <w:tc>
          <w:tcPr>
            <w:tcW w:w="3005" w:type="dxa"/>
          </w:tcPr>
          <w:p w14:paraId="7A3EFA4C">
            <w:pPr>
              <w:spacing w:before="60" w:after="60" w:line="269" w:lineRule="auto"/>
            </w:pPr>
            <w:r>
              <w:rPr>
                <w:rFonts w:ascii="Times New Roman" w:hAnsi="Times New Roman"/>
                <w:sz w:val="21"/>
              </w:rPr>
              <w:t>NOT NULL; UNIQUE qua index_categories_name</w:t>
            </w:r>
          </w:p>
        </w:tc>
        <w:tc>
          <w:tcPr>
            <w:tcW w:w="2778" w:type="dxa"/>
          </w:tcPr>
          <w:p w14:paraId="43C8B897">
            <w:pPr>
              <w:spacing w:before="60" w:after="60" w:line="269" w:lineRule="auto"/>
            </w:pPr>
            <w:r>
              <w:rPr>
                <w:rFonts w:ascii="Times New Roman" w:hAnsi="Times New Roman"/>
                <w:sz w:val="21"/>
              </w:rPr>
              <w:t>Tên hiển thị; ví dụ Di chuyển.</w:t>
            </w:r>
          </w:p>
        </w:tc>
      </w:tr>
    </w:tbl>
    <w:p w14:paraId="2A9CD183">
      <w:pPr>
        <w:spacing w:after="20"/>
      </w:pPr>
    </w:p>
    <w:p w14:paraId="783873A8">
      <w:pPr>
        <w:widowControl/>
        <w:jc w:val="both"/>
      </w:pPr>
      <w:r>
        <w:rPr>
          <w:b w:val="0"/>
        </w:rPr>
        <w:t>Bảng categories không có cột type. Vì vậy trong ứng dụng hiện tại danh mục không bị khóa riêng cho Thu hoặc Chi; người dùng có thể chọn bất kỳ danh mục nào trong bảy danh mục đã nạp. Không mô tả tính năng tự lọc danh mục theo loại vì mã chưa triển khai hành vi đó.</w:t>
      </w:r>
    </w:p>
    <w:p w14:paraId="5D2B91CC">
      <w:pPr>
        <w:pStyle w:val="4"/>
      </w:pPr>
      <w:bookmarkStart w:id="100" w:name="_Toc7422"/>
      <w:r>
        <w:t>4.4.2. Từ điển bảng transactions</w:t>
      </w:r>
      <w:bookmarkEnd w:id="100"/>
    </w:p>
    <w:p w14:paraId="76FA27D5">
      <w:pPr>
        <w:pStyle w:val="16"/>
        <w:keepNext/>
      </w:pPr>
      <w:bookmarkStart w:id="101" w:name="table_23"/>
      <w:r>
        <w:t>Bảng 23. Từ điển dữ liệu transactions</w:t>
      </w:r>
      <w:bookmarkEnd w:id="10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1871"/>
        <w:gridCol w:w="3175"/>
        <w:gridCol w:w="2778"/>
      </w:tblGrid>
      <w:tr w14:paraId="19C5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47" w:type="dxa"/>
            <w:shd w:val="clear" w:color="auto" w:fill="E8E2F3"/>
          </w:tcPr>
          <w:p w14:paraId="1273FF2B">
            <w:pPr>
              <w:spacing w:before="60" w:after="60" w:line="269" w:lineRule="auto"/>
            </w:pPr>
            <w:r>
              <w:rPr>
                <w:rFonts w:ascii="Times New Roman" w:hAnsi="Times New Roman"/>
                <w:b/>
                <w:sz w:val="21"/>
              </w:rPr>
              <w:t>Cột</w:t>
            </w:r>
          </w:p>
        </w:tc>
        <w:tc>
          <w:tcPr>
            <w:tcW w:w="1871" w:type="dxa"/>
            <w:shd w:val="clear" w:color="auto" w:fill="E8E2F3"/>
          </w:tcPr>
          <w:p w14:paraId="0DFCFEC8">
            <w:pPr>
              <w:spacing w:before="60" w:after="60" w:line="269" w:lineRule="auto"/>
            </w:pPr>
            <w:r>
              <w:rPr>
                <w:rFonts w:ascii="Times New Roman" w:hAnsi="Times New Roman"/>
                <w:b/>
                <w:sz w:val="21"/>
              </w:rPr>
              <w:t>Kotlin / SQLite</w:t>
            </w:r>
          </w:p>
        </w:tc>
        <w:tc>
          <w:tcPr>
            <w:tcW w:w="3175" w:type="dxa"/>
            <w:shd w:val="clear" w:color="auto" w:fill="E8E2F3"/>
          </w:tcPr>
          <w:p w14:paraId="11CAE48E">
            <w:pPr>
              <w:spacing w:before="60" w:after="60" w:line="269" w:lineRule="auto"/>
            </w:pPr>
            <w:r>
              <w:rPr>
                <w:rFonts w:ascii="Times New Roman" w:hAnsi="Times New Roman"/>
                <w:b/>
                <w:sz w:val="21"/>
              </w:rPr>
              <w:t>Ràng buộc</w:t>
            </w:r>
          </w:p>
        </w:tc>
        <w:tc>
          <w:tcPr>
            <w:tcW w:w="2778" w:type="dxa"/>
            <w:shd w:val="clear" w:color="auto" w:fill="E8E2F3"/>
          </w:tcPr>
          <w:p w14:paraId="4C3725CF">
            <w:pPr>
              <w:spacing w:before="60" w:after="60" w:line="269" w:lineRule="auto"/>
            </w:pPr>
            <w:r>
              <w:rPr>
                <w:rFonts w:ascii="Times New Roman" w:hAnsi="Times New Roman"/>
                <w:b/>
                <w:sz w:val="21"/>
              </w:rPr>
              <w:t>Ý nghĩa / ví dụ</w:t>
            </w:r>
          </w:p>
        </w:tc>
      </w:tr>
      <w:tr w14:paraId="3CA8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tcPr>
          <w:p w14:paraId="6D917718">
            <w:pPr>
              <w:spacing w:before="60" w:after="60" w:line="269" w:lineRule="auto"/>
            </w:pPr>
            <w:r>
              <w:rPr>
                <w:rFonts w:ascii="Times New Roman" w:hAnsi="Times New Roman"/>
                <w:sz w:val="21"/>
              </w:rPr>
              <w:t>id</w:t>
            </w:r>
          </w:p>
        </w:tc>
        <w:tc>
          <w:tcPr>
            <w:tcW w:w="1871" w:type="dxa"/>
          </w:tcPr>
          <w:p w14:paraId="5DB170EB">
            <w:pPr>
              <w:spacing w:before="60" w:after="60" w:line="269" w:lineRule="auto"/>
            </w:pPr>
            <w:r>
              <w:rPr>
                <w:rFonts w:ascii="Times New Roman" w:hAnsi="Times New Roman"/>
                <w:sz w:val="21"/>
              </w:rPr>
              <w:t>Long / INTEGER</w:t>
            </w:r>
          </w:p>
        </w:tc>
        <w:tc>
          <w:tcPr>
            <w:tcW w:w="3175" w:type="dxa"/>
          </w:tcPr>
          <w:p w14:paraId="6847B5DC">
            <w:pPr>
              <w:spacing w:before="60" w:after="60" w:line="269" w:lineRule="auto"/>
            </w:pPr>
            <w:r>
              <w:rPr>
                <w:rFonts w:ascii="Times New Roman" w:hAnsi="Times New Roman"/>
                <w:sz w:val="21"/>
              </w:rPr>
              <w:t>PK, AUTOINCREMENT, NOT NULL</w:t>
            </w:r>
          </w:p>
        </w:tc>
        <w:tc>
          <w:tcPr>
            <w:tcW w:w="2778" w:type="dxa"/>
          </w:tcPr>
          <w:p w14:paraId="6990BFBB">
            <w:pPr>
              <w:spacing w:before="60" w:after="60" w:line="269" w:lineRule="auto"/>
            </w:pPr>
            <w:r>
              <w:rPr>
                <w:rFonts w:ascii="Times New Roman" w:hAnsi="Times New Roman"/>
                <w:sz w:val="21"/>
              </w:rPr>
              <w:t>0 ở entity trước insert; database sinh ID dương.</w:t>
            </w:r>
          </w:p>
        </w:tc>
      </w:tr>
      <w:tr w14:paraId="4804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tcPr>
          <w:p w14:paraId="6CD86B7F">
            <w:pPr>
              <w:spacing w:before="60" w:after="60" w:line="269" w:lineRule="auto"/>
            </w:pPr>
            <w:r>
              <w:rPr>
                <w:rFonts w:ascii="Times New Roman" w:hAnsi="Times New Roman"/>
                <w:sz w:val="21"/>
              </w:rPr>
              <w:t>type</w:t>
            </w:r>
          </w:p>
        </w:tc>
        <w:tc>
          <w:tcPr>
            <w:tcW w:w="1871" w:type="dxa"/>
          </w:tcPr>
          <w:p w14:paraId="0B5C293C">
            <w:pPr>
              <w:spacing w:before="60" w:after="60" w:line="269" w:lineRule="auto"/>
            </w:pPr>
            <w:r>
              <w:rPr>
                <w:rFonts w:ascii="Times New Roman" w:hAnsi="Times New Roman"/>
                <w:sz w:val="21"/>
              </w:rPr>
              <w:t>String / TEXT</w:t>
            </w:r>
          </w:p>
        </w:tc>
        <w:tc>
          <w:tcPr>
            <w:tcW w:w="3175" w:type="dxa"/>
          </w:tcPr>
          <w:p w14:paraId="3F79F123">
            <w:pPr>
              <w:spacing w:before="60" w:after="60" w:line="269" w:lineRule="auto"/>
            </w:pPr>
            <w:r>
              <w:rPr>
                <w:rFonts w:ascii="Times New Roman" w:hAnsi="Times New Roman"/>
                <w:sz w:val="21"/>
              </w:rPr>
              <w:t>NOT NULL; kiểm tra giá trị tại repository</w:t>
            </w:r>
          </w:p>
        </w:tc>
        <w:tc>
          <w:tcPr>
            <w:tcW w:w="2778" w:type="dxa"/>
          </w:tcPr>
          <w:p w14:paraId="46CF72C1">
            <w:pPr>
              <w:spacing w:before="60" w:after="60" w:line="269" w:lineRule="auto"/>
            </w:pPr>
            <w:r>
              <w:rPr>
                <w:rFonts w:ascii="Times New Roman" w:hAnsi="Times New Roman"/>
                <w:sz w:val="21"/>
              </w:rPr>
              <w:t>INCOME hoặc EXPENSE.</w:t>
            </w:r>
          </w:p>
        </w:tc>
      </w:tr>
      <w:tr w14:paraId="4A10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tcPr>
          <w:p w14:paraId="1A79CA60">
            <w:pPr>
              <w:spacing w:before="60" w:after="60" w:line="269" w:lineRule="auto"/>
            </w:pPr>
            <w:r>
              <w:rPr>
                <w:rFonts w:ascii="Times New Roman" w:hAnsi="Times New Roman"/>
                <w:sz w:val="21"/>
              </w:rPr>
              <w:t>amount</w:t>
            </w:r>
          </w:p>
        </w:tc>
        <w:tc>
          <w:tcPr>
            <w:tcW w:w="1871" w:type="dxa"/>
          </w:tcPr>
          <w:p w14:paraId="67FB06ED">
            <w:pPr>
              <w:spacing w:before="60" w:after="60" w:line="269" w:lineRule="auto"/>
            </w:pPr>
            <w:r>
              <w:rPr>
                <w:rFonts w:ascii="Times New Roman" w:hAnsi="Times New Roman"/>
                <w:sz w:val="21"/>
              </w:rPr>
              <w:t>Long / INTEGER</w:t>
            </w:r>
          </w:p>
        </w:tc>
        <w:tc>
          <w:tcPr>
            <w:tcW w:w="3175" w:type="dxa"/>
          </w:tcPr>
          <w:p w14:paraId="1FAE2D9C">
            <w:pPr>
              <w:spacing w:before="60" w:after="60" w:line="269" w:lineRule="auto"/>
            </w:pPr>
            <w:r>
              <w:rPr>
                <w:rFonts w:ascii="Times New Roman" w:hAnsi="Times New Roman"/>
                <w:sz w:val="21"/>
              </w:rPr>
              <w:t>NOT NULL; kiểm tra 1..999999999999 trong ứng dụng</w:t>
            </w:r>
          </w:p>
        </w:tc>
        <w:tc>
          <w:tcPr>
            <w:tcW w:w="2778" w:type="dxa"/>
          </w:tcPr>
          <w:p w14:paraId="327E5516">
            <w:pPr>
              <w:spacing w:before="60" w:after="60" w:line="269" w:lineRule="auto"/>
            </w:pPr>
            <w:r>
              <w:rPr>
                <w:rFonts w:ascii="Times New Roman" w:hAnsi="Times New Roman"/>
                <w:sz w:val="21"/>
              </w:rPr>
              <w:t>45000 VND; không lưu -45000.</w:t>
            </w:r>
          </w:p>
        </w:tc>
      </w:tr>
      <w:tr w14:paraId="7730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tcPr>
          <w:p w14:paraId="69B59B9F">
            <w:pPr>
              <w:spacing w:before="60" w:after="60" w:line="269" w:lineRule="auto"/>
            </w:pPr>
            <w:r>
              <w:rPr>
                <w:rFonts w:ascii="Times New Roman" w:hAnsi="Times New Roman"/>
                <w:sz w:val="21"/>
              </w:rPr>
              <w:t>category_id</w:t>
            </w:r>
          </w:p>
        </w:tc>
        <w:tc>
          <w:tcPr>
            <w:tcW w:w="1871" w:type="dxa"/>
          </w:tcPr>
          <w:p w14:paraId="7AFA9231">
            <w:pPr>
              <w:spacing w:before="60" w:after="60" w:line="269" w:lineRule="auto"/>
            </w:pPr>
            <w:r>
              <w:rPr>
                <w:rFonts w:ascii="Times New Roman" w:hAnsi="Times New Roman"/>
                <w:sz w:val="21"/>
              </w:rPr>
              <w:t>Long / INTEGER</w:t>
            </w:r>
          </w:p>
        </w:tc>
        <w:tc>
          <w:tcPr>
            <w:tcW w:w="3175" w:type="dxa"/>
          </w:tcPr>
          <w:p w14:paraId="6DA14539">
            <w:pPr>
              <w:spacing w:before="60" w:after="60" w:line="269" w:lineRule="auto"/>
            </w:pPr>
            <w:r>
              <w:rPr>
                <w:rFonts w:ascii="Times New Roman" w:hAnsi="Times New Roman"/>
                <w:sz w:val="21"/>
              </w:rPr>
              <w:t>NOT NULL; FK → categories.id</w:t>
            </w:r>
          </w:p>
        </w:tc>
        <w:tc>
          <w:tcPr>
            <w:tcW w:w="2778" w:type="dxa"/>
          </w:tcPr>
          <w:p w14:paraId="1E3AA3EA">
            <w:pPr>
              <w:spacing w:before="60" w:after="60" w:line="269" w:lineRule="auto"/>
            </w:pPr>
            <w:r>
              <w:rPr>
                <w:rFonts w:ascii="Times New Roman" w:hAnsi="Times New Roman"/>
                <w:sz w:val="21"/>
              </w:rPr>
              <w:t>1 liên kết danh mục Ăn uống.</w:t>
            </w:r>
          </w:p>
        </w:tc>
      </w:tr>
      <w:tr w14:paraId="1467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tcPr>
          <w:p w14:paraId="5E5C8D55">
            <w:pPr>
              <w:spacing w:before="60" w:after="60" w:line="269" w:lineRule="auto"/>
            </w:pPr>
            <w:r>
              <w:rPr>
                <w:rFonts w:ascii="Times New Roman" w:hAnsi="Times New Roman"/>
                <w:sz w:val="21"/>
              </w:rPr>
              <w:t>date</w:t>
            </w:r>
          </w:p>
        </w:tc>
        <w:tc>
          <w:tcPr>
            <w:tcW w:w="1871" w:type="dxa"/>
          </w:tcPr>
          <w:p w14:paraId="25CDBC66">
            <w:pPr>
              <w:spacing w:before="60" w:after="60" w:line="269" w:lineRule="auto"/>
            </w:pPr>
            <w:r>
              <w:rPr>
                <w:rFonts w:ascii="Times New Roman" w:hAnsi="Times New Roman"/>
                <w:sz w:val="21"/>
              </w:rPr>
              <w:t>String / TEXT</w:t>
            </w:r>
          </w:p>
        </w:tc>
        <w:tc>
          <w:tcPr>
            <w:tcW w:w="3175" w:type="dxa"/>
          </w:tcPr>
          <w:p w14:paraId="1306CAA9">
            <w:pPr>
              <w:spacing w:before="60" w:after="60" w:line="269" w:lineRule="auto"/>
            </w:pPr>
            <w:r>
              <w:rPr>
                <w:rFonts w:ascii="Times New Roman" w:hAnsi="Times New Roman"/>
                <w:sz w:val="21"/>
              </w:rPr>
              <w:t>NOT NULL; LocalDate.parse tại repository</w:t>
            </w:r>
          </w:p>
        </w:tc>
        <w:tc>
          <w:tcPr>
            <w:tcW w:w="2778" w:type="dxa"/>
          </w:tcPr>
          <w:p w14:paraId="0C503700">
            <w:pPr>
              <w:spacing w:before="60" w:after="60" w:line="269" w:lineRule="auto"/>
            </w:pPr>
            <w:r>
              <w:rPr>
                <w:rFonts w:ascii="Times New Roman" w:hAnsi="Times New Roman"/>
                <w:sz w:val="21"/>
              </w:rPr>
              <w:t>yyyy-MM-dd, ví dụ 2026-10-06.</w:t>
            </w:r>
          </w:p>
        </w:tc>
      </w:tr>
      <w:tr w14:paraId="462B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tcPr>
          <w:p w14:paraId="2B0075BE">
            <w:pPr>
              <w:spacing w:before="60" w:after="60" w:line="269" w:lineRule="auto"/>
            </w:pPr>
            <w:r>
              <w:rPr>
                <w:rFonts w:ascii="Times New Roman" w:hAnsi="Times New Roman"/>
                <w:sz w:val="21"/>
              </w:rPr>
              <w:t>note</w:t>
            </w:r>
          </w:p>
        </w:tc>
        <w:tc>
          <w:tcPr>
            <w:tcW w:w="1871" w:type="dxa"/>
          </w:tcPr>
          <w:p w14:paraId="0E9010E0">
            <w:pPr>
              <w:spacing w:before="60" w:after="60" w:line="269" w:lineRule="auto"/>
            </w:pPr>
            <w:r>
              <w:rPr>
                <w:rFonts w:ascii="Times New Roman" w:hAnsi="Times New Roman"/>
                <w:sz w:val="21"/>
              </w:rPr>
              <w:t>String / TEXT</w:t>
            </w:r>
          </w:p>
        </w:tc>
        <w:tc>
          <w:tcPr>
            <w:tcW w:w="3175" w:type="dxa"/>
          </w:tcPr>
          <w:p w14:paraId="3B5385AA">
            <w:pPr>
              <w:spacing w:before="60" w:after="60" w:line="269" w:lineRule="auto"/>
            </w:pPr>
            <w:r>
              <w:rPr>
                <w:rFonts w:ascii="Times New Roman" w:hAnsi="Times New Roman"/>
                <w:sz w:val="21"/>
              </w:rPr>
              <w:t>NOT NULL DEFAULT ''; trim khi lưu</w:t>
            </w:r>
          </w:p>
        </w:tc>
        <w:tc>
          <w:tcPr>
            <w:tcW w:w="2778" w:type="dxa"/>
          </w:tcPr>
          <w:p w14:paraId="494F9A04">
            <w:pPr>
              <w:spacing w:before="60" w:after="60" w:line="269" w:lineRule="auto"/>
            </w:pPr>
            <w:r>
              <w:rPr>
                <w:rFonts w:ascii="Times New Roman" w:hAnsi="Times New Roman"/>
                <w:sz w:val="21"/>
              </w:rPr>
              <w:t>“Tiền ăn trưa” hoặc chuỗi rỗng.</w:t>
            </w:r>
          </w:p>
        </w:tc>
      </w:tr>
    </w:tbl>
    <w:p w14:paraId="75B18A8A">
      <w:pPr>
        <w:spacing w:after="20"/>
      </w:pPr>
    </w:p>
    <w:p w14:paraId="46B802BC">
      <w:pPr>
        <w:pStyle w:val="4"/>
      </w:pPr>
      <w:bookmarkStart w:id="102" w:name="_Toc4046"/>
      <w:r>
        <w:t>4.4.3. Khóa và chỉ mục</w:t>
      </w:r>
      <w:bookmarkEnd w:id="102"/>
    </w:p>
    <w:p w14:paraId="08A2606D">
      <w:pPr>
        <w:pStyle w:val="16"/>
        <w:keepNext/>
      </w:pPr>
      <w:bookmarkStart w:id="103" w:name="table_24"/>
      <w:r>
        <w:t>Bảng 24. Các chỉ mục và hành động khóa ngoại</w:t>
      </w:r>
      <w:bookmarkEnd w:id="10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665"/>
        <w:gridCol w:w="3912"/>
      </w:tblGrid>
      <w:tr w14:paraId="2350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94" w:type="dxa"/>
            <w:shd w:val="clear" w:color="auto" w:fill="E8E2F3"/>
          </w:tcPr>
          <w:p w14:paraId="1BF48527">
            <w:pPr>
              <w:spacing w:before="60" w:after="60" w:line="269" w:lineRule="auto"/>
            </w:pPr>
            <w:r>
              <w:rPr>
                <w:rFonts w:ascii="Times New Roman" w:hAnsi="Times New Roman"/>
                <w:b/>
                <w:sz w:val="21"/>
              </w:rPr>
              <w:t>Tên / quan hệ</w:t>
            </w:r>
          </w:p>
        </w:tc>
        <w:tc>
          <w:tcPr>
            <w:tcW w:w="2665" w:type="dxa"/>
            <w:shd w:val="clear" w:color="auto" w:fill="E8E2F3"/>
          </w:tcPr>
          <w:p w14:paraId="2A3B5A8D">
            <w:pPr>
              <w:spacing w:before="60" w:after="60" w:line="269" w:lineRule="auto"/>
            </w:pPr>
            <w:r>
              <w:rPr>
                <w:rFonts w:ascii="Times New Roman" w:hAnsi="Times New Roman"/>
                <w:b/>
                <w:sz w:val="21"/>
              </w:rPr>
              <w:t>Định nghĩa</w:t>
            </w:r>
          </w:p>
        </w:tc>
        <w:tc>
          <w:tcPr>
            <w:tcW w:w="3912" w:type="dxa"/>
            <w:shd w:val="clear" w:color="auto" w:fill="E8E2F3"/>
          </w:tcPr>
          <w:p w14:paraId="2433AE94">
            <w:pPr>
              <w:spacing w:before="60" w:after="60" w:line="269" w:lineRule="auto"/>
            </w:pPr>
            <w:r>
              <w:rPr>
                <w:rFonts w:ascii="Times New Roman" w:hAnsi="Times New Roman"/>
                <w:b/>
                <w:sz w:val="21"/>
              </w:rPr>
              <w:t>Mục đích / hệ quả</w:t>
            </w:r>
          </w:p>
        </w:tc>
      </w:tr>
      <w:tr w14:paraId="4FD4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94" w:type="dxa"/>
          </w:tcPr>
          <w:p w14:paraId="5C2B935B">
            <w:pPr>
              <w:spacing w:before="60" w:after="60" w:line="269" w:lineRule="auto"/>
            </w:pPr>
            <w:r>
              <w:rPr>
                <w:rFonts w:ascii="Times New Roman" w:hAnsi="Times New Roman"/>
                <w:sz w:val="21"/>
              </w:rPr>
              <w:t>index_categories_name</w:t>
            </w:r>
          </w:p>
        </w:tc>
        <w:tc>
          <w:tcPr>
            <w:tcW w:w="2665" w:type="dxa"/>
          </w:tcPr>
          <w:p w14:paraId="4759F59C">
            <w:pPr>
              <w:spacing w:before="60" w:after="60" w:line="269" w:lineRule="auto"/>
            </w:pPr>
            <w:r>
              <w:rPr>
                <w:rFonts w:ascii="Times New Roman" w:hAnsi="Times New Roman"/>
                <w:sz w:val="21"/>
              </w:rPr>
              <w:t>UNIQUE(name)</w:t>
            </w:r>
          </w:p>
        </w:tc>
        <w:tc>
          <w:tcPr>
            <w:tcW w:w="3912" w:type="dxa"/>
          </w:tcPr>
          <w:p w14:paraId="53202D5F">
            <w:pPr>
              <w:spacing w:before="60" w:after="60" w:line="269" w:lineRule="auto"/>
            </w:pPr>
            <w:r>
              <w:rPr>
                <w:rFonts w:ascii="Times New Roman" w:hAnsi="Times New Roman"/>
                <w:sz w:val="21"/>
              </w:rPr>
              <w:t>Tên danh mục không trùng ở mức database.</w:t>
            </w:r>
          </w:p>
        </w:tc>
      </w:tr>
      <w:tr w14:paraId="29F9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94" w:type="dxa"/>
          </w:tcPr>
          <w:p w14:paraId="1E0A819A">
            <w:pPr>
              <w:spacing w:before="60" w:after="60" w:line="269" w:lineRule="auto"/>
            </w:pPr>
            <w:r>
              <w:rPr>
                <w:rFonts w:ascii="Times New Roman" w:hAnsi="Times New Roman"/>
                <w:sz w:val="21"/>
              </w:rPr>
              <w:t>transactions_date</w:t>
            </w:r>
          </w:p>
        </w:tc>
        <w:tc>
          <w:tcPr>
            <w:tcW w:w="2665" w:type="dxa"/>
          </w:tcPr>
          <w:p w14:paraId="7A246102">
            <w:pPr>
              <w:spacing w:before="60" w:after="60" w:line="269" w:lineRule="auto"/>
            </w:pPr>
            <w:r>
              <w:rPr>
                <w:rFonts w:ascii="Times New Roman" w:hAnsi="Times New Roman"/>
                <w:sz w:val="21"/>
              </w:rPr>
              <w:t>INDEX(date)</w:t>
            </w:r>
          </w:p>
        </w:tc>
        <w:tc>
          <w:tcPr>
            <w:tcW w:w="3912" w:type="dxa"/>
          </w:tcPr>
          <w:p w14:paraId="7D9C4216">
            <w:pPr>
              <w:spacing w:before="60" w:after="60" w:line="269" w:lineRule="auto"/>
            </w:pPr>
            <w:r>
              <w:rPr>
                <w:rFonts w:ascii="Times New Roman" w:hAnsi="Times New Roman"/>
                <w:sz w:val="21"/>
              </w:rPr>
              <w:t>Hỗ trợ truy vấn/sắp xếp ngày; bộ lọc tháng hiện tại vẫn tính trong bộ nhớ.</w:t>
            </w:r>
          </w:p>
        </w:tc>
      </w:tr>
      <w:tr w14:paraId="5A8F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94" w:type="dxa"/>
          </w:tcPr>
          <w:p w14:paraId="23CC16E2">
            <w:pPr>
              <w:spacing w:before="60" w:after="60" w:line="269" w:lineRule="auto"/>
            </w:pPr>
            <w:r>
              <w:rPr>
                <w:rFonts w:ascii="Times New Roman" w:hAnsi="Times New Roman"/>
                <w:sz w:val="21"/>
              </w:rPr>
              <w:t>index_transactions_category_id</w:t>
            </w:r>
          </w:p>
        </w:tc>
        <w:tc>
          <w:tcPr>
            <w:tcW w:w="2665" w:type="dxa"/>
          </w:tcPr>
          <w:p w14:paraId="39581745">
            <w:pPr>
              <w:spacing w:before="60" w:after="60" w:line="269" w:lineRule="auto"/>
            </w:pPr>
            <w:r>
              <w:rPr>
                <w:rFonts w:ascii="Times New Roman" w:hAnsi="Times New Roman"/>
                <w:sz w:val="21"/>
              </w:rPr>
              <w:t>INDEX(category_id)</w:t>
            </w:r>
          </w:p>
        </w:tc>
        <w:tc>
          <w:tcPr>
            <w:tcW w:w="3912" w:type="dxa"/>
          </w:tcPr>
          <w:p w14:paraId="41B36D72">
            <w:pPr>
              <w:spacing w:before="60" w:after="60" w:line="269" w:lineRule="auto"/>
            </w:pPr>
            <w:r>
              <w:rPr>
                <w:rFonts w:ascii="Times New Roman" w:hAnsi="Times New Roman"/>
                <w:sz w:val="21"/>
              </w:rPr>
              <w:t>Hỗ trợ JOIN và kiểm tra tham chiếu danh mục.</w:t>
            </w:r>
          </w:p>
        </w:tc>
      </w:tr>
      <w:tr w14:paraId="648C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94" w:type="dxa"/>
          </w:tcPr>
          <w:p w14:paraId="0C263E6E">
            <w:pPr>
              <w:spacing w:before="60" w:after="60" w:line="269" w:lineRule="auto"/>
            </w:pPr>
            <w:r>
              <w:rPr>
                <w:rFonts w:ascii="Times New Roman" w:hAnsi="Times New Roman"/>
                <w:sz w:val="21"/>
              </w:rPr>
              <w:t>FK transactions.category_id</w:t>
            </w:r>
          </w:p>
        </w:tc>
        <w:tc>
          <w:tcPr>
            <w:tcW w:w="2665" w:type="dxa"/>
          </w:tcPr>
          <w:p w14:paraId="48D3B127">
            <w:pPr>
              <w:spacing w:before="60" w:after="60" w:line="269" w:lineRule="auto"/>
            </w:pPr>
            <w:r>
              <w:rPr>
                <w:rFonts w:ascii="Times New Roman" w:hAnsi="Times New Roman"/>
                <w:sz w:val="21"/>
              </w:rPr>
              <w:t>REFERENCES categories(id)</w:t>
            </w:r>
          </w:p>
        </w:tc>
        <w:tc>
          <w:tcPr>
            <w:tcW w:w="3912" w:type="dxa"/>
          </w:tcPr>
          <w:p w14:paraId="76FE4D07">
            <w:pPr>
              <w:spacing w:before="60" w:after="60" w:line="269" w:lineRule="auto"/>
            </w:pPr>
            <w:r>
              <w:rPr>
                <w:rFonts w:ascii="Times New Roman" w:hAnsi="Times New Roman"/>
                <w:sz w:val="21"/>
              </w:rPr>
              <w:t>Bản ghi phải tham chiếu danh mục tồn tại.</w:t>
            </w:r>
          </w:p>
        </w:tc>
      </w:tr>
      <w:tr w14:paraId="1D9E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94" w:type="dxa"/>
          </w:tcPr>
          <w:p w14:paraId="445E0D39">
            <w:pPr>
              <w:spacing w:before="60" w:after="60" w:line="269" w:lineRule="auto"/>
            </w:pPr>
            <w:r>
              <w:rPr>
                <w:rFonts w:ascii="Times New Roman" w:hAnsi="Times New Roman"/>
                <w:sz w:val="21"/>
              </w:rPr>
              <w:t>ON DELETE / UPDATE</w:t>
            </w:r>
          </w:p>
        </w:tc>
        <w:tc>
          <w:tcPr>
            <w:tcW w:w="2665" w:type="dxa"/>
          </w:tcPr>
          <w:p w14:paraId="46CCA3BB">
            <w:pPr>
              <w:spacing w:before="60" w:after="60" w:line="269" w:lineRule="auto"/>
            </w:pPr>
            <w:r>
              <w:rPr>
                <w:rFonts w:ascii="Times New Roman" w:hAnsi="Times New Roman"/>
                <w:sz w:val="21"/>
              </w:rPr>
              <w:t>NO ACTION / NO ACTION</w:t>
            </w:r>
          </w:p>
        </w:tc>
        <w:tc>
          <w:tcPr>
            <w:tcW w:w="3912" w:type="dxa"/>
          </w:tcPr>
          <w:p w14:paraId="7B3954FF">
            <w:pPr>
              <w:spacing w:before="60" w:after="60" w:line="269" w:lineRule="auto"/>
            </w:pPr>
            <w:r>
              <w:rPr>
                <w:rFonts w:ascii="Times New Roman" w:hAnsi="Times New Roman"/>
                <w:sz w:val="21"/>
              </w:rPr>
              <w:t>Không cascade giao dịch khi xóa/đổi ID danh mục; hiện UI không cung cấp CRUD danh mục.</w:t>
            </w:r>
          </w:p>
        </w:tc>
      </w:tr>
    </w:tbl>
    <w:p w14:paraId="6EE7ECD7">
      <w:pPr>
        <w:spacing w:after="20"/>
      </w:pPr>
    </w:p>
    <w:p w14:paraId="0B827F17">
      <w:pPr>
        <w:pStyle w:val="3"/>
      </w:pPr>
      <w:bookmarkStart w:id="104" w:name="_Toc17238"/>
      <w:r>
        <w:t>4.5. Phân biệt ràng buộc database và validate ứng dụng</w:t>
      </w:r>
      <w:bookmarkEnd w:id="104"/>
    </w:p>
    <w:p w14:paraId="0CC907AF">
      <w:pPr>
        <w:widowControl/>
        <w:jc w:val="both"/>
      </w:pPr>
      <w:r>
        <w:rPr>
          <w:b w:val="0"/>
        </w:rPr>
        <w:t>Schema Room v2 có PK, FK, UNIQUE, NOT NULL và DEFAULT của note. Nó không chứa CHECK(amount &gt; 0) hoặc CHECK(type IN (...)) như bảng SQLiteOpenHelper v1. Vì vậy phải mô tả đúng: số tiền dương và loại hợp lệ được bảo vệ bằng AmountValidator/ExpenseRepository; việc gọi thẳng DAO bỏ qua repository có thể vượt các quy tắc nghiệp vụ này.</w:t>
      </w:r>
    </w:p>
    <w:p w14:paraId="712B49A4">
      <w:pPr>
        <w:widowControl/>
        <w:jc w:val="both"/>
      </w:pPr>
      <w:r>
        <w:rPr>
          <w:b w:val="0"/>
        </w:rPr>
        <w:t>Trong luồng UI bình thường, bước kiểm tra diễn ra hai lần với mục đích khác nhau. UI kiểm tra chuỗi để báo lỗi dễ hiểu ngay tại trường nhập; repository kiểm tra giá trị đã parse để mọi thao tác lưu của ứng dụng áp dụng cùng quy tắc. Khóa ngoại là lớp bảo vệ bổ sung ở database nếu categoryId không tồn tại. Ngày là TEXT nên SQLite không tự xác nhận yyyy-MM-dd; kiểm tra ngày cũng ở repository.</w:t>
      </w:r>
    </w:p>
    <w:p w14:paraId="5463233A">
      <w:pPr>
        <w:widowControl/>
        <w:jc w:val="both"/>
      </w:pPr>
      <w:r>
        <w:rPr>
          <w:b w:val="0"/>
        </w:rPr>
        <w:t>Để mở rộng khả năng chống dữ liệu không hợp lệ qua các đường ghi mới, nhóm có thể cân nhắc thiết kế trigger hoặc ràng buộc ở database kèm migration. Báo cáo không coi phương án mở rộng này đã được triển khai. Các API ghi hiện tại phải đi qua repository thay vì để UI truy cập DAO trực tiếp.</w:t>
      </w:r>
    </w:p>
    <w:p w14:paraId="5FFAFE76">
      <w:pPr>
        <w:pStyle w:val="3"/>
      </w:pPr>
      <w:bookmarkStart w:id="105" w:name="_Toc3779"/>
      <w:r>
        <w:t>4.6. DDL và truy vấn theo schema xuất từ KSP</w:t>
      </w:r>
      <w:bookmarkEnd w:id="105"/>
    </w:p>
    <w:p w14:paraId="29AAFC30">
      <w:pPr>
        <w:pStyle w:val="4"/>
      </w:pPr>
      <w:bookmarkStart w:id="106" w:name="_Toc7331"/>
      <w:r>
        <w:t>4.6.1. Tạo bảng categories</w:t>
      </w:r>
      <w:bookmarkEnd w:id="106"/>
    </w:p>
    <w:p w14:paraId="422A9614">
      <w:pPr>
        <w:shd w:val="clear" w:fill="F3F1F7"/>
        <w:spacing w:before="100" w:after="200" w:line="252" w:lineRule="auto"/>
      </w:pPr>
      <w:r>
        <w:rPr>
          <w:rFonts w:ascii="Consolas" w:hAnsi="Consolas"/>
          <w:sz w:val="18"/>
        </w:rPr>
        <w:t>CREATE TABLE IF NOT EXISTS `categories` (</w:t>
      </w:r>
      <w:r>
        <w:rPr>
          <w:rFonts w:ascii="Consolas" w:hAnsi="Consolas"/>
          <w:sz w:val="18"/>
        </w:rPr>
        <w:br w:type="textWrapping"/>
      </w:r>
      <w:r>
        <w:rPr>
          <w:rFonts w:ascii="Consolas" w:hAnsi="Consolas"/>
          <w:sz w:val="18"/>
        </w:rPr>
        <w:t xml:space="preserve">  `id` INTEGER NOT NULL,</w:t>
      </w:r>
      <w:r>
        <w:rPr>
          <w:rFonts w:ascii="Consolas" w:hAnsi="Consolas"/>
          <w:sz w:val="18"/>
        </w:rPr>
        <w:br w:type="textWrapping"/>
      </w:r>
      <w:r>
        <w:rPr>
          <w:rFonts w:ascii="Consolas" w:hAnsi="Consolas"/>
          <w:sz w:val="18"/>
        </w:rPr>
        <w:t xml:space="preserve">  `name` TEXT NOT NULL, PRIMARY KEY(`id`));</w:t>
      </w:r>
    </w:p>
    <w:p w14:paraId="6C3FB77A">
      <w:pPr>
        <w:shd w:val="clear" w:fill="F3F1F7"/>
        <w:spacing w:before="100" w:after="200" w:line="252" w:lineRule="auto"/>
      </w:pPr>
      <w:r>
        <w:rPr>
          <w:rFonts w:ascii="Consolas" w:hAnsi="Consolas"/>
          <w:sz w:val="18"/>
        </w:rPr>
        <w:t>CREATE UNIQUE INDEX IF NOT EXISTS `index_categories_name` ON `categories` (`name`);</w:t>
      </w:r>
    </w:p>
    <w:p w14:paraId="51C531AB">
      <w:pPr>
        <w:pStyle w:val="4"/>
      </w:pPr>
      <w:bookmarkStart w:id="107" w:name="_Toc31741"/>
      <w:r>
        <w:t>4.6.2. Tạo bảng transactions</w:t>
      </w:r>
      <w:bookmarkEnd w:id="107"/>
    </w:p>
    <w:p w14:paraId="0B1826DB">
      <w:pPr>
        <w:shd w:val="clear" w:fill="F3F1F7"/>
        <w:spacing w:before="100" w:after="200" w:line="252" w:lineRule="auto"/>
      </w:pPr>
      <w:r>
        <w:rPr>
          <w:rFonts w:ascii="Consolas" w:hAnsi="Consolas"/>
          <w:sz w:val="18"/>
        </w:rPr>
        <w:t>CREATE TABLE IF NOT EXISTS `transactions` (</w:t>
      </w:r>
      <w:r>
        <w:rPr>
          <w:rFonts w:ascii="Consolas" w:hAnsi="Consolas"/>
          <w:sz w:val="18"/>
        </w:rPr>
        <w:br w:type="textWrapping"/>
      </w:r>
      <w:r>
        <w:rPr>
          <w:rFonts w:ascii="Consolas" w:hAnsi="Consolas"/>
          <w:sz w:val="18"/>
        </w:rPr>
        <w:t xml:space="preserve">  `id` INTEGER PRIMARY KEY AUTOINCREMENT NOT NULL,</w:t>
      </w:r>
      <w:r>
        <w:rPr>
          <w:rFonts w:ascii="Consolas" w:hAnsi="Consolas"/>
          <w:sz w:val="18"/>
        </w:rPr>
        <w:br w:type="textWrapping"/>
      </w:r>
      <w:r>
        <w:rPr>
          <w:rFonts w:ascii="Consolas" w:hAnsi="Consolas"/>
          <w:sz w:val="18"/>
        </w:rPr>
        <w:t xml:space="preserve">  `type` TEXT NOT NULL,</w:t>
      </w:r>
      <w:r>
        <w:rPr>
          <w:rFonts w:ascii="Consolas" w:hAnsi="Consolas"/>
          <w:sz w:val="18"/>
        </w:rPr>
        <w:br w:type="textWrapping"/>
      </w:r>
      <w:r>
        <w:rPr>
          <w:rFonts w:ascii="Consolas" w:hAnsi="Consolas"/>
          <w:sz w:val="18"/>
        </w:rPr>
        <w:t xml:space="preserve">  `amount` INTEGER NOT NULL,</w:t>
      </w:r>
      <w:r>
        <w:rPr>
          <w:rFonts w:ascii="Consolas" w:hAnsi="Consolas"/>
          <w:sz w:val="18"/>
        </w:rPr>
        <w:br w:type="textWrapping"/>
      </w:r>
      <w:r>
        <w:rPr>
          <w:rFonts w:ascii="Consolas" w:hAnsi="Consolas"/>
          <w:sz w:val="18"/>
        </w:rPr>
        <w:t xml:space="preserve">  `category_id` INTEGER NOT NULL,</w:t>
      </w:r>
      <w:r>
        <w:rPr>
          <w:rFonts w:ascii="Consolas" w:hAnsi="Consolas"/>
          <w:sz w:val="18"/>
        </w:rPr>
        <w:br w:type="textWrapping"/>
      </w:r>
      <w:r>
        <w:rPr>
          <w:rFonts w:ascii="Consolas" w:hAnsi="Consolas"/>
          <w:sz w:val="18"/>
        </w:rPr>
        <w:t xml:space="preserve">  `date` TEXT NOT NULL,</w:t>
      </w:r>
      <w:r>
        <w:rPr>
          <w:rFonts w:ascii="Consolas" w:hAnsi="Consolas"/>
          <w:sz w:val="18"/>
        </w:rPr>
        <w:br w:type="textWrapping"/>
      </w:r>
      <w:r>
        <w:rPr>
          <w:rFonts w:ascii="Consolas" w:hAnsi="Consolas"/>
          <w:sz w:val="18"/>
        </w:rPr>
        <w:t xml:space="preserve">  `note` TEXT NOT NULL DEFAULT '',</w:t>
      </w:r>
      <w:r>
        <w:rPr>
          <w:rFonts w:ascii="Consolas" w:hAnsi="Consolas"/>
          <w:sz w:val="18"/>
        </w:rPr>
        <w:br w:type="textWrapping"/>
      </w:r>
      <w:r>
        <w:rPr>
          <w:rFonts w:ascii="Consolas" w:hAnsi="Consolas"/>
          <w:sz w:val="18"/>
        </w:rPr>
        <w:t xml:space="preserve">  FOREIGN KEY(`category_id`) REFERENCES `categories`(`id`) ON UPDATE NO ACTION ON DELETE NO ACTION );</w:t>
      </w:r>
    </w:p>
    <w:p w14:paraId="0F773618">
      <w:pPr>
        <w:shd w:val="clear" w:fill="F3F1F7"/>
        <w:spacing w:before="100" w:after="200" w:line="252" w:lineRule="auto"/>
      </w:pPr>
      <w:r>
        <w:rPr>
          <w:rFonts w:ascii="Consolas" w:hAnsi="Consolas"/>
          <w:sz w:val="18"/>
        </w:rPr>
        <w:t>CREATE INDEX IF NOT EXISTS `transactions_date` ON `transactions` (`date`);</w:t>
      </w:r>
    </w:p>
    <w:p w14:paraId="4074DAF4">
      <w:pPr>
        <w:shd w:val="clear" w:fill="F3F1F7"/>
        <w:spacing w:before="100" w:after="200" w:line="252" w:lineRule="auto"/>
      </w:pPr>
      <w:r>
        <w:rPr>
          <w:rFonts w:ascii="Consolas" w:hAnsi="Consolas"/>
          <w:sz w:val="18"/>
        </w:rPr>
        <w:t>CREATE INDEX IF NOT EXISTS `index_transactions_category_id` ON `transactions` (`category_id`);</w:t>
      </w:r>
    </w:p>
    <w:p w14:paraId="7AD39C0D">
      <w:pPr>
        <w:pStyle w:val="4"/>
      </w:pPr>
      <w:bookmarkStart w:id="108" w:name="_Toc30387"/>
      <w:r>
        <w:t>4.6.3. Truy vấn đọc danh sách</w:t>
      </w:r>
      <w:bookmarkEnd w:id="108"/>
    </w:p>
    <w:p w14:paraId="0180E98A">
      <w:pPr>
        <w:shd w:val="clear" w:fill="F3F1F7"/>
        <w:spacing w:before="100" w:after="200" w:line="252" w:lineRule="auto"/>
      </w:pPr>
      <w:r>
        <w:rPr>
          <w:rFonts w:ascii="Consolas" w:hAnsi="Consolas"/>
          <w:sz w:val="18"/>
        </w:rPr>
        <w:t>SELECT t.*, c.name AS categoryName</w:t>
      </w:r>
      <w:r>
        <w:rPr>
          <w:rFonts w:ascii="Consolas" w:hAnsi="Consolas"/>
          <w:sz w:val="18"/>
        </w:rPr>
        <w:br w:type="textWrapping"/>
      </w:r>
      <w:r>
        <w:rPr>
          <w:rFonts w:ascii="Consolas" w:hAnsi="Consolas"/>
          <w:sz w:val="18"/>
        </w:rPr>
        <w:t>FROM transactions t</w:t>
      </w:r>
      <w:r>
        <w:rPr>
          <w:rFonts w:ascii="Consolas" w:hAnsi="Consolas"/>
          <w:sz w:val="18"/>
        </w:rPr>
        <w:br w:type="textWrapping"/>
      </w:r>
      <w:r>
        <w:rPr>
          <w:rFonts w:ascii="Consolas" w:hAnsi="Consolas"/>
          <w:sz w:val="18"/>
        </w:rPr>
        <w:t>JOIN categories c ON c.id = t.category_id</w:t>
      </w:r>
      <w:r>
        <w:rPr>
          <w:rFonts w:ascii="Consolas" w:hAnsi="Consolas"/>
          <w:sz w:val="18"/>
        </w:rPr>
        <w:br w:type="textWrapping"/>
      </w:r>
      <w:r>
        <w:rPr>
          <w:rFonts w:ascii="Consolas" w:hAnsi="Consolas"/>
          <w:sz w:val="18"/>
        </w:rPr>
        <w:t>ORDER BY t.date DESC, t.id DESC;</w:t>
      </w:r>
    </w:p>
    <w:p w14:paraId="6C6DE390">
      <w:pPr>
        <w:widowControl/>
        <w:jc w:val="both"/>
      </w:pPr>
      <w:r>
        <w:rPr>
          <w:b w:val="0"/>
        </w:rPr>
        <w:t>DAO ánh xạ kết quả sang TransactionRow. JOIN bảo đảm giao diện nhận được categoryName cùng transaction. Quy tắc thứ tự ưu tiên ngày, sau đó ID, nghĩa là giao dịch vừa thêm cùng ngày thường đứng trước bản ghi cùng ngày có ID nhỏ hơn. Đây không phải thứ tự ghi chú hay tên danh mục.</w:t>
      </w:r>
    </w:p>
    <w:p w14:paraId="3045C3BE">
      <w:pPr>
        <w:pStyle w:val="4"/>
      </w:pPr>
      <w:bookmarkStart w:id="109" w:name="_Toc24883"/>
      <w:r>
        <w:t>4.6.4. Ghi dữ liệu và truy vấn tham số</w:t>
      </w:r>
      <w:bookmarkEnd w:id="109"/>
    </w:p>
    <w:p w14:paraId="18FD1AAA">
      <w:pPr>
        <w:shd w:val="clear" w:fill="F3F1F7"/>
        <w:spacing w:before="100" w:after="200" w:line="252" w:lineRule="auto"/>
      </w:pPr>
      <w:r>
        <w:rPr>
          <w:rFonts w:ascii="Consolas" w:hAnsi="Consolas"/>
          <w:sz w:val="18"/>
        </w:rPr>
        <w:t>@Insert suspend fun insert(transaction: TransactionEntity): Long</w:t>
      </w:r>
      <w:r>
        <w:rPr>
          <w:rFonts w:ascii="Consolas" w:hAnsi="Consolas"/>
          <w:sz w:val="18"/>
        </w:rPr>
        <w:br w:type="textWrapping"/>
      </w:r>
      <w:r>
        <w:rPr>
          <w:rFonts w:ascii="Consolas" w:hAnsi="Consolas"/>
          <w:sz w:val="18"/>
        </w:rPr>
        <w:t>@Update suspend fun update(transaction: TransactionEntity): Int</w:t>
      </w:r>
      <w:r>
        <w:rPr>
          <w:rFonts w:ascii="Consolas" w:hAnsi="Consolas"/>
          <w:sz w:val="18"/>
        </w:rPr>
        <w:br w:type="textWrapping"/>
      </w:r>
      <w:r>
        <w:rPr>
          <w:rFonts w:ascii="Consolas" w:hAnsi="Consolas"/>
          <w:sz w:val="18"/>
        </w:rPr>
        <w:t>@Query("DELETE FROM transactions WHERE id = :id")</w:t>
      </w:r>
      <w:r>
        <w:rPr>
          <w:rFonts w:ascii="Consolas" w:hAnsi="Consolas"/>
          <w:sz w:val="18"/>
        </w:rPr>
        <w:br w:type="textWrapping"/>
      </w:r>
      <w:r>
        <w:rPr>
          <w:rFonts w:ascii="Consolas" w:hAnsi="Consolas"/>
          <w:sz w:val="18"/>
        </w:rPr>
        <w:t>suspend fun delete(id: Long): Int</w:t>
      </w:r>
    </w:p>
    <w:p w14:paraId="1E07CEA4">
      <w:pPr>
        <w:widowControl/>
        <w:jc w:val="both"/>
      </w:pPr>
      <w:r>
        <w:rPr>
          <w:b w:val="0"/>
        </w:rPr>
        <w:t>Room sinh truy vấn insert/update từ annotation; phương thức delete dùng tham số :id thay vì nối chuỗi SQL từ người dùng. Ghi chú có dấu nháy không trở thành câu lệnh SQL vì là dữ liệu được bind. Repository yêu cầu update/delete tác động đúng một dòng để tránh báo thành công khi ID không còn tồn tại.</w:t>
      </w:r>
    </w:p>
    <w:p w14:paraId="5B67E463">
      <w:pPr>
        <w:pStyle w:val="3"/>
      </w:pPr>
      <w:bookmarkStart w:id="110" w:name="_Toc25340"/>
      <w:r>
        <w:t>4.7. Dữ liệu khởi tạo và ví dụ tính toán</w:t>
      </w:r>
      <w:bookmarkEnd w:id="110"/>
    </w:p>
    <w:p w14:paraId="370AB456">
      <w:pPr>
        <w:pStyle w:val="16"/>
        <w:keepNext/>
      </w:pPr>
      <w:bookmarkStart w:id="111" w:name="table_25"/>
      <w:r>
        <w:t>Bảng 25. Bảy danh mục có sẵn</w:t>
      </w:r>
      <w:bookmarkEnd w:id="11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7937"/>
      </w:tblGrid>
      <w:tr w14:paraId="15CA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34" w:type="dxa"/>
            <w:shd w:val="clear" w:color="auto" w:fill="E8E2F3"/>
          </w:tcPr>
          <w:p w14:paraId="34D1D5FA">
            <w:pPr>
              <w:spacing w:before="60" w:after="60" w:line="269" w:lineRule="auto"/>
            </w:pPr>
            <w:r>
              <w:rPr>
                <w:rFonts w:ascii="Times New Roman" w:hAnsi="Times New Roman"/>
                <w:b/>
                <w:sz w:val="21"/>
              </w:rPr>
              <w:t>ID</w:t>
            </w:r>
          </w:p>
        </w:tc>
        <w:tc>
          <w:tcPr>
            <w:tcW w:w="7937" w:type="dxa"/>
            <w:shd w:val="clear" w:color="auto" w:fill="E8E2F3"/>
          </w:tcPr>
          <w:p w14:paraId="7EB1312A">
            <w:pPr>
              <w:spacing w:before="60" w:after="60" w:line="269" w:lineRule="auto"/>
            </w:pPr>
            <w:r>
              <w:rPr>
                <w:rFonts w:ascii="Times New Roman" w:hAnsi="Times New Roman"/>
                <w:b/>
                <w:sz w:val="21"/>
              </w:rPr>
              <w:t>Tên danh mục</w:t>
            </w:r>
          </w:p>
        </w:tc>
      </w:tr>
      <w:tr w14:paraId="04D0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5FC22384">
            <w:pPr>
              <w:spacing w:before="60" w:after="60" w:line="269" w:lineRule="auto"/>
            </w:pPr>
            <w:r>
              <w:rPr>
                <w:rFonts w:ascii="Times New Roman" w:hAnsi="Times New Roman"/>
                <w:sz w:val="21"/>
              </w:rPr>
              <w:t>1</w:t>
            </w:r>
          </w:p>
        </w:tc>
        <w:tc>
          <w:tcPr>
            <w:tcW w:w="7937" w:type="dxa"/>
          </w:tcPr>
          <w:p w14:paraId="3E734B13">
            <w:pPr>
              <w:spacing w:before="60" w:after="60" w:line="269" w:lineRule="auto"/>
            </w:pPr>
            <w:r>
              <w:rPr>
                <w:rFonts w:ascii="Times New Roman" w:hAnsi="Times New Roman"/>
                <w:sz w:val="21"/>
              </w:rPr>
              <w:t>Ăn uống</w:t>
            </w:r>
          </w:p>
        </w:tc>
      </w:tr>
      <w:tr w14:paraId="586F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70BC7256">
            <w:pPr>
              <w:spacing w:before="60" w:after="60" w:line="269" w:lineRule="auto"/>
            </w:pPr>
            <w:r>
              <w:rPr>
                <w:rFonts w:ascii="Times New Roman" w:hAnsi="Times New Roman"/>
                <w:sz w:val="21"/>
              </w:rPr>
              <w:t>2</w:t>
            </w:r>
          </w:p>
        </w:tc>
        <w:tc>
          <w:tcPr>
            <w:tcW w:w="7937" w:type="dxa"/>
          </w:tcPr>
          <w:p w14:paraId="784598C2">
            <w:pPr>
              <w:spacing w:before="60" w:after="60" w:line="269" w:lineRule="auto"/>
            </w:pPr>
            <w:r>
              <w:rPr>
                <w:rFonts w:ascii="Times New Roman" w:hAnsi="Times New Roman"/>
                <w:sz w:val="21"/>
              </w:rPr>
              <w:t>Di chuyển</w:t>
            </w:r>
          </w:p>
        </w:tc>
      </w:tr>
      <w:tr w14:paraId="6CC4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343DBEC7">
            <w:pPr>
              <w:spacing w:before="60" w:after="60" w:line="269" w:lineRule="auto"/>
            </w:pPr>
            <w:r>
              <w:rPr>
                <w:rFonts w:ascii="Times New Roman" w:hAnsi="Times New Roman"/>
                <w:sz w:val="21"/>
              </w:rPr>
              <w:t>3</w:t>
            </w:r>
          </w:p>
        </w:tc>
        <w:tc>
          <w:tcPr>
            <w:tcW w:w="7937" w:type="dxa"/>
          </w:tcPr>
          <w:p w14:paraId="741737EB">
            <w:pPr>
              <w:spacing w:before="60" w:after="60" w:line="269" w:lineRule="auto"/>
            </w:pPr>
            <w:r>
              <w:rPr>
                <w:rFonts w:ascii="Times New Roman" w:hAnsi="Times New Roman"/>
                <w:sz w:val="21"/>
              </w:rPr>
              <w:t>Học tập</w:t>
            </w:r>
          </w:p>
        </w:tc>
      </w:tr>
      <w:tr w14:paraId="77DD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5DA23AE9">
            <w:pPr>
              <w:spacing w:before="60" w:after="60" w:line="269" w:lineRule="auto"/>
            </w:pPr>
            <w:r>
              <w:rPr>
                <w:rFonts w:ascii="Times New Roman" w:hAnsi="Times New Roman"/>
                <w:sz w:val="21"/>
              </w:rPr>
              <w:t>4</w:t>
            </w:r>
          </w:p>
        </w:tc>
        <w:tc>
          <w:tcPr>
            <w:tcW w:w="7937" w:type="dxa"/>
          </w:tcPr>
          <w:p w14:paraId="74D35CC3">
            <w:pPr>
              <w:spacing w:before="60" w:after="60" w:line="269" w:lineRule="auto"/>
            </w:pPr>
            <w:r>
              <w:rPr>
                <w:rFonts w:ascii="Times New Roman" w:hAnsi="Times New Roman"/>
                <w:sz w:val="21"/>
              </w:rPr>
              <w:t>Mua sắm</w:t>
            </w:r>
          </w:p>
        </w:tc>
      </w:tr>
      <w:tr w14:paraId="1B88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508CD34B">
            <w:pPr>
              <w:spacing w:before="60" w:after="60" w:line="269" w:lineRule="auto"/>
            </w:pPr>
            <w:r>
              <w:rPr>
                <w:rFonts w:ascii="Times New Roman" w:hAnsi="Times New Roman"/>
                <w:sz w:val="21"/>
              </w:rPr>
              <w:t>5</w:t>
            </w:r>
          </w:p>
        </w:tc>
        <w:tc>
          <w:tcPr>
            <w:tcW w:w="7937" w:type="dxa"/>
          </w:tcPr>
          <w:p w14:paraId="137D1CF6">
            <w:pPr>
              <w:spacing w:before="60" w:after="60" w:line="269" w:lineRule="auto"/>
            </w:pPr>
            <w:r>
              <w:rPr>
                <w:rFonts w:ascii="Times New Roman" w:hAnsi="Times New Roman"/>
                <w:sz w:val="21"/>
              </w:rPr>
              <w:t>Sinh hoạt</w:t>
            </w:r>
          </w:p>
        </w:tc>
      </w:tr>
      <w:tr w14:paraId="25BC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4A0E90C6">
            <w:pPr>
              <w:spacing w:before="60" w:after="60" w:line="269" w:lineRule="auto"/>
            </w:pPr>
            <w:r>
              <w:rPr>
                <w:rFonts w:ascii="Times New Roman" w:hAnsi="Times New Roman"/>
                <w:sz w:val="21"/>
              </w:rPr>
              <w:t>6</w:t>
            </w:r>
          </w:p>
        </w:tc>
        <w:tc>
          <w:tcPr>
            <w:tcW w:w="7937" w:type="dxa"/>
          </w:tcPr>
          <w:p w14:paraId="499CB150">
            <w:pPr>
              <w:spacing w:before="60" w:after="60" w:line="269" w:lineRule="auto"/>
            </w:pPr>
            <w:r>
              <w:rPr>
                <w:rFonts w:ascii="Times New Roman" w:hAnsi="Times New Roman"/>
                <w:sz w:val="21"/>
              </w:rPr>
              <w:t>Lương / Trợ cấp</w:t>
            </w:r>
          </w:p>
        </w:tc>
      </w:tr>
      <w:tr w14:paraId="3FD2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tcPr>
          <w:p w14:paraId="1B1B578F">
            <w:pPr>
              <w:spacing w:before="60" w:after="60" w:line="269" w:lineRule="auto"/>
            </w:pPr>
            <w:r>
              <w:rPr>
                <w:rFonts w:ascii="Times New Roman" w:hAnsi="Times New Roman"/>
                <w:sz w:val="21"/>
              </w:rPr>
              <w:t>7</w:t>
            </w:r>
          </w:p>
        </w:tc>
        <w:tc>
          <w:tcPr>
            <w:tcW w:w="7937" w:type="dxa"/>
          </w:tcPr>
          <w:p w14:paraId="68F8E069">
            <w:pPr>
              <w:spacing w:before="60" w:after="60" w:line="269" w:lineRule="auto"/>
            </w:pPr>
            <w:r>
              <w:rPr>
                <w:rFonts w:ascii="Times New Roman" w:hAnsi="Times New Roman"/>
                <w:sz w:val="21"/>
              </w:rPr>
              <w:t>Khác</w:t>
            </w:r>
          </w:p>
        </w:tc>
      </w:tr>
    </w:tbl>
    <w:p w14:paraId="1E4CCB69">
      <w:pPr>
        <w:spacing w:after="20"/>
      </w:pPr>
    </w:p>
    <w:p w14:paraId="134D6C73">
      <w:pPr>
        <w:pStyle w:val="16"/>
        <w:keepNext/>
      </w:pPr>
      <w:bookmarkStart w:id="112" w:name="table_26"/>
      <w:r>
        <w:t>Bảng 26. Tám giao dịch mẫu khi tạo database lần đầu</w:t>
      </w:r>
      <w:bookmarkEnd w:id="11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1757"/>
        <w:gridCol w:w="2268"/>
        <w:gridCol w:w="3855"/>
      </w:tblGrid>
      <w:tr w14:paraId="718F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91" w:type="dxa"/>
            <w:shd w:val="clear" w:color="auto" w:fill="E8E2F3"/>
          </w:tcPr>
          <w:p w14:paraId="479A9B97">
            <w:pPr>
              <w:spacing w:before="60" w:after="60" w:line="269" w:lineRule="auto"/>
            </w:pPr>
            <w:r>
              <w:rPr>
                <w:rFonts w:ascii="Times New Roman" w:hAnsi="Times New Roman"/>
                <w:b/>
                <w:sz w:val="21"/>
              </w:rPr>
              <w:t>Loại</w:t>
            </w:r>
          </w:p>
        </w:tc>
        <w:tc>
          <w:tcPr>
            <w:tcW w:w="1757" w:type="dxa"/>
            <w:shd w:val="clear" w:color="auto" w:fill="E8E2F3"/>
          </w:tcPr>
          <w:p w14:paraId="630839B4">
            <w:pPr>
              <w:spacing w:before="60" w:after="60" w:line="269" w:lineRule="auto"/>
            </w:pPr>
            <w:r>
              <w:rPr>
                <w:rFonts w:ascii="Times New Roman" w:hAnsi="Times New Roman"/>
                <w:b/>
                <w:sz w:val="21"/>
              </w:rPr>
              <w:t>Số tiền (VND)</w:t>
            </w:r>
          </w:p>
        </w:tc>
        <w:tc>
          <w:tcPr>
            <w:tcW w:w="2268" w:type="dxa"/>
            <w:shd w:val="clear" w:color="auto" w:fill="E8E2F3"/>
          </w:tcPr>
          <w:p w14:paraId="73024CA4">
            <w:pPr>
              <w:spacing w:before="60" w:after="60" w:line="269" w:lineRule="auto"/>
            </w:pPr>
            <w:r>
              <w:rPr>
                <w:rFonts w:ascii="Times New Roman" w:hAnsi="Times New Roman"/>
                <w:b/>
                <w:sz w:val="21"/>
              </w:rPr>
              <w:t>Danh mục</w:t>
            </w:r>
          </w:p>
        </w:tc>
        <w:tc>
          <w:tcPr>
            <w:tcW w:w="3855" w:type="dxa"/>
            <w:shd w:val="clear" w:color="auto" w:fill="E8E2F3"/>
          </w:tcPr>
          <w:p w14:paraId="2657B511">
            <w:pPr>
              <w:spacing w:before="60" w:after="60" w:line="269" w:lineRule="auto"/>
            </w:pPr>
            <w:r>
              <w:rPr>
                <w:rFonts w:ascii="Times New Roman" w:hAnsi="Times New Roman"/>
                <w:b/>
                <w:sz w:val="21"/>
              </w:rPr>
              <w:t>Ghi chú</w:t>
            </w:r>
          </w:p>
        </w:tc>
      </w:tr>
      <w:tr w14:paraId="1A62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076E818F">
            <w:pPr>
              <w:spacing w:before="60" w:after="60" w:line="269" w:lineRule="auto"/>
            </w:pPr>
            <w:r>
              <w:rPr>
                <w:rFonts w:ascii="Times New Roman" w:hAnsi="Times New Roman"/>
                <w:sz w:val="21"/>
              </w:rPr>
              <w:t>INCOME</w:t>
            </w:r>
          </w:p>
        </w:tc>
        <w:tc>
          <w:tcPr>
            <w:tcW w:w="1757" w:type="dxa"/>
          </w:tcPr>
          <w:p w14:paraId="71C11155">
            <w:pPr>
              <w:spacing w:before="60" w:after="60" w:line="269" w:lineRule="auto"/>
            </w:pPr>
            <w:r>
              <w:rPr>
                <w:rFonts w:ascii="Times New Roman" w:hAnsi="Times New Roman"/>
                <w:sz w:val="21"/>
              </w:rPr>
              <w:t>3.000.000</w:t>
            </w:r>
          </w:p>
        </w:tc>
        <w:tc>
          <w:tcPr>
            <w:tcW w:w="2268" w:type="dxa"/>
          </w:tcPr>
          <w:p w14:paraId="5331C9E7">
            <w:pPr>
              <w:spacing w:before="60" w:after="60" w:line="269" w:lineRule="auto"/>
            </w:pPr>
            <w:r>
              <w:rPr>
                <w:rFonts w:ascii="Times New Roman" w:hAnsi="Times New Roman"/>
                <w:sz w:val="21"/>
              </w:rPr>
              <w:t>Lương / Trợ cấp</w:t>
            </w:r>
          </w:p>
        </w:tc>
        <w:tc>
          <w:tcPr>
            <w:tcW w:w="3855" w:type="dxa"/>
          </w:tcPr>
          <w:p w14:paraId="4D44CD43">
            <w:pPr>
              <w:spacing w:before="60" w:after="60" w:line="269" w:lineRule="auto"/>
            </w:pPr>
            <w:r>
              <w:rPr>
                <w:rFonts w:ascii="Times New Roman" w:hAnsi="Times New Roman"/>
                <w:sz w:val="21"/>
              </w:rPr>
              <w:t>Dữ liệu mẫu: trợ cấp tháng</w:t>
            </w:r>
          </w:p>
        </w:tc>
      </w:tr>
      <w:tr w14:paraId="3F7F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4774D848">
            <w:pPr>
              <w:spacing w:before="60" w:after="60" w:line="269" w:lineRule="auto"/>
            </w:pPr>
            <w:r>
              <w:rPr>
                <w:rFonts w:ascii="Times New Roman" w:hAnsi="Times New Roman"/>
                <w:sz w:val="21"/>
              </w:rPr>
              <w:t>INCOME</w:t>
            </w:r>
          </w:p>
        </w:tc>
        <w:tc>
          <w:tcPr>
            <w:tcW w:w="1757" w:type="dxa"/>
          </w:tcPr>
          <w:p w14:paraId="5AA7D7B2">
            <w:pPr>
              <w:spacing w:before="60" w:after="60" w:line="269" w:lineRule="auto"/>
            </w:pPr>
            <w:r>
              <w:rPr>
                <w:rFonts w:ascii="Times New Roman" w:hAnsi="Times New Roman"/>
                <w:sz w:val="21"/>
              </w:rPr>
              <w:t>1.200.000</w:t>
            </w:r>
          </w:p>
        </w:tc>
        <w:tc>
          <w:tcPr>
            <w:tcW w:w="2268" w:type="dxa"/>
          </w:tcPr>
          <w:p w14:paraId="554B51F4">
            <w:pPr>
              <w:spacing w:before="60" w:after="60" w:line="269" w:lineRule="auto"/>
            </w:pPr>
            <w:r>
              <w:rPr>
                <w:rFonts w:ascii="Times New Roman" w:hAnsi="Times New Roman"/>
                <w:sz w:val="21"/>
              </w:rPr>
              <w:t>Lương / Trợ cấp</w:t>
            </w:r>
          </w:p>
        </w:tc>
        <w:tc>
          <w:tcPr>
            <w:tcW w:w="3855" w:type="dxa"/>
          </w:tcPr>
          <w:p w14:paraId="632D29A0">
            <w:pPr>
              <w:spacing w:before="60" w:after="60" w:line="269" w:lineRule="auto"/>
            </w:pPr>
            <w:r>
              <w:rPr>
                <w:rFonts w:ascii="Times New Roman" w:hAnsi="Times New Roman"/>
                <w:sz w:val="21"/>
              </w:rPr>
              <w:t>Dữ liệu mẫu: làm thêm</w:t>
            </w:r>
          </w:p>
        </w:tc>
      </w:tr>
      <w:tr w14:paraId="31CE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788E5403">
            <w:pPr>
              <w:spacing w:before="60" w:after="60" w:line="269" w:lineRule="auto"/>
            </w:pPr>
            <w:r>
              <w:rPr>
                <w:rFonts w:ascii="Times New Roman" w:hAnsi="Times New Roman"/>
                <w:sz w:val="21"/>
              </w:rPr>
              <w:t>EXPENSE</w:t>
            </w:r>
          </w:p>
        </w:tc>
        <w:tc>
          <w:tcPr>
            <w:tcW w:w="1757" w:type="dxa"/>
          </w:tcPr>
          <w:p w14:paraId="7CC0B162">
            <w:pPr>
              <w:spacing w:before="60" w:after="60" w:line="269" w:lineRule="auto"/>
            </w:pPr>
            <w:r>
              <w:rPr>
                <w:rFonts w:ascii="Times New Roman" w:hAnsi="Times New Roman"/>
                <w:sz w:val="21"/>
              </w:rPr>
              <w:t>45.000</w:t>
            </w:r>
          </w:p>
        </w:tc>
        <w:tc>
          <w:tcPr>
            <w:tcW w:w="2268" w:type="dxa"/>
          </w:tcPr>
          <w:p w14:paraId="01C75237">
            <w:pPr>
              <w:spacing w:before="60" w:after="60" w:line="269" w:lineRule="auto"/>
            </w:pPr>
            <w:r>
              <w:rPr>
                <w:rFonts w:ascii="Times New Roman" w:hAnsi="Times New Roman"/>
                <w:sz w:val="21"/>
              </w:rPr>
              <w:t>Ăn uống</w:t>
            </w:r>
          </w:p>
        </w:tc>
        <w:tc>
          <w:tcPr>
            <w:tcW w:w="3855" w:type="dxa"/>
          </w:tcPr>
          <w:p w14:paraId="22F557CE">
            <w:pPr>
              <w:spacing w:before="60" w:after="60" w:line="269" w:lineRule="auto"/>
            </w:pPr>
            <w:r>
              <w:rPr>
                <w:rFonts w:ascii="Times New Roman" w:hAnsi="Times New Roman"/>
                <w:sz w:val="21"/>
              </w:rPr>
              <w:t>Dữ liệu mẫu: ăn trưa</w:t>
            </w:r>
          </w:p>
        </w:tc>
      </w:tr>
      <w:tr w14:paraId="7C45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4FEAB723">
            <w:pPr>
              <w:spacing w:before="60" w:after="60" w:line="269" w:lineRule="auto"/>
            </w:pPr>
            <w:r>
              <w:rPr>
                <w:rFonts w:ascii="Times New Roman" w:hAnsi="Times New Roman"/>
                <w:sz w:val="21"/>
              </w:rPr>
              <w:t>EXPENSE</w:t>
            </w:r>
          </w:p>
        </w:tc>
        <w:tc>
          <w:tcPr>
            <w:tcW w:w="1757" w:type="dxa"/>
          </w:tcPr>
          <w:p w14:paraId="1E9A9A32">
            <w:pPr>
              <w:spacing w:before="60" w:after="60" w:line="269" w:lineRule="auto"/>
            </w:pPr>
            <w:r>
              <w:rPr>
                <w:rFonts w:ascii="Times New Roman" w:hAnsi="Times New Roman"/>
                <w:sz w:val="21"/>
              </w:rPr>
              <w:t>70.000</w:t>
            </w:r>
          </w:p>
        </w:tc>
        <w:tc>
          <w:tcPr>
            <w:tcW w:w="2268" w:type="dxa"/>
          </w:tcPr>
          <w:p w14:paraId="2745255B">
            <w:pPr>
              <w:spacing w:before="60" w:after="60" w:line="269" w:lineRule="auto"/>
            </w:pPr>
            <w:r>
              <w:rPr>
                <w:rFonts w:ascii="Times New Roman" w:hAnsi="Times New Roman"/>
                <w:sz w:val="21"/>
              </w:rPr>
              <w:t>Di chuyển</w:t>
            </w:r>
          </w:p>
        </w:tc>
        <w:tc>
          <w:tcPr>
            <w:tcW w:w="3855" w:type="dxa"/>
          </w:tcPr>
          <w:p w14:paraId="3DB252A6">
            <w:pPr>
              <w:spacing w:before="60" w:after="60" w:line="269" w:lineRule="auto"/>
            </w:pPr>
            <w:r>
              <w:rPr>
                <w:rFonts w:ascii="Times New Roman" w:hAnsi="Times New Roman"/>
                <w:sz w:val="21"/>
              </w:rPr>
              <w:t>Dữ liệu mẫu: đổ xăng</w:t>
            </w:r>
          </w:p>
        </w:tc>
      </w:tr>
      <w:tr w14:paraId="41CF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045B052D">
            <w:pPr>
              <w:spacing w:before="60" w:after="60" w:line="269" w:lineRule="auto"/>
            </w:pPr>
            <w:r>
              <w:rPr>
                <w:rFonts w:ascii="Times New Roman" w:hAnsi="Times New Roman"/>
                <w:sz w:val="21"/>
              </w:rPr>
              <w:t>EXPENSE</w:t>
            </w:r>
          </w:p>
        </w:tc>
        <w:tc>
          <w:tcPr>
            <w:tcW w:w="1757" w:type="dxa"/>
          </w:tcPr>
          <w:p w14:paraId="4EECD0DF">
            <w:pPr>
              <w:spacing w:before="60" w:after="60" w:line="269" w:lineRule="auto"/>
            </w:pPr>
            <w:r>
              <w:rPr>
                <w:rFonts w:ascii="Times New Roman" w:hAnsi="Times New Roman"/>
                <w:sz w:val="21"/>
              </w:rPr>
              <w:t>150.000</w:t>
            </w:r>
          </w:p>
        </w:tc>
        <w:tc>
          <w:tcPr>
            <w:tcW w:w="2268" w:type="dxa"/>
          </w:tcPr>
          <w:p w14:paraId="46501269">
            <w:pPr>
              <w:spacing w:before="60" w:after="60" w:line="269" w:lineRule="auto"/>
            </w:pPr>
            <w:r>
              <w:rPr>
                <w:rFonts w:ascii="Times New Roman" w:hAnsi="Times New Roman"/>
                <w:sz w:val="21"/>
              </w:rPr>
              <w:t>Học tập</w:t>
            </w:r>
          </w:p>
        </w:tc>
        <w:tc>
          <w:tcPr>
            <w:tcW w:w="3855" w:type="dxa"/>
          </w:tcPr>
          <w:p w14:paraId="56DD799C">
            <w:pPr>
              <w:spacing w:before="60" w:after="60" w:line="269" w:lineRule="auto"/>
            </w:pPr>
            <w:r>
              <w:rPr>
                <w:rFonts w:ascii="Times New Roman" w:hAnsi="Times New Roman"/>
                <w:sz w:val="21"/>
              </w:rPr>
              <w:t>Dữ liệu mẫu: sách</w:t>
            </w:r>
          </w:p>
        </w:tc>
      </w:tr>
      <w:tr w14:paraId="6C7E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0E5DECC7">
            <w:pPr>
              <w:spacing w:before="60" w:after="60" w:line="269" w:lineRule="auto"/>
            </w:pPr>
            <w:r>
              <w:rPr>
                <w:rFonts w:ascii="Times New Roman" w:hAnsi="Times New Roman"/>
                <w:sz w:val="21"/>
              </w:rPr>
              <w:t>EXPENSE</w:t>
            </w:r>
          </w:p>
        </w:tc>
        <w:tc>
          <w:tcPr>
            <w:tcW w:w="1757" w:type="dxa"/>
          </w:tcPr>
          <w:p w14:paraId="2DBE71F6">
            <w:pPr>
              <w:spacing w:before="60" w:after="60" w:line="269" w:lineRule="auto"/>
            </w:pPr>
            <w:r>
              <w:rPr>
                <w:rFonts w:ascii="Times New Roman" w:hAnsi="Times New Roman"/>
                <w:sz w:val="21"/>
              </w:rPr>
              <w:t>250.000</w:t>
            </w:r>
          </w:p>
        </w:tc>
        <w:tc>
          <w:tcPr>
            <w:tcW w:w="2268" w:type="dxa"/>
          </w:tcPr>
          <w:p w14:paraId="10796373">
            <w:pPr>
              <w:spacing w:before="60" w:after="60" w:line="269" w:lineRule="auto"/>
            </w:pPr>
            <w:r>
              <w:rPr>
                <w:rFonts w:ascii="Times New Roman" w:hAnsi="Times New Roman"/>
                <w:sz w:val="21"/>
              </w:rPr>
              <w:t>Mua sắm</w:t>
            </w:r>
          </w:p>
        </w:tc>
        <w:tc>
          <w:tcPr>
            <w:tcW w:w="3855" w:type="dxa"/>
          </w:tcPr>
          <w:p w14:paraId="24974A90">
            <w:pPr>
              <w:spacing w:before="60" w:after="60" w:line="269" w:lineRule="auto"/>
            </w:pPr>
            <w:r>
              <w:rPr>
                <w:rFonts w:ascii="Times New Roman" w:hAnsi="Times New Roman"/>
                <w:sz w:val="21"/>
              </w:rPr>
              <w:t>Dữ liệu mẫu: đồ dùng</w:t>
            </w:r>
          </w:p>
        </w:tc>
      </w:tr>
      <w:tr w14:paraId="53EE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33C8FEF0">
            <w:pPr>
              <w:spacing w:before="60" w:after="60" w:line="269" w:lineRule="auto"/>
            </w:pPr>
            <w:r>
              <w:rPr>
                <w:rFonts w:ascii="Times New Roman" w:hAnsi="Times New Roman"/>
                <w:sz w:val="21"/>
              </w:rPr>
              <w:t>EXPENSE</w:t>
            </w:r>
          </w:p>
        </w:tc>
        <w:tc>
          <w:tcPr>
            <w:tcW w:w="1757" w:type="dxa"/>
          </w:tcPr>
          <w:p w14:paraId="7BF357E8">
            <w:pPr>
              <w:spacing w:before="60" w:after="60" w:line="269" w:lineRule="auto"/>
            </w:pPr>
            <w:r>
              <w:rPr>
                <w:rFonts w:ascii="Times New Roman" w:hAnsi="Times New Roman"/>
                <w:sz w:val="21"/>
              </w:rPr>
              <w:t>800.000</w:t>
            </w:r>
          </w:p>
        </w:tc>
        <w:tc>
          <w:tcPr>
            <w:tcW w:w="2268" w:type="dxa"/>
          </w:tcPr>
          <w:p w14:paraId="3BFA6781">
            <w:pPr>
              <w:spacing w:before="60" w:after="60" w:line="269" w:lineRule="auto"/>
            </w:pPr>
            <w:r>
              <w:rPr>
                <w:rFonts w:ascii="Times New Roman" w:hAnsi="Times New Roman"/>
                <w:sz w:val="21"/>
              </w:rPr>
              <w:t>Sinh hoạt</w:t>
            </w:r>
          </w:p>
        </w:tc>
        <w:tc>
          <w:tcPr>
            <w:tcW w:w="3855" w:type="dxa"/>
          </w:tcPr>
          <w:p w14:paraId="2350E522">
            <w:pPr>
              <w:spacing w:before="60" w:after="60" w:line="269" w:lineRule="auto"/>
            </w:pPr>
            <w:r>
              <w:rPr>
                <w:rFonts w:ascii="Times New Roman" w:hAnsi="Times New Roman"/>
                <w:sz w:val="21"/>
              </w:rPr>
              <w:t>Dữ liệu mẫu: tiền phòng</w:t>
            </w:r>
          </w:p>
        </w:tc>
      </w:tr>
      <w:tr w14:paraId="31B2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1" w:type="dxa"/>
          </w:tcPr>
          <w:p w14:paraId="78F9C47C">
            <w:pPr>
              <w:spacing w:before="60" w:after="60" w:line="269" w:lineRule="auto"/>
            </w:pPr>
            <w:r>
              <w:rPr>
                <w:rFonts w:ascii="Times New Roman" w:hAnsi="Times New Roman"/>
                <w:sz w:val="21"/>
              </w:rPr>
              <w:t>EXPENSE</w:t>
            </w:r>
          </w:p>
        </w:tc>
        <w:tc>
          <w:tcPr>
            <w:tcW w:w="1757" w:type="dxa"/>
          </w:tcPr>
          <w:p w14:paraId="7278948E">
            <w:pPr>
              <w:spacing w:before="60" w:after="60" w:line="269" w:lineRule="auto"/>
            </w:pPr>
            <w:r>
              <w:rPr>
                <w:rFonts w:ascii="Times New Roman" w:hAnsi="Times New Roman"/>
                <w:sz w:val="21"/>
              </w:rPr>
              <w:t>30.000</w:t>
            </w:r>
          </w:p>
        </w:tc>
        <w:tc>
          <w:tcPr>
            <w:tcW w:w="2268" w:type="dxa"/>
          </w:tcPr>
          <w:p w14:paraId="0E0354DA">
            <w:pPr>
              <w:spacing w:before="60" w:after="60" w:line="269" w:lineRule="auto"/>
            </w:pPr>
            <w:r>
              <w:rPr>
                <w:rFonts w:ascii="Times New Roman" w:hAnsi="Times New Roman"/>
                <w:sz w:val="21"/>
              </w:rPr>
              <w:t>Ăn uống</w:t>
            </w:r>
          </w:p>
        </w:tc>
        <w:tc>
          <w:tcPr>
            <w:tcW w:w="3855" w:type="dxa"/>
          </w:tcPr>
          <w:p w14:paraId="4944E63D">
            <w:pPr>
              <w:spacing w:before="60" w:after="60" w:line="269" w:lineRule="auto"/>
            </w:pPr>
            <w:r>
              <w:rPr>
                <w:rFonts w:ascii="Times New Roman" w:hAnsi="Times New Roman"/>
                <w:sz w:val="21"/>
              </w:rPr>
              <w:t>Dữ liệu mẫu: ăn sáng</w:t>
            </w:r>
          </w:p>
        </w:tc>
      </w:tr>
    </w:tbl>
    <w:p w14:paraId="04F15CA2">
      <w:pPr>
        <w:spacing w:after="20"/>
      </w:pPr>
    </w:p>
    <w:p w14:paraId="6648C3E1">
      <w:pPr>
        <w:widowControl/>
        <w:jc w:val="both"/>
      </w:pPr>
      <w:r>
        <w:rPr>
          <w:b w:val="0"/>
        </w:rPr>
        <w:t>Các ngày mẫu được gắn theo ngày và đầu tháng hiện tại của thiết bị tại lần tạo database. Vì thế giá trị tổng mẫu thuộc tháng khởi tạo, không phải tháng cố định trong mã. Tổng thu mẫu = 4.200.000 VND; tổng chi mẫu = 1.345.000 VND; chênh lệch = 2.855.000 VND. Sau khi người dùng thêm/sửa/xóa, tổng thực tế có thể khác các giá trị mẫu này.</w:t>
      </w:r>
    </w:p>
    <w:p w14:paraId="3C0AE247">
      <w:pPr>
        <w:widowControl/>
        <w:jc w:val="both"/>
      </w:pPr>
      <w:r>
        <w:rPr>
          <w:b w:val="0"/>
        </w:rPr>
        <w:t>onCreate đọc assets/seed.sql, tách câu lệnh theo dấu chấm phẩy và chạy các INSERT cố định của ứng dụng. Đây không phải cơ chế chạy file SQL do người dùng cung cấp. Callback chỉ chạy khi tạo database mới; mở lại hoặc xóa hết giao dịch không tự nạp lại tám bản ghi mẫu.</w:t>
      </w:r>
    </w:p>
    <w:p w14:paraId="0A2DCDB9">
      <w:pPr>
        <w:pStyle w:val="4"/>
      </w:pPr>
      <w:bookmarkStart w:id="113" w:name="_Toc26167"/>
      <w:r>
        <w:t>4.7.1. Diễn giải INSERT danh mục trong seed.sql</w:t>
      </w:r>
      <w:bookmarkEnd w:id="113"/>
    </w:p>
    <w:p w14:paraId="590E26AE">
      <w:pPr>
        <w:jc w:val="both"/>
      </w:pPr>
      <w:r>
        <w:t>INSERT INTO categories VALUES tạo bảy danh mục ID 1–7: Ăn uống, Di chuyển, Học tập, Mua sắm, Sinh hoạt, Lương / Trợ cấp và Khác. Danh mục tạo trước giao dịch vì category_id có FK tới categories.id. Mã 6 dùng cho hai khoản thu mẫu; mã 1–5 dùng cho chi.</w:t>
      </w:r>
    </w:p>
    <w:p w14:paraId="559B3F24">
      <w:pPr>
        <w:jc w:val="both"/>
      </w:pPr>
      <w:r>
        <w:t>Giao diện cho chọn tên nhưng database lưu ID; DAO JOIN lấy categoryName khi đọc. Không chép tên vào mỗi giao dịch. Phiên bản hiện tại chưa có CRUD danh mục trên giao diện.</w:t>
      </w:r>
    </w:p>
    <w:p w14:paraId="080797B7">
      <w:pPr>
        <w:pStyle w:val="4"/>
      </w:pPr>
      <w:bookmarkStart w:id="114" w:name="_Toc7539"/>
      <w:r>
        <w:t>4.7.2. Diễn giải INSERT giao dịch và tổng mẫu</w:t>
      </w:r>
      <w:bookmarkEnd w:id="114"/>
    </w:p>
    <w:p w14:paraId="4FB1A1CC">
      <w:pPr>
        <w:jc w:val="both"/>
      </w:pPr>
      <w:r>
        <w:t>INSERT INTO transactions(type,amount,category_id,date,note) cung cấp năm cột; bỏ id để SQLite tự sinh. type quy định thu/chi; amount là VND nguyên dương; category_id nối danh mục; date ghi ngày; note diễn giải khoản tiền.</w:t>
      </w:r>
    </w:p>
    <w:p w14:paraId="07B0783F">
      <w:pPr>
        <w:jc w:val="both"/>
      </w:pPr>
      <w:r>
        <w:t>Trợ cấp là INCOME 3000000, danh mục 6, ngày đầu tháng; làm thêm là INCOME 1200000, danh mục 6, ngày hiện tại. Tổng thu 4.200.000. Sáu EXPENSE mô phỏng ăn trưa, xăng, sách, đồ dùng, phòng và ăn sáng, tổng chi 1.345.000. Chênh lệch là 2.855.000 VND.</w:t>
      </w:r>
    </w:p>
    <w:p w14:paraId="12BF88CD">
      <w:pPr>
        <w:jc w:val="both"/>
      </w:pPr>
      <w:r>
        <w:t>Ăn trưa và ăn sáng cùng ID danh mục 1 nên nhóm Ăn uống là 75.000. Di chuyển 70.000; Học tập 150.000; Mua sắm 250.000; Sinh hoạt 800.000. Tổng nhóm bằng tổng chi; hai khoản thu không vào donut. Ghi chú “Dữ liệu mẫu:” nhận diện dữ liệu giả lập, không phải khảo sát hay tài chính thật của thành viên.</w:t>
      </w:r>
    </w:p>
    <w:p w14:paraId="7C58102F">
      <w:pPr>
        <w:pStyle w:val="4"/>
      </w:pPr>
      <w:bookmarkStart w:id="115" w:name="_Toc25837"/>
      <w:r>
        <w:t>4.7.3. Ngày khởi tạo và quan hệ với chart tháng</w:t>
      </w:r>
      <w:bookmarkEnd w:id="115"/>
    </w:p>
    <w:p w14:paraId="3C26511F">
      <w:pPr>
        <w:jc w:val="both"/>
      </w:pPr>
      <w:r>
        <w:t>date('now','localtime') lấy ngày theo giờ địa phương khi tạo database; thêm 'start of month' lấy ngày đầu tháng. seed.sql không cố định 10/2026: tạo database tháng khác sẽ sinh tám dòng trong tháng mới.</w:t>
      </w:r>
    </w:p>
    <w:p w14:paraId="668CFC35">
      <w:pPr>
        <w:jc w:val="both"/>
      </w:pPr>
      <w:r>
        <w:t>Database mới có tám dòng thuộc tháng khởi tạo. Tổng thu/chi/chênh lệch là 4.200.000/1.345.000/2.855.000. Chart có cột tháng đó 1.345.000 và các tháng trước 0 nếu chưa có dữ liệu. Sau thao tác của người dùng, giao diện theo dữ liệu thực, không bắt buộc bằng số mẫu.</w:t>
      </w:r>
    </w:p>
    <w:p w14:paraId="5AE08A84">
      <w:pPr>
        <w:jc w:val="both"/>
      </w:pPr>
      <w:r>
        <w:t>Room callback onCreate nạp seed một lần khi tạo database. Mở lại, chuyển tab, xóa hết giao dịch hay migration không nạp lại mẫu, tránh trùng và không ghi đè lịch sử. Giao dịch về sau đi qua View → ViewModel → Repository → DAO → Room.</w:t>
      </w:r>
    </w:p>
    <w:p w14:paraId="71932992">
      <w:pPr>
        <w:pStyle w:val="3"/>
      </w:pPr>
      <w:bookmarkStart w:id="116" w:name="_Toc30499"/>
      <w:r>
        <w:t>4.8. Thiết kế migration version 1 sang version 2</w:t>
      </w:r>
      <w:bookmarkEnd w:id="116"/>
    </w:p>
    <w:p w14:paraId="64A60ED9">
      <w:pPr>
        <w:keepNext/>
        <w:jc w:val="center"/>
      </w:pPr>
      <w:r>
        <w:drawing>
          <wp:inline distT="0" distB="0" distL="114300" distR="114300">
            <wp:extent cx="5579745" cy="5542915"/>
            <wp:effectExtent l="0" t="0" r="190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5543449"/>
                    </a:xfrm>
                    <a:prstGeom prst="rect">
                      <a:avLst/>
                    </a:prstGeom>
                  </pic:spPr>
                </pic:pic>
              </a:graphicData>
            </a:graphic>
          </wp:inline>
        </w:drawing>
      </w:r>
    </w:p>
    <w:p w14:paraId="31084EDD">
      <w:pPr>
        <w:pStyle w:val="16"/>
        <w:jc w:val="center"/>
      </w:pPr>
      <w:bookmarkStart w:id="117" w:name="figure_5"/>
      <w:r>
        <w:t>Hình 5. Luồng mở database mới, đã có version 2 hoặc migration version 1</w:t>
      </w:r>
      <w:bookmarkEnd w:id="117"/>
    </w:p>
    <w:p w14:paraId="1744EE37">
      <w:pPr>
        <w:widowControl/>
        <w:jc w:val="both"/>
      </w:pPr>
      <w:r>
        <w:rPr>
          <w:b w:val="0"/>
        </w:rPr>
        <w:t>1. Room kiểm tra schema/database khi mở qlct.db. Với bản cũ user_version=1, chạy MIGRATION_1_2.</w:t>
      </w:r>
    </w:p>
    <w:p w14:paraId="3F5449A6">
      <w:pPr>
        <w:widowControl/>
        <w:jc w:val="both"/>
      </w:pPr>
      <w:r>
        <w:rPr>
          <w:b w:val="0"/>
        </w:rPr>
        <w:t>2. CREATE TABLE ..._backup AS SELECT * sao chép categories và transactions.</w:t>
      </w:r>
    </w:p>
    <w:p w14:paraId="7D1985D0">
      <w:pPr>
        <w:widowControl/>
        <w:jc w:val="both"/>
      </w:pPr>
      <w:r>
        <w:rPr>
          <w:b w:val="0"/>
        </w:rPr>
        <w:t>3. DROP transactions trước categories để giữ trật tự xử lý quan hệ tham chiếu.</w:t>
      </w:r>
    </w:p>
    <w:p w14:paraId="2B158549">
      <w:pPr>
        <w:widowControl/>
        <w:jc w:val="both"/>
      </w:pPr>
      <w:r>
        <w:rPr>
          <w:b w:val="0"/>
        </w:rPr>
        <w:t>4. Tạo lại categories và transactions theo nullability, default, FK và chỉ mục của Room v2.</w:t>
      </w:r>
    </w:p>
    <w:p w14:paraId="01503EA8">
      <w:pPr>
        <w:widowControl/>
        <w:jc w:val="both"/>
      </w:pPr>
      <w:r>
        <w:rPr>
          <w:b w:val="0"/>
        </w:rPr>
        <w:t>5. INSERT INTO categories SELECT ... rồi INSERT INTO transactions SELECT ... để phục hồi các ID và dữ liệu.</w:t>
      </w:r>
    </w:p>
    <w:p w14:paraId="26270B96">
      <w:pPr>
        <w:widowControl/>
        <w:jc w:val="both"/>
      </w:pPr>
      <w:r>
        <w:rPr>
          <w:b w:val="0"/>
        </w:rPr>
        <w:t>6. Xóa hai bảng backup. Room kiểm tra schema mới và quản lý identity hash của version 2.</w:t>
      </w:r>
    </w:p>
    <w:p w14:paraId="36EB045B">
      <w:pPr>
        <w:widowControl/>
        <w:jc w:val="both"/>
      </w:pPr>
      <w:r>
        <w:rPr>
          <w:b w:val="0"/>
        </w:rPr>
        <w:t>7. Mở DAO và phát Flow; không chạy seed.sql cho database đang nâng cấp.</w:t>
      </w:r>
    </w:p>
    <w:p w14:paraId="1211D244">
      <w:pPr>
        <w:widowControl/>
        <w:jc w:val="both"/>
      </w:pPr>
      <w:r>
        <w:rPr>
          <w:b w:val="0"/>
        </w:rPr>
        <w:t>Bảng backup ở đây là các bảng trung gian trong quá trình migration, không phải file sao lưu bên ngoài cho người dùng. Room quản lý migration trong cơ chế nâng cấp database của nó. Khi không tồn tại đường migration cần thiết, ứng dụng báo lỗi mở dữ liệu thay vì tự xóa database. Hiện chỉ có đường 1→2; mọi nâng version trong tương lai phải bổ sung migration và kiểm thử tương ứng.</w:t>
      </w:r>
    </w:p>
    <w:p w14:paraId="5C3E7BE0">
      <w:pPr>
        <w:widowControl/>
        <w:jc w:val="both"/>
      </w:pPr>
      <w:r>
        <w:rPr>
          <w:b w:val="0"/>
        </w:rPr>
        <w:t>Kiểm thử hiện có xác nhận dữ liệu và ID đang tồn tại được giữ nguyên, ghi chú có nội dung đặc biệt không mất, database rỗng không bị seed lại, schema sau migration đúng cột/chỉ mục/FK/default. Báo cáo không khẳng định bảo toàn mọi thông tin phụ trợ của SQLite hoặc đã thử mọi tình huống bị ngắt điện giữa migration.</w:t>
      </w:r>
    </w:p>
    <w:p w14:paraId="6DA46EAF">
      <w:pPr>
        <w:pStyle w:val="3"/>
      </w:pPr>
      <w:bookmarkStart w:id="118" w:name="_Toc13825"/>
      <w:r>
        <w:t>4.9. Bảo vệ dữ liệu và các giới hạn lưu trữ</w:t>
      </w:r>
      <w:bookmarkEnd w:id="118"/>
    </w:p>
    <w:p w14:paraId="06BEBE0E">
      <w:pPr>
        <w:widowControl/>
        <w:jc w:val="both"/>
      </w:pPr>
      <w:r>
        <w:rPr>
          <w:b w:val="0"/>
        </w:rPr>
        <w:t>File database nằm trong sandbox ứng dụng; QLCT không có chức năng gửi dữ liệu ra máy chủ. Manifest hiện dùng allowBackup=false, nhưng lint cảnh báo về dataExtractionRules trên Android mới; do đó không diễn đạt rằng mọi cơ chế chuyển dữ liệu giữa thiết bị đều đã được cấu hình hoàn chỉnh. Dữ liệu chưa được mã hóa bằng SQLCipher và không có cơ chế xuất file sao lưu trong giao diện.</w:t>
      </w:r>
    </w:p>
    <w:p w14:paraId="4C616D4C">
      <w:pPr>
        <w:widowControl/>
        <w:jc w:val="both"/>
      </w:pPr>
      <w:r>
        <w:rPr>
          <w:b w:val="0"/>
        </w:rPr>
        <w:t>Cài APK cập nhật với cùng applicationId và chữ ký có thể giữ dữ liệu ứng dụng. Gỡ cài đặt hoặc dùng Clear storage sẽ xóa dữ liệu riêng; khi cài/chạy lại, database mới được tạo và seed được nạp. Các file database thiết bị, khóa ký, local.properties và cache build không được đưa vào Git.</w:t>
      </w:r>
    </w:p>
    <w:p w14:paraId="148F32DB">
      <w:r>
        <w:br w:type="page"/>
      </w:r>
    </w:p>
    <w:p w14:paraId="47ED0644">
      <w:pPr>
        <w:pStyle w:val="2"/>
      </w:pPr>
      <w:bookmarkStart w:id="119" w:name="_Toc19093"/>
      <w:r>
        <w:t>CHƯƠNG 5. TRIỂN KHAI CHỨC NĂNG VÀ GIAO DIỆN</w:t>
      </w:r>
      <w:bookmarkEnd w:id="119"/>
    </w:p>
    <w:p w14:paraId="4353741C">
      <w:pPr>
        <w:pStyle w:val="3"/>
      </w:pPr>
      <w:bookmarkStart w:id="120" w:name="_Toc17472"/>
      <w:r>
        <w:t>5.1. Thiết kế điều hướng và ngôn ngữ giao diện</w:t>
      </w:r>
      <w:bookmarkEnd w:id="120"/>
    </w:p>
    <w:p w14:paraId="2D27D4E8">
      <w:pPr>
        <w:widowControl/>
        <w:jc w:val="both"/>
      </w:pPr>
      <w:r>
        <w:rPr>
          <w:b w:val="0"/>
        </w:rPr>
        <w:t>Thiết kế giao diện dựa trên phong cách người dùng cung cấp: header tím gradient, các thẻ sáng bo góc, biểu đồ vòng nhiều màu, biểu đồ cột và thanh điều hướng dưới. Giao diện dùng tên chức năng tiếng Việt thay vì chỉ icon để người dùng dễ nhận biết. Icon được vẽ bằng Canvas nên không cần tải ảnh từ mạng.</w:t>
      </w:r>
    </w:p>
    <w:p w14:paraId="48DDCBDF">
      <w:pPr>
        <w:keepNext/>
        <w:jc w:val="center"/>
      </w:pPr>
      <w:r>
        <w:drawing>
          <wp:inline distT="0" distB="0" distL="114300" distR="114300">
            <wp:extent cx="5579745" cy="3280410"/>
            <wp:effectExtent l="0" t="0" r="190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280872"/>
                    </a:xfrm>
                    <a:prstGeom prst="rect">
                      <a:avLst/>
                    </a:prstGeom>
                  </pic:spPr>
                </pic:pic>
              </a:graphicData>
            </a:graphic>
          </wp:inline>
        </w:drawing>
      </w:r>
    </w:p>
    <w:p w14:paraId="3973B841">
      <w:pPr>
        <w:pStyle w:val="16"/>
        <w:jc w:val="center"/>
      </w:pPr>
      <w:bookmarkStart w:id="121" w:name="figure_6"/>
      <w:r>
        <w:t>Hình 6. Điều hướng ba tab và các hộp thoại của QLCT</w:t>
      </w:r>
      <w:bookmarkEnd w:id="121"/>
    </w:p>
    <w:p w14:paraId="6755B1AD">
      <w:pPr>
        <w:pStyle w:val="16"/>
        <w:keepNext/>
      </w:pPr>
      <w:bookmarkStart w:id="122" w:name="table_27"/>
      <w:r>
        <w:t>Bảng 27. Thành phần giao diện và tương tác</w:t>
      </w:r>
      <w:bookmarkEnd w:id="12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3855"/>
        <w:gridCol w:w="2948"/>
      </w:tblGrid>
      <w:tr w14:paraId="611E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8E2F3"/>
          </w:tcPr>
          <w:p w14:paraId="640AEEF5">
            <w:pPr>
              <w:spacing w:before="60" w:after="60" w:line="269" w:lineRule="auto"/>
            </w:pPr>
            <w:r>
              <w:rPr>
                <w:rFonts w:ascii="Times New Roman" w:hAnsi="Times New Roman"/>
                <w:b/>
                <w:sz w:val="21"/>
              </w:rPr>
              <w:t>Thành phần</w:t>
            </w:r>
          </w:p>
        </w:tc>
        <w:tc>
          <w:tcPr>
            <w:tcW w:w="3855" w:type="dxa"/>
            <w:shd w:val="clear" w:color="auto" w:fill="E8E2F3"/>
          </w:tcPr>
          <w:p w14:paraId="20D48FED">
            <w:pPr>
              <w:spacing w:before="60" w:after="60" w:line="269" w:lineRule="auto"/>
            </w:pPr>
            <w:r>
              <w:rPr>
                <w:rFonts w:ascii="Times New Roman" w:hAnsi="Times New Roman"/>
                <w:b/>
                <w:sz w:val="21"/>
              </w:rPr>
              <w:t>Dữ liệu hiển thị</w:t>
            </w:r>
          </w:p>
        </w:tc>
        <w:tc>
          <w:tcPr>
            <w:tcW w:w="2948" w:type="dxa"/>
            <w:shd w:val="clear" w:color="auto" w:fill="E8E2F3"/>
          </w:tcPr>
          <w:p w14:paraId="605DE174">
            <w:pPr>
              <w:spacing w:before="60" w:after="60" w:line="269" w:lineRule="auto"/>
            </w:pPr>
            <w:r>
              <w:rPr>
                <w:rFonts w:ascii="Times New Roman" w:hAnsi="Times New Roman"/>
                <w:b/>
                <w:sz w:val="21"/>
              </w:rPr>
              <w:t>Thao tác</w:t>
            </w:r>
          </w:p>
        </w:tc>
      </w:tr>
      <w:tr w14:paraId="1D5B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2CFFE1A4">
            <w:pPr>
              <w:spacing w:before="60" w:after="60" w:line="269" w:lineRule="auto"/>
            </w:pPr>
            <w:r>
              <w:rPr>
                <w:rFonts w:ascii="Times New Roman" w:hAnsi="Times New Roman"/>
                <w:sz w:val="21"/>
              </w:rPr>
              <w:t>DashboardHeader</w:t>
            </w:r>
          </w:p>
        </w:tc>
        <w:tc>
          <w:tcPr>
            <w:tcW w:w="3855" w:type="dxa"/>
          </w:tcPr>
          <w:p w14:paraId="4D1DB190">
            <w:pPr>
              <w:spacing w:before="60" w:after="60" w:line="269" w:lineRule="auto"/>
            </w:pPr>
            <w:r>
              <w:rPr>
                <w:rFonts w:ascii="Times New Roman" w:hAnsi="Times New Roman"/>
                <w:sz w:val="21"/>
              </w:rPr>
              <w:t>Tháng/năm, chênh lệch, tổng thu, tổng chi</w:t>
            </w:r>
          </w:p>
        </w:tc>
        <w:tc>
          <w:tcPr>
            <w:tcW w:w="2948" w:type="dxa"/>
          </w:tcPr>
          <w:p w14:paraId="2A60053A">
            <w:pPr>
              <w:spacing w:before="60" w:after="60" w:line="269" w:lineRule="auto"/>
            </w:pPr>
            <w:r>
              <w:rPr>
                <w:rFonts w:ascii="Times New Roman" w:hAnsi="Times New Roman"/>
                <w:sz w:val="21"/>
              </w:rPr>
              <w:t>Nút trước/sau; chuyển Theo tháng/Toàn bộ.</w:t>
            </w:r>
          </w:p>
        </w:tc>
      </w:tr>
      <w:tr w14:paraId="010F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573A9370">
            <w:pPr>
              <w:spacing w:before="60" w:after="60" w:line="269" w:lineRule="auto"/>
            </w:pPr>
            <w:r>
              <w:rPr>
                <w:rFonts w:ascii="Times New Roman" w:hAnsi="Times New Roman"/>
                <w:sz w:val="21"/>
              </w:rPr>
              <w:t>CategoryChart</w:t>
            </w:r>
          </w:p>
        </w:tc>
        <w:tc>
          <w:tcPr>
            <w:tcW w:w="3855" w:type="dxa"/>
          </w:tcPr>
          <w:p w14:paraId="47990BD9">
            <w:pPr>
              <w:spacing w:before="60" w:after="60" w:line="269" w:lineRule="auto"/>
            </w:pPr>
            <w:r>
              <w:rPr>
                <w:rFonts w:ascii="Times New Roman" w:hAnsi="Times New Roman"/>
                <w:sz w:val="21"/>
              </w:rPr>
              <w:t>Vòng phân bổ, tên danh mục, %; số tiền chi tiết ở Thống kê</w:t>
            </w:r>
          </w:p>
        </w:tc>
        <w:tc>
          <w:tcPr>
            <w:tcW w:w="2948" w:type="dxa"/>
          </w:tcPr>
          <w:p w14:paraId="7FAFE6A5">
            <w:pPr>
              <w:spacing w:before="60" w:after="60" w:line="269" w:lineRule="auto"/>
            </w:pPr>
            <w:r>
              <w:rPr>
                <w:rFonts w:ascii="Times New Roman" w:hAnsi="Times New Roman"/>
                <w:sz w:val="21"/>
              </w:rPr>
              <w:t>Xem dữ liệu theo period; chưa có drill-down khi chạm cung.</w:t>
            </w:r>
          </w:p>
        </w:tc>
      </w:tr>
      <w:tr w14:paraId="6FAD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4F442DBA">
            <w:pPr>
              <w:spacing w:before="60" w:after="60" w:line="269" w:lineRule="auto"/>
            </w:pPr>
            <w:r>
              <w:rPr>
                <w:rFonts w:ascii="Times New Roman" w:hAnsi="Times New Roman"/>
                <w:sz w:val="21"/>
              </w:rPr>
              <w:t>SpendingChart</w:t>
            </w:r>
          </w:p>
        </w:tc>
        <w:tc>
          <w:tcPr>
            <w:tcW w:w="3855" w:type="dxa"/>
          </w:tcPr>
          <w:p w14:paraId="05FF10B8">
            <w:pPr>
              <w:spacing w:before="60" w:after="60" w:line="269" w:lineRule="auto"/>
            </w:pPr>
            <w:r>
              <w:rPr>
                <w:rFonts w:ascii="Times New Roman" w:hAnsi="Times New Roman"/>
                <w:sz w:val="21"/>
              </w:rPr>
              <w:t>Cột 6 tháng, nhãn tháng/năm; số VND chi tiết ở Thống kê</w:t>
            </w:r>
          </w:p>
        </w:tc>
        <w:tc>
          <w:tcPr>
            <w:tcW w:w="2948" w:type="dxa"/>
          </w:tcPr>
          <w:p w14:paraId="41A530D2">
            <w:pPr>
              <w:spacing w:before="60" w:after="60" w:line="269" w:lineRule="auto"/>
            </w:pPr>
            <w:r>
              <w:rPr>
                <w:rFonts w:ascii="Times New Roman" w:hAnsi="Times New Roman"/>
                <w:sz w:val="21"/>
              </w:rPr>
              <w:t>Đổi mốc bằng nút tháng; chưa có tooltip tương tác.</w:t>
            </w:r>
          </w:p>
        </w:tc>
      </w:tr>
      <w:tr w14:paraId="547F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32DC71C7">
            <w:pPr>
              <w:spacing w:before="60" w:after="60" w:line="269" w:lineRule="auto"/>
            </w:pPr>
            <w:r>
              <w:rPr>
                <w:rFonts w:ascii="Times New Roman" w:hAnsi="Times New Roman"/>
                <w:sz w:val="21"/>
              </w:rPr>
              <w:t>TransactionTile</w:t>
            </w:r>
          </w:p>
        </w:tc>
        <w:tc>
          <w:tcPr>
            <w:tcW w:w="3855" w:type="dxa"/>
          </w:tcPr>
          <w:p w14:paraId="4918220A">
            <w:pPr>
              <w:spacing w:before="60" w:after="60" w:line="269" w:lineRule="auto"/>
            </w:pPr>
            <w:r>
              <w:rPr>
                <w:rFonts w:ascii="Times New Roman" w:hAnsi="Times New Roman"/>
                <w:sz w:val="21"/>
              </w:rPr>
              <w:t>Icon, tên, ngày, note rút gọn, tiền, thùng rác</w:t>
            </w:r>
          </w:p>
        </w:tc>
        <w:tc>
          <w:tcPr>
            <w:tcW w:w="2948" w:type="dxa"/>
          </w:tcPr>
          <w:p w14:paraId="7A2E0FB8">
            <w:pPr>
              <w:spacing w:before="60" w:after="60" w:line="269" w:lineRule="auto"/>
            </w:pPr>
            <w:r>
              <w:rPr>
                <w:rFonts w:ascii="Times New Roman" w:hAnsi="Times New Roman"/>
                <w:sz w:val="21"/>
              </w:rPr>
              <w:t>Chạm dòng để sửa; thùng rác để yêu cầu xóa.</w:t>
            </w:r>
          </w:p>
        </w:tc>
      </w:tr>
      <w:tr w14:paraId="3C3F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4685E7D4">
            <w:pPr>
              <w:spacing w:before="60" w:after="60" w:line="269" w:lineRule="auto"/>
            </w:pPr>
            <w:r>
              <w:rPr>
                <w:rFonts w:ascii="Times New Roman" w:hAnsi="Times New Roman"/>
                <w:sz w:val="21"/>
              </w:rPr>
              <w:t>BottomNavigation</w:t>
            </w:r>
          </w:p>
        </w:tc>
        <w:tc>
          <w:tcPr>
            <w:tcW w:w="3855" w:type="dxa"/>
          </w:tcPr>
          <w:p w14:paraId="59F25818">
            <w:pPr>
              <w:spacing w:before="60" w:after="60" w:line="269" w:lineRule="auto"/>
            </w:pPr>
            <w:r>
              <w:rPr>
                <w:rFonts w:ascii="Times New Roman" w:hAnsi="Times New Roman"/>
                <w:sz w:val="21"/>
              </w:rPr>
              <w:t>Tổng quan, Giao dịch, +, Thống kê</w:t>
            </w:r>
          </w:p>
        </w:tc>
        <w:tc>
          <w:tcPr>
            <w:tcW w:w="2948" w:type="dxa"/>
          </w:tcPr>
          <w:p w14:paraId="160411E7">
            <w:pPr>
              <w:spacing w:before="60" w:after="60" w:line="269" w:lineRule="auto"/>
            </w:pPr>
            <w:r>
              <w:rPr>
                <w:rFonts w:ascii="Times New Roman" w:hAnsi="Times New Roman"/>
                <w:sz w:val="21"/>
              </w:rPr>
              <w:t>Chọn tab hoặc mở thêm giao dịch.</w:t>
            </w:r>
          </w:p>
        </w:tc>
      </w:tr>
      <w:tr w14:paraId="1437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20379EF3">
            <w:pPr>
              <w:spacing w:before="60" w:after="60" w:line="269" w:lineRule="auto"/>
            </w:pPr>
            <w:r>
              <w:rPr>
                <w:rFonts w:ascii="Times New Roman" w:hAnsi="Times New Roman"/>
                <w:sz w:val="21"/>
              </w:rPr>
              <w:t>TransactionEditor</w:t>
            </w:r>
          </w:p>
        </w:tc>
        <w:tc>
          <w:tcPr>
            <w:tcW w:w="3855" w:type="dxa"/>
          </w:tcPr>
          <w:p w14:paraId="61A9AA5B">
            <w:pPr>
              <w:spacing w:before="60" w:after="60" w:line="269" w:lineRule="auto"/>
            </w:pPr>
            <w:r>
              <w:rPr>
                <w:rFonts w:ascii="Times New Roman" w:hAnsi="Times New Roman"/>
                <w:sz w:val="21"/>
              </w:rPr>
              <w:t>Thu/Chi, tiền, danh mục, ngày, note</w:t>
            </w:r>
          </w:p>
        </w:tc>
        <w:tc>
          <w:tcPr>
            <w:tcW w:w="2948" w:type="dxa"/>
          </w:tcPr>
          <w:p w14:paraId="4E0E2E27">
            <w:pPr>
              <w:spacing w:before="60" w:after="60" w:line="269" w:lineRule="auto"/>
            </w:pPr>
            <w:r>
              <w:rPr>
                <w:rFonts w:ascii="Times New Roman" w:hAnsi="Times New Roman"/>
                <w:sz w:val="21"/>
              </w:rPr>
              <w:t>Nhập/sửa và Lưu/Hủy; lỗi inline tại tiền.</w:t>
            </w:r>
          </w:p>
        </w:tc>
      </w:tr>
    </w:tbl>
    <w:p w14:paraId="1AD7C237">
      <w:pPr>
        <w:spacing w:after="20"/>
      </w:pPr>
    </w:p>
    <w:p w14:paraId="069A2947">
      <w:pPr>
        <w:pStyle w:val="3"/>
      </w:pPr>
      <w:bookmarkStart w:id="123" w:name="_Toc28733"/>
      <w:r>
        <w:t>5.2. Triển khai thêm giao dịch</w:t>
      </w:r>
      <w:bookmarkEnd w:id="123"/>
    </w:p>
    <w:p w14:paraId="07F53AE6">
      <w:pPr>
        <w:widowControl/>
        <w:jc w:val="both"/>
      </w:pPr>
      <w:r>
        <w:rPr>
          <w:b w:val="0"/>
        </w:rPr>
        <w:t>Khi nút + được nhấn, editingId được đặt null và editorOpen=true. Điều kiện cho phép mở là dữ liệu đã tải, không loadError, danh mục không rỗng và không busy. TransactionEditor khởi tạo default từ existing hoặc giá trị mới. Trong trường hợp thêm, ID truyền vào TransactionEntity là 0 để Room sinh ID thay vì dùng ID do UI tự chọn.</w:t>
      </w:r>
    </w:p>
    <w:p w14:paraId="44C0FE1F">
      <w:pPr>
        <w:keepNext/>
        <w:jc w:val="center"/>
      </w:pPr>
      <w:r>
        <w:drawing>
          <wp:inline distT="0" distB="0" distL="114300" distR="114300">
            <wp:extent cx="5579745" cy="554291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5543449"/>
                    </a:xfrm>
                    <a:prstGeom prst="rect">
                      <a:avLst/>
                    </a:prstGeom>
                  </pic:spPr>
                </pic:pic>
              </a:graphicData>
            </a:graphic>
          </wp:inline>
        </w:drawing>
      </w:r>
    </w:p>
    <w:p w14:paraId="6A890BDC">
      <w:pPr>
        <w:pStyle w:val="16"/>
        <w:jc w:val="center"/>
      </w:pPr>
      <w:bookmarkStart w:id="124" w:name="figure_7"/>
      <w:r>
        <w:t>Hình 7. Flow thêm giao dịch với nhánh dữ liệu sai và ghi thất bại</w:t>
      </w:r>
      <w:bookmarkEnd w:id="124"/>
    </w:p>
    <w:p w14:paraId="7B4EB3E0">
      <w:pPr>
        <w:widowControl/>
        <w:jc w:val="both"/>
      </w:pPr>
      <w:r>
        <w:rPr>
          <w:b w:val="0"/>
        </w:rPr>
        <w:t>Nhấn Lưu đặt amountChecked=true. Nếu AmountValidator.errorForInput trả lỗi, hệ thống đánh dấu isError ở OutlinedTextField và hiện supportingText cụ thể. Biểu mẫu không đóng và không gọi model.save(). Khi tiền hợp lệ nhưng danh mục không còn trong categories, hiện thông báo chọn danh mục. Chỉ khi các kiểm tra UI đạt mới gửi TransactionEntity tới ViewModel.</w:t>
      </w:r>
    </w:p>
    <w:p w14:paraId="261318EA">
      <w:pPr>
        <w:widowControl/>
        <w:jc w:val="both"/>
      </w:pPr>
      <w:r>
        <w:rPr>
          <w:b w:val="0"/>
        </w:rPr>
        <w:t>mutate() kiểm tra busy để chặn gọi lặp, sau đó chạy action trong viewModelScope.launch. Repository thực hiện bước kiểm tra nghiệp vụ thứ hai. Nếu insert thành công, completedActions tăng; finally đưa busy về false. LaunchedEffect ở ExpenseScreen đóng editor; Flow mới tính lại các vùng hiển thị. Nếu thao tác phát exception, actionError hiện thông báo tổng quát và dữ liệu nhập được giữ để thử lại.</w:t>
      </w:r>
    </w:p>
    <w:p w14:paraId="7863ED81">
      <w:pPr>
        <w:pStyle w:val="3"/>
      </w:pPr>
      <w:bookmarkStart w:id="125" w:name="_Toc9149"/>
      <w:r>
        <w:t>5.3. Triển khai sửa giao dịch</w:t>
      </w:r>
      <w:bookmarkEnd w:id="125"/>
    </w:p>
    <w:p w14:paraId="66374CDF">
      <w:pPr>
        <w:keepNext/>
        <w:jc w:val="center"/>
      </w:pPr>
      <w:r>
        <w:drawing>
          <wp:inline distT="0" distB="0" distL="114300" distR="114300">
            <wp:extent cx="5579745" cy="5542915"/>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5543449"/>
                    </a:xfrm>
                    <a:prstGeom prst="rect">
                      <a:avLst/>
                    </a:prstGeom>
                  </pic:spPr>
                </pic:pic>
              </a:graphicData>
            </a:graphic>
          </wp:inline>
        </w:drawing>
      </w:r>
    </w:p>
    <w:p w14:paraId="79C8D421">
      <w:pPr>
        <w:pStyle w:val="16"/>
        <w:jc w:val="center"/>
      </w:pPr>
      <w:bookmarkStart w:id="126" w:name="figure_8"/>
      <w:r>
        <w:t>Hình 8. Flow sửa giao dịch và kiểm tra bản ghi còn tồn tại</w:t>
      </w:r>
      <w:bookmarkEnd w:id="126"/>
    </w:p>
    <w:p w14:paraId="45A597B4">
      <w:pPr>
        <w:widowControl/>
        <w:jc w:val="both"/>
      </w:pPr>
      <w:r>
        <w:rPr>
          <w:b w:val="0"/>
        </w:rPr>
        <w:t>Chạm dòng lưu editingId rồi tìm giao dịch trong state.summary.visible. Cùng TransactionEditor được sử dụng cho thêm và sửa để tránh hai bộ validate khác nhau. Khi existing không null, biểu mẫu nạp ID và các trường cũ. Lưu tạo entity với đúng ID cũ; repository gọi update thay vì insert và kiểm tra số dòng trả về bằng 1.</w:t>
      </w:r>
    </w:p>
    <w:p w14:paraId="2F7DD938">
      <w:pPr>
        <w:widowControl/>
        <w:jc w:val="both"/>
      </w:pPr>
      <w:r>
        <w:rPr>
          <w:b w:val="0"/>
        </w:rPr>
        <w:t>Người dùng có thể chuyển một khoản chi thành thu hoặc đổi ngày sang tháng khác. Tổng chi và tổng thu sẽ thay đổi tương ứng; dòng giao dịch có thể không còn xuất hiện do bộ lọc đang chọn. Hành vi này được xác định bằng dữ liệu sau update, không phải lỗi mất dữ liệu. Khi người dùng hủy, những thay đổi chưa lưu chỉ tồn tại ở state nhập và không update Room.</w:t>
      </w:r>
    </w:p>
    <w:p w14:paraId="531775CB">
      <w:pPr>
        <w:pStyle w:val="3"/>
      </w:pPr>
      <w:bookmarkStart w:id="127" w:name="_Toc7049"/>
      <w:r>
        <w:t>5.4. Triển khai xóa có xác nhận</w:t>
      </w:r>
      <w:bookmarkEnd w:id="127"/>
    </w:p>
    <w:p w14:paraId="5479F569">
      <w:pPr>
        <w:keepNext/>
        <w:jc w:val="center"/>
      </w:pPr>
      <w:r>
        <w:drawing>
          <wp:inline distT="0" distB="0" distL="114300" distR="114300">
            <wp:extent cx="5579745" cy="554291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5543449"/>
                    </a:xfrm>
                    <a:prstGeom prst="rect">
                      <a:avLst/>
                    </a:prstGeom>
                  </pic:spPr>
                </pic:pic>
              </a:graphicData>
            </a:graphic>
          </wp:inline>
        </w:drawing>
      </w:r>
    </w:p>
    <w:p w14:paraId="126A4DC8">
      <w:pPr>
        <w:pStyle w:val="16"/>
        <w:jc w:val="center"/>
      </w:pPr>
      <w:bookmarkStart w:id="128" w:name="figure_9"/>
      <w:r>
        <w:t>Hình 9. Flow xóa với nhánh hủy và lỗi ghi</w:t>
      </w:r>
      <w:bookmarkEnd w:id="128"/>
    </w:p>
    <w:p w14:paraId="7886F29B">
      <w:pPr>
        <w:widowControl/>
        <w:jc w:val="both"/>
      </w:pPr>
      <w:r>
        <w:rPr>
          <w:b w:val="0"/>
        </w:rPr>
        <w:t>Nút thùng rác tách biệt thao tác xóa với chạm sửa. Dialog hiển thị danh mục và tiền để người dùng nhận diện bản ghi. Hủy chỉ đóng dialog. Xóa mới gọi ViewModel.delete(transaction), lấy transaction.id và thực thi DAO query có tham số. Repository dùng check để bảo đảm một bản ghi được tác động.</w:t>
      </w:r>
    </w:p>
    <w:p w14:paraId="7AC842B1">
      <w:pPr>
        <w:widowControl/>
        <w:jc w:val="both"/>
      </w:pPr>
      <w:r>
        <w:rPr>
          <w:b w:val="0"/>
        </w:rPr>
        <w:t>Khi xóa thành công, completedActions khiến dialog đóng. Flow loại giao dịch khỏi kết quả đọc và summarize tính lại tổng, donut và cột. Không giảm tổng tiền bằng cách trừ trực tiếp trong onClick, nên các trường hợp khác thời gian hoặc đổi lọc vẫn theo cùng thuật toán. Hiện chưa có Undo hoặc thùng rác khôi phục; dialog đã thông báo tính không thể hoàn tác.</w:t>
      </w:r>
    </w:p>
    <w:p w14:paraId="57D397D6">
      <w:pPr>
        <w:pStyle w:val="3"/>
      </w:pPr>
      <w:bookmarkStart w:id="129" w:name="_Toc4911"/>
      <w:r>
        <w:t>5.5. Validate số tiền và bảo vệ đầu vào</w:t>
      </w:r>
      <w:bookmarkEnd w:id="129"/>
    </w:p>
    <w:p w14:paraId="703AF100">
      <w:pPr>
        <w:keepNext/>
        <w:jc w:val="center"/>
      </w:pPr>
      <w:r>
        <w:drawing>
          <wp:inline distT="0" distB="0" distL="114300" distR="114300">
            <wp:extent cx="5579745" cy="5542915"/>
            <wp:effectExtent l="0" t="0" r="190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580000" cy="5543449"/>
                    </a:xfrm>
                    <a:prstGeom prst="rect">
                      <a:avLst/>
                    </a:prstGeom>
                  </pic:spPr>
                </pic:pic>
              </a:graphicData>
            </a:graphic>
          </wp:inline>
        </w:drawing>
      </w:r>
    </w:p>
    <w:p w14:paraId="36ABE706">
      <w:pPr>
        <w:pStyle w:val="16"/>
        <w:jc w:val="center"/>
      </w:pPr>
      <w:bookmarkStart w:id="130" w:name="figure_10"/>
      <w:r>
        <w:t>Hình 10. Flow validate số tiền từ chuỗi nhập tới Long hợp lệ</w:t>
      </w:r>
      <w:bookmarkEnd w:id="130"/>
    </w:p>
    <w:p w14:paraId="75CF7D4D">
      <w:pPr>
        <w:pStyle w:val="16"/>
        <w:keepNext/>
      </w:pPr>
      <w:bookmarkStart w:id="131" w:name="table_28"/>
      <w:r>
        <w:t>Bảng 28. Thông báo validate theo dữ liệu đầu vào</w:t>
      </w:r>
      <w:bookmarkEnd w:id="13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701"/>
        <w:gridCol w:w="4535"/>
      </w:tblGrid>
      <w:tr w14:paraId="21A3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35" w:type="dxa"/>
            <w:shd w:val="clear" w:color="auto" w:fill="E8E2F3"/>
          </w:tcPr>
          <w:p w14:paraId="36DDE852">
            <w:pPr>
              <w:spacing w:before="60" w:after="60" w:line="269" w:lineRule="auto"/>
            </w:pPr>
            <w:r>
              <w:rPr>
                <w:rFonts w:ascii="Times New Roman" w:hAnsi="Times New Roman"/>
                <w:b/>
                <w:sz w:val="21"/>
              </w:rPr>
              <w:t>Đầu vào</w:t>
            </w:r>
          </w:p>
        </w:tc>
        <w:tc>
          <w:tcPr>
            <w:tcW w:w="1701" w:type="dxa"/>
            <w:shd w:val="clear" w:color="auto" w:fill="E8E2F3"/>
          </w:tcPr>
          <w:p w14:paraId="5086FD37">
            <w:pPr>
              <w:spacing w:before="60" w:after="60" w:line="269" w:lineRule="auto"/>
            </w:pPr>
            <w:r>
              <w:rPr>
                <w:rFonts w:ascii="Times New Roman" w:hAnsi="Times New Roman"/>
                <w:b/>
                <w:sz w:val="21"/>
              </w:rPr>
              <w:t>Kết quả</w:t>
            </w:r>
          </w:p>
        </w:tc>
        <w:tc>
          <w:tcPr>
            <w:tcW w:w="4535" w:type="dxa"/>
            <w:shd w:val="clear" w:color="auto" w:fill="E8E2F3"/>
          </w:tcPr>
          <w:p w14:paraId="008E3582">
            <w:pPr>
              <w:spacing w:before="60" w:after="60" w:line="269" w:lineRule="auto"/>
            </w:pPr>
            <w:r>
              <w:rPr>
                <w:rFonts w:ascii="Times New Roman" w:hAnsi="Times New Roman"/>
                <w:b/>
                <w:sz w:val="21"/>
              </w:rPr>
              <w:t>Thông báo / hành vi</w:t>
            </w:r>
          </w:p>
        </w:tc>
      </w:tr>
      <w:tr w14:paraId="5271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1F9B0C7F">
            <w:pPr>
              <w:spacing w:before="60" w:after="60" w:line="269" w:lineRule="auto"/>
            </w:pPr>
            <w:r>
              <w:rPr>
                <w:rFonts w:ascii="Times New Roman" w:hAnsi="Times New Roman"/>
                <w:sz w:val="21"/>
              </w:rPr>
              <w:t>Rỗng hoặc chỉ khoảng trắng</w:t>
            </w:r>
          </w:p>
        </w:tc>
        <w:tc>
          <w:tcPr>
            <w:tcW w:w="1701" w:type="dxa"/>
          </w:tcPr>
          <w:p w14:paraId="438E7D43">
            <w:pPr>
              <w:spacing w:before="60" w:after="60" w:line="269" w:lineRule="auto"/>
            </w:pPr>
            <w:r>
              <w:rPr>
                <w:rFonts w:ascii="Times New Roman" w:hAnsi="Times New Roman"/>
                <w:sz w:val="21"/>
              </w:rPr>
              <w:t>Không hợp lệ</w:t>
            </w:r>
          </w:p>
        </w:tc>
        <w:tc>
          <w:tcPr>
            <w:tcW w:w="4535" w:type="dxa"/>
          </w:tcPr>
          <w:p w14:paraId="346F8196">
            <w:pPr>
              <w:spacing w:before="60" w:after="60" w:line="269" w:lineRule="auto"/>
            </w:pPr>
            <w:r>
              <w:rPr>
                <w:rFonts w:ascii="Times New Roman" w:hAnsi="Times New Roman"/>
                <w:sz w:val="21"/>
              </w:rPr>
              <w:t>Vui lòng nhập số tiền.</w:t>
            </w:r>
          </w:p>
        </w:tc>
      </w:tr>
      <w:tr w14:paraId="4C90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467B0026">
            <w:pPr>
              <w:spacing w:before="60" w:after="60" w:line="269" w:lineRule="auto"/>
            </w:pPr>
            <w:r>
              <w:rPr>
                <w:rFonts w:ascii="Times New Roman" w:hAnsi="Times New Roman"/>
                <w:sz w:val="21"/>
              </w:rPr>
              <w:t>abc; 1.5; 1,5; chuỗi vượt Long</w:t>
            </w:r>
          </w:p>
        </w:tc>
        <w:tc>
          <w:tcPr>
            <w:tcW w:w="1701" w:type="dxa"/>
          </w:tcPr>
          <w:p w14:paraId="6C33CA94">
            <w:pPr>
              <w:spacing w:before="60" w:after="60" w:line="269" w:lineRule="auto"/>
            </w:pPr>
            <w:r>
              <w:rPr>
                <w:rFonts w:ascii="Times New Roman" w:hAnsi="Times New Roman"/>
                <w:sz w:val="21"/>
              </w:rPr>
              <w:t>Không hợp lệ</w:t>
            </w:r>
          </w:p>
        </w:tc>
        <w:tc>
          <w:tcPr>
            <w:tcW w:w="4535" w:type="dxa"/>
          </w:tcPr>
          <w:p w14:paraId="55F50281">
            <w:pPr>
              <w:spacing w:before="60" w:after="60" w:line="269" w:lineRule="auto"/>
            </w:pPr>
            <w:r>
              <w:rPr>
                <w:rFonts w:ascii="Times New Roman" w:hAnsi="Times New Roman"/>
                <w:sz w:val="21"/>
              </w:rPr>
              <w:t>Nhập số tiền nguyên hợp lệ (VND).</w:t>
            </w:r>
          </w:p>
        </w:tc>
      </w:tr>
      <w:tr w14:paraId="2476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5F8B8201">
            <w:pPr>
              <w:spacing w:before="60" w:after="60" w:line="269" w:lineRule="auto"/>
            </w:pPr>
            <w:r>
              <w:rPr>
                <w:rFonts w:ascii="Times New Roman" w:hAnsi="Times New Roman"/>
                <w:sz w:val="21"/>
              </w:rPr>
              <w:t>-1; -50000; 0; -0</w:t>
            </w:r>
          </w:p>
        </w:tc>
        <w:tc>
          <w:tcPr>
            <w:tcW w:w="1701" w:type="dxa"/>
          </w:tcPr>
          <w:p w14:paraId="51109D5C">
            <w:pPr>
              <w:spacing w:before="60" w:after="60" w:line="269" w:lineRule="auto"/>
            </w:pPr>
            <w:r>
              <w:rPr>
                <w:rFonts w:ascii="Times New Roman" w:hAnsi="Times New Roman"/>
                <w:sz w:val="21"/>
              </w:rPr>
              <w:t>Không hợp lệ</w:t>
            </w:r>
          </w:p>
        </w:tc>
        <w:tc>
          <w:tcPr>
            <w:tcW w:w="4535" w:type="dxa"/>
          </w:tcPr>
          <w:p w14:paraId="4B60CCE9">
            <w:pPr>
              <w:spacing w:before="60" w:after="60" w:line="269" w:lineRule="auto"/>
            </w:pPr>
            <w:r>
              <w:rPr>
                <w:rFonts w:ascii="Times New Roman" w:hAnsi="Times New Roman"/>
                <w:sz w:val="21"/>
              </w:rPr>
              <w:t>Số tiền phải lớn hơn 0.</w:t>
            </w:r>
          </w:p>
        </w:tc>
      </w:tr>
      <w:tr w14:paraId="656D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5BD596F7">
            <w:pPr>
              <w:spacing w:before="60" w:after="60" w:line="269" w:lineRule="auto"/>
            </w:pPr>
            <w:r>
              <w:rPr>
                <w:rFonts w:ascii="Times New Roman" w:hAnsi="Times New Roman"/>
                <w:sz w:val="21"/>
              </w:rPr>
              <w:t>1000000000000</w:t>
            </w:r>
          </w:p>
        </w:tc>
        <w:tc>
          <w:tcPr>
            <w:tcW w:w="1701" w:type="dxa"/>
          </w:tcPr>
          <w:p w14:paraId="06FD32AE">
            <w:pPr>
              <w:spacing w:before="60" w:after="60" w:line="269" w:lineRule="auto"/>
            </w:pPr>
            <w:r>
              <w:rPr>
                <w:rFonts w:ascii="Times New Roman" w:hAnsi="Times New Roman"/>
                <w:sz w:val="21"/>
              </w:rPr>
              <w:t>Không hợp lệ</w:t>
            </w:r>
          </w:p>
        </w:tc>
        <w:tc>
          <w:tcPr>
            <w:tcW w:w="4535" w:type="dxa"/>
          </w:tcPr>
          <w:p w14:paraId="021FDC24">
            <w:pPr>
              <w:spacing w:before="60" w:after="60" w:line="269" w:lineRule="auto"/>
            </w:pPr>
            <w:r>
              <w:rPr>
                <w:rFonts w:ascii="Times New Roman" w:hAnsi="Times New Roman"/>
                <w:sz w:val="21"/>
              </w:rPr>
              <w:t>Số tiền tối đa là 999.999.999.999 đ.</w:t>
            </w:r>
          </w:p>
        </w:tc>
      </w:tr>
      <w:tr w14:paraId="2D82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433EC532">
            <w:pPr>
              <w:spacing w:before="60" w:after="60" w:line="269" w:lineRule="auto"/>
            </w:pPr>
            <w:r>
              <w:rPr>
                <w:rFonts w:ascii="Times New Roman" w:hAnsi="Times New Roman"/>
                <w:sz w:val="21"/>
              </w:rPr>
              <w:t>1; 50000; 999999999999</w:t>
            </w:r>
          </w:p>
        </w:tc>
        <w:tc>
          <w:tcPr>
            <w:tcW w:w="1701" w:type="dxa"/>
          </w:tcPr>
          <w:p w14:paraId="55828C6F">
            <w:pPr>
              <w:spacing w:before="60" w:after="60" w:line="269" w:lineRule="auto"/>
            </w:pPr>
            <w:r>
              <w:rPr>
                <w:rFonts w:ascii="Times New Roman" w:hAnsi="Times New Roman"/>
                <w:sz w:val="21"/>
              </w:rPr>
              <w:t>Hợp lệ</w:t>
            </w:r>
          </w:p>
        </w:tc>
        <w:tc>
          <w:tcPr>
            <w:tcW w:w="4535" w:type="dxa"/>
          </w:tcPr>
          <w:p w14:paraId="1657452E">
            <w:pPr>
              <w:spacing w:before="60" w:after="60" w:line="269" w:lineRule="auto"/>
            </w:pPr>
            <w:r>
              <w:rPr>
                <w:rFonts w:ascii="Times New Roman" w:hAnsi="Times New Roman"/>
                <w:sz w:val="21"/>
              </w:rPr>
              <w:t>Không có lỗi; có thể lưu nếu các trường khác hợp lệ.</w:t>
            </w:r>
          </w:p>
        </w:tc>
      </w:tr>
      <w:tr w14:paraId="1260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223B8300">
            <w:pPr>
              <w:spacing w:before="60" w:after="60" w:line="269" w:lineRule="auto"/>
            </w:pPr>
            <w:r>
              <w:rPr>
                <w:rFonts w:ascii="Times New Roman" w:hAnsi="Times New Roman"/>
                <w:sz w:val="21"/>
              </w:rPr>
              <w:t>Khoảng trắng quanh 50000</w:t>
            </w:r>
          </w:p>
        </w:tc>
        <w:tc>
          <w:tcPr>
            <w:tcW w:w="1701" w:type="dxa"/>
          </w:tcPr>
          <w:p w14:paraId="5FB8B7D5">
            <w:pPr>
              <w:spacing w:before="60" w:after="60" w:line="269" w:lineRule="auto"/>
            </w:pPr>
            <w:r>
              <w:rPr>
                <w:rFonts w:ascii="Times New Roman" w:hAnsi="Times New Roman"/>
                <w:sz w:val="21"/>
              </w:rPr>
              <w:t>Hợp lệ sau trim</w:t>
            </w:r>
          </w:p>
        </w:tc>
        <w:tc>
          <w:tcPr>
            <w:tcW w:w="4535" w:type="dxa"/>
          </w:tcPr>
          <w:p w14:paraId="201B231E">
            <w:pPr>
              <w:spacing w:before="60" w:after="60" w:line="269" w:lineRule="auto"/>
            </w:pPr>
            <w:r>
              <w:rPr>
                <w:rFonts w:ascii="Times New Roman" w:hAnsi="Times New Roman"/>
                <w:sz w:val="21"/>
              </w:rPr>
              <w:t>Chuỗi được trim trước parse.</w:t>
            </w:r>
          </w:p>
        </w:tc>
      </w:tr>
    </w:tbl>
    <w:p w14:paraId="6414E206">
      <w:pPr>
        <w:spacing w:after="20"/>
      </w:pPr>
    </w:p>
    <w:p w14:paraId="6AD5D93D">
      <w:pPr>
        <w:shd w:val="clear" w:fill="F3F1F7"/>
        <w:spacing w:before="100" w:after="200" w:line="252" w:lineRule="auto"/>
      </w:pPr>
      <w:r>
        <w:rPr>
          <w:rFonts w:ascii="Consolas" w:hAnsi="Consolas"/>
          <w:sz w:val="18"/>
        </w:rPr>
        <w:t>fun errorForValue(value: Long): String? = when {</w:t>
      </w:r>
      <w:r>
        <w:rPr>
          <w:rFonts w:ascii="Consolas" w:hAnsi="Consolas"/>
          <w:sz w:val="18"/>
        </w:rPr>
        <w:br w:type="textWrapping"/>
      </w:r>
      <w:r>
        <w:rPr>
          <w:rFonts w:ascii="Consolas" w:hAnsi="Consolas"/>
          <w:sz w:val="18"/>
        </w:rPr>
        <w:t xml:space="preserve">    value &lt;= 0 -&gt; "Số tiền phải lớn hơn 0"</w:t>
      </w:r>
      <w:r>
        <w:rPr>
          <w:rFonts w:ascii="Consolas" w:hAnsi="Consolas"/>
          <w:sz w:val="18"/>
        </w:rPr>
        <w:br w:type="textWrapping"/>
      </w:r>
      <w:r>
        <w:rPr>
          <w:rFonts w:ascii="Consolas" w:hAnsi="Consolas"/>
          <w:sz w:val="18"/>
        </w:rPr>
        <w:t xml:space="preserve">    value &gt; MAX_AMOUNT -&gt; "Số tiền tối đa là 999.999.999.999 đ"</w:t>
      </w:r>
      <w:r>
        <w:rPr>
          <w:rFonts w:ascii="Consolas" w:hAnsi="Consolas"/>
          <w:sz w:val="18"/>
        </w:rPr>
        <w:br w:type="textWrapping"/>
      </w:r>
      <w:r>
        <w:rPr>
          <w:rFonts w:ascii="Consolas" w:hAnsi="Consolas"/>
          <w:sz w:val="18"/>
        </w:rPr>
        <w:t xml:space="preserve">    else -&gt; null</w:t>
      </w:r>
      <w:r>
        <w:rPr>
          <w:rFonts w:ascii="Consolas" w:hAnsi="Consolas"/>
          <w:sz w:val="18"/>
        </w:rPr>
        <w:br w:type="textWrapping"/>
      </w:r>
      <w:r>
        <w:rPr>
          <w:rFonts w:ascii="Consolas" w:hAnsi="Consolas"/>
          <w:sz w:val="18"/>
        </w:rPr>
        <w:t>}</w:t>
      </w:r>
    </w:p>
    <w:p w14:paraId="140ECC54">
      <w:pPr>
        <w:widowControl/>
        <w:jc w:val="both"/>
      </w:pPr>
      <w:r>
        <w:rPr>
          <w:b w:val="0"/>
        </w:rPr>
        <w:t>Không đổi tiền âm thành trị tuyệt đối, vì cách đó có thể che giấu việc nhập sai. Người dùng nhập giá trị dương rồi chọn Thu hoặc Chi. Ví dụ chi 50.000 VND phải nhập 50000 và chọn Chi tiền. Giao diện hiển thị “−50.000 đ”, nhưng database giữ amount=50000 và type=EXPENSE. Quy tắc này giúp công thức sumOf đơn giản và tránh trường hợp một số âm bị trừ hai lần.</w:t>
      </w:r>
    </w:p>
    <w:p w14:paraId="016F1362">
      <w:pPr>
        <w:widowControl/>
        <w:jc w:val="both"/>
      </w:pPr>
      <w:r>
        <w:rPr>
          <w:b w:val="0"/>
        </w:rPr>
        <w:t>Bàn phím số được yêu cầu bằng KeyboardOptions(keyboardType=Number), nhưng keyboardType không thay thế validate: bàn phím vật lý, paste hoặc một IME khác có thể cung cấp ký tự không mong muốn. Vì vậy vẫn parse và kiểm tra trước khi lưu. Khi người dùng đã nhấn Lưu và tiếp tục sửa amount, lỗi được tính lại theo chuỗi hiện tại, không bắt buộc đóng/mở dialog.</w:t>
      </w:r>
    </w:p>
    <w:p w14:paraId="220E4F20">
      <w:pPr>
        <w:pStyle w:val="3"/>
      </w:pPr>
      <w:bookmarkStart w:id="132" w:name="_Toc3406"/>
      <w:r>
        <w:t>5.6. Tổng hợp, lọc và các công thức thống kê</w:t>
      </w:r>
      <w:bookmarkEnd w:id="132"/>
    </w:p>
    <w:p w14:paraId="3663423F">
      <w:pPr>
        <w:keepNext/>
        <w:jc w:val="center"/>
      </w:pPr>
      <w:r>
        <w:drawing>
          <wp:inline distT="0" distB="0" distL="114300" distR="114300">
            <wp:extent cx="5579745" cy="5542915"/>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80000" cy="5543449"/>
                    </a:xfrm>
                    <a:prstGeom prst="rect">
                      <a:avLst/>
                    </a:prstGeom>
                  </pic:spPr>
                </pic:pic>
              </a:graphicData>
            </a:graphic>
          </wp:inline>
        </w:drawing>
      </w:r>
    </w:p>
    <w:p w14:paraId="3A3725E1">
      <w:pPr>
        <w:pStyle w:val="16"/>
        <w:jc w:val="center"/>
      </w:pPr>
      <w:bookmarkStart w:id="133" w:name="figure_11"/>
      <w:r>
        <w:t>Hình 11. Flow tính period, visible, donut và chart</w:t>
      </w:r>
      <w:bookmarkEnd w:id="133"/>
    </w:p>
    <w:p w14:paraId="22ABAF2B">
      <w:pPr>
        <w:pStyle w:val="4"/>
      </w:pPr>
      <w:bookmarkStart w:id="134" w:name="_Toc16681"/>
      <w:r>
        <w:t>5.6.1. Xác định period và danh sách visible</w:t>
      </w:r>
      <w:bookmarkEnd w:id="134"/>
    </w:p>
    <w:p w14:paraId="0DD5B391">
      <w:pPr>
        <w:shd w:val="clear" w:fill="F3F1F7"/>
        <w:spacing w:before="100" w:after="200" w:line="252" w:lineRule="auto"/>
      </w:pPr>
      <w:r>
        <w:rPr>
          <w:rFonts w:ascii="Consolas" w:hAnsi="Consolas"/>
          <w:sz w:val="18"/>
        </w:rPr>
        <w:t>period = rows.filter { !monthOnly || it.date.startsWith(month + "-") }</w:t>
      </w:r>
      <w:r>
        <w:rPr>
          <w:rFonts w:ascii="Consolas" w:hAnsi="Consolas"/>
          <w:sz w:val="18"/>
        </w:rPr>
        <w:br w:type="textWrapping"/>
      </w:r>
      <w:r>
        <w:rPr>
          <w:rFonts w:ascii="Consolas" w:hAnsi="Consolas"/>
          <w:sz w:val="18"/>
        </w:rPr>
        <w:t>visible = period.filter { type == "ALL" || it.type == type }</w:t>
      </w:r>
    </w:p>
    <w:p w14:paraId="4AA5FDE5">
      <w:pPr>
        <w:widowControl/>
        <w:jc w:val="both"/>
      </w:pPr>
      <w:r>
        <w:rPr>
          <w:b w:val="0"/>
        </w:rPr>
        <w:t>Tiền được tổng hợp từ period trước bước type filter. Nhờ đó khi chọn Thu, danh sách chỉ hiện khoản thu nhưng thẻ Tổng chi vẫn phản ánh chi thực của kỳ. Trên tab Tổng quan, giao dịch gần đây dùng visible.take(4), vì vậy cũng tôn trọng loại lọc đang giữ từ tab Giao dịch. Nếu muốn xem toàn bộ dòng, chọn Tất cả.</w:t>
      </w:r>
    </w:p>
    <w:p w14:paraId="132BB2C4">
      <w:pPr>
        <w:pStyle w:val="4"/>
      </w:pPr>
      <w:bookmarkStart w:id="135" w:name="_Toc11935"/>
      <w:r>
        <w:t>5.6.2. Tổng thu, tổng chi và chênh lệch</w:t>
      </w:r>
      <w:bookmarkEnd w:id="135"/>
    </w:p>
    <w:p w14:paraId="0CB45C0B">
      <w:pPr>
        <w:shd w:val="clear" w:fill="F3F1F7"/>
        <w:spacing w:before="100" w:after="200" w:line="252" w:lineRule="auto"/>
      </w:pPr>
      <w:r>
        <w:rPr>
          <w:rFonts w:ascii="Consolas" w:hAnsi="Consolas"/>
          <w:sz w:val="18"/>
        </w:rPr>
        <w:t>income  = Σ amount của t ∈ period có t.type = INCOME</w:t>
      </w:r>
      <w:r>
        <w:rPr>
          <w:rFonts w:ascii="Consolas" w:hAnsi="Consolas"/>
          <w:sz w:val="18"/>
        </w:rPr>
        <w:br w:type="textWrapping"/>
      </w:r>
      <w:r>
        <w:rPr>
          <w:rFonts w:ascii="Consolas" w:hAnsi="Consolas"/>
          <w:sz w:val="18"/>
        </w:rPr>
        <w:t>expense = Σ amount của t ∈ period có t.type = EXPENSE</w:t>
      </w:r>
      <w:r>
        <w:rPr>
          <w:rFonts w:ascii="Consolas" w:hAnsi="Consolas"/>
          <w:sz w:val="18"/>
        </w:rPr>
        <w:br w:type="textWrapping"/>
      </w:r>
      <w:r>
        <w:rPr>
          <w:rFonts w:ascii="Consolas" w:hAnsi="Consolas"/>
          <w:sz w:val="18"/>
        </w:rPr>
        <w:t>difference = income − expense</w:t>
      </w:r>
    </w:p>
    <w:p w14:paraId="77E44386">
      <w:pPr>
        <w:widowControl/>
        <w:jc w:val="both"/>
      </w:pPr>
      <w:r>
        <w:rPr>
          <w:b w:val="0"/>
        </w:rPr>
        <w:t>Với dữ liệu mẫu: income=3.000.000+1.200.000=4.200.000; expense=45.000+70.000+150.000+250.000+800.000+30.000=1.345.000; difference=2.855.000. Nếu tổng chi lớn hơn tổng thu, chênh lệch âm được hiển thị hợp lệ. Ứng dụng chưa biết số dư tiền mặt ban đầu hoặc tài sản khác, nên chênh lệch này không được gọi là số dư toàn bộ tài sản.</w:t>
      </w:r>
    </w:p>
    <w:p w14:paraId="4DA69A25">
      <w:pPr>
        <w:pStyle w:val="4"/>
      </w:pPr>
      <w:bookmarkStart w:id="136" w:name="_Toc15384"/>
      <w:r>
        <w:t>5.6.3. Biểu đồ vòng</w:t>
      </w:r>
      <w:bookmarkEnd w:id="136"/>
    </w:p>
    <w:p w14:paraId="6F8F4A6D">
      <w:pPr>
        <w:shd w:val="clear" w:fill="F3F1F7"/>
        <w:spacing w:before="100" w:after="200" w:line="252" w:lineRule="auto"/>
      </w:pPr>
      <w:r>
        <w:rPr>
          <w:rFonts w:ascii="Consolas" w:hAnsi="Consolas"/>
          <w:sz w:val="18"/>
        </w:rPr>
        <w:t>categoryAmount[c] = Σ amount của EXPENSE trong period có categoryId = c</w:t>
      </w:r>
      <w:r>
        <w:rPr>
          <w:rFonts w:ascii="Consolas" w:hAnsi="Consolas"/>
          <w:sz w:val="18"/>
        </w:rPr>
        <w:br w:type="textWrapping"/>
      </w:r>
      <w:r>
        <w:rPr>
          <w:rFonts w:ascii="Consolas" w:hAnsi="Consolas"/>
          <w:sz w:val="18"/>
        </w:rPr>
        <w:t>ratio[c] = categoryAmount[c] / expense</w:t>
      </w:r>
      <w:r>
        <w:rPr>
          <w:rFonts w:ascii="Consolas" w:hAnsi="Consolas"/>
          <w:sz w:val="18"/>
        </w:rPr>
        <w:br w:type="textWrapping"/>
      </w:r>
      <w:r>
        <w:rPr>
          <w:rFonts w:ascii="Consolas" w:hAnsi="Consolas"/>
          <w:sz w:val="18"/>
        </w:rPr>
        <w:t>sweepAngle[c] = ratio[c] × 360°</w:t>
      </w:r>
      <w:r>
        <w:rPr>
          <w:rFonts w:ascii="Consolas" w:hAnsi="Consolas"/>
          <w:sz w:val="18"/>
        </w:rPr>
        <w:br w:type="textWrapping"/>
      </w:r>
      <w:r>
        <w:rPr>
          <w:rFonts w:ascii="Consolas" w:hAnsi="Consolas"/>
          <w:sz w:val="18"/>
        </w:rPr>
        <w:t>percentLabel[c] = floor(ratio[c] × 100)</w:t>
      </w:r>
    </w:p>
    <w:p w14:paraId="739EFF25">
      <w:pPr>
        <w:widowControl/>
        <w:jc w:val="both"/>
      </w:pPr>
      <w:r>
        <w:rPr>
          <w:b w:val="0"/>
        </w:rPr>
        <w:t>Các nhóm được sắp giảm dần theo amount. Vòng vẽ đủ tỷ lệ từ số tiền thực; nhãn phần trăm dùng số nguyên làm tròn xuống. Với dữ liệu mẫu, phần nhãn có thể là 59%, 18%, 11%, 5%, 5% nên tổng nhãn là 98%; đây là hệ quả cách hiển thị chứ không mất tiền. Tab Thống kê có số tiền chính xác để đối chiếu. Một cải tiến có thể là hiển thị một chữ số thập phân hoặc phân bổ phần dư khi làm tròn.</w:t>
      </w:r>
    </w:p>
    <w:p w14:paraId="322586FC">
      <w:pPr>
        <w:pStyle w:val="4"/>
      </w:pPr>
      <w:bookmarkStart w:id="137" w:name="_Toc32594"/>
      <w:r>
        <w:t>5.6.4. Biểu đồ cột sáu tháng</w:t>
      </w:r>
      <w:bookmarkEnd w:id="137"/>
    </w:p>
    <w:p w14:paraId="6E1E6916">
      <w:pPr>
        <w:shd w:val="clear" w:fill="F3F1F7"/>
        <w:spacing w:before="100" w:after="200" w:line="252" w:lineRule="auto"/>
      </w:pPr>
      <w:r>
        <w:rPr>
          <w:rFonts w:ascii="Consolas" w:hAnsi="Consolas"/>
          <w:sz w:val="18"/>
        </w:rPr>
        <w:t>months = [M−5, M−4, M−3, M−2, M−1, M]</w:t>
      </w:r>
      <w:r>
        <w:rPr>
          <w:rFonts w:ascii="Consolas" w:hAnsi="Consolas"/>
          <w:sz w:val="18"/>
        </w:rPr>
        <w:br w:type="textWrapping"/>
      </w:r>
      <w:r>
        <w:rPr>
          <w:rFonts w:ascii="Consolas" w:hAnsi="Consolas"/>
          <w:sz w:val="18"/>
        </w:rPr>
        <w:t>monthlyExpense[m] = Σ amount của rows có type=EXPENSE và tháng(date)=m</w:t>
      </w:r>
      <w:r>
        <w:rPr>
          <w:rFonts w:ascii="Consolas" w:hAnsi="Consolas"/>
          <w:sz w:val="18"/>
        </w:rPr>
        <w:br w:type="textWrapping"/>
      </w:r>
      <w:r>
        <w:rPr>
          <w:rFonts w:ascii="Consolas" w:hAnsi="Consolas"/>
          <w:sz w:val="18"/>
        </w:rPr>
        <w:t>barHeight[m] = monthlyExpense[m] / max(1, maxMonthlyExpense) × chartHeight</w:t>
      </w:r>
    </w:p>
    <w:p w14:paraId="29EA85BB">
      <w:pPr>
        <w:widowControl/>
        <w:jc w:val="both"/>
      </w:pPr>
      <w:r>
        <w:rPr>
          <w:b w:val="0"/>
        </w:rPr>
        <w:t>Biểu đồ cột lấy toàn bộ rows làm nguồn, không lấy visible hoặc chỉ period. Nếu M là 10/2026, sáu tháng là 5/2026 đến 10/2026. Đổi sang Toàn bộ chỉ ảnh hưởng period của tổng quan/donut/danh sách; chart vẫn là sáu tháng kết thúc tại M. Cách tách này phải được giải thích khi bảo vệ để tránh nhận định sai rằng bộ lọc đang gây lỗi biểu đồ.</w:t>
      </w:r>
    </w:p>
    <w:p w14:paraId="30B2BBFA">
      <w:pPr>
        <w:widowControl/>
        <w:jc w:val="both"/>
      </w:pPr>
      <w:r>
        <w:rPr>
          <w:b w:val="0"/>
        </w:rPr>
        <w:t>Các phép chia tỷ lệ dùng Double/Float ở bước vẽ để chuẩn hóa độ cao/góc; tổng tiền vẫn giữ Long. Khi tất cả số tiền bằng 0, max được giữ ít nhất 1 để tránh phép chia 0. Với số lượng giao dịch cực lớn, phép sumOf Long vẫn có nguy cơ overflow; ứng dụng hiện chưa có kiểm tra tràn tổng và chưa có benchmark dữ liệu lớn.</w:t>
      </w:r>
    </w:p>
    <w:p w14:paraId="52550254">
      <w:pPr>
        <w:pStyle w:val="3"/>
      </w:pPr>
      <w:bookmarkStart w:id="138" w:name="_Toc27434"/>
      <w:r>
        <w:t>5.7. Sequence ghi dữ liệu và cập nhật UI</w:t>
      </w:r>
      <w:bookmarkEnd w:id="138"/>
    </w:p>
    <w:p w14:paraId="1F2B310F">
      <w:pPr>
        <w:keepNext/>
        <w:jc w:val="center"/>
      </w:pPr>
      <w:r>
        <w:drawing>
          <wp:inline distT="0" distB="0" distL="114300" distR="114300">
            <wp:extent cx="5579745" cy="3989705"/>
            <wp:effectExtent l="0" t="0" r="190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3990181"/>
                    </a:xfrm>
                    <a:prstGeom prst="rect">
                      <a:avLst/>
                    </a:prstGeom>
                  </pic:spPr>
                </pic:pic>
              </a:graphicData>
            </a:graphic>
          </wp:inline>
        </w:drawing>
      </w:r>
    </w:p>
    <w:p w14:paraId="3327C8AC">
      <w:pPr>
        <w:pStyle w:val="16"/>
        <w:jc w:val="center"/>
      </w:pPr>
      <w:bookmarkStart w:id="139" w:name="figure_12"/>
      <w:r>
        <w:t>Hình 12. Sequence save từ View tới Room và chiều cập nhật Flow</w:t>
      </w:r>
      <w:bookmarkEnd w:id="139"/>
    </w:p>
    <w:p w14:paraId="4908BF33">
      <w:pPr>
        <w:widowControl/>
        <w:jc w:val="both"/>
      </w:pPr>
      <w:r>
        <w:rPr>
          <w:b w:val="0"/>
        </w:rPr>
        <w:t>Sequence mô tả sự phối hợp giữa lớp, không phải giao tiếp mạng. Khi action hoàn tất và khi Flow phát giá trị mới là các sự kiện bất đồng bộ; không nên khẳng định cả hai xảy ra theo thứ tự thời gian tuyệt đối như một lời gọi đồng bộ duy nhất. Chỉ đóng dialog sau khi repository hoàn tất; dữ liệu hiển thị mới đến từ Room.</w:t>
      </w:r>
    </w:p>
    <w:p w14:paraId="65334B4E">
      <w:pPr>
        <w:pStyle w:val="3"/>
      </w:pPr>
      <w:bookmarkStart w:id="140" w:name="_Toc24000"/>
      <w:r>
        <w:t>5.8. Xử lý trạng thái rỗng, lỗi và thao tác đồng thời</w:t>
      </w:r>
      <w:bookmarkEnd w:id="140"/>
    </w:p>
    <w:p w14:paraId="7EACC7FF">
      <w:pPr>
        <w:widowControl/>
        <w:jc w:val="both"/>
      </w:pPr>
      <w:r>
        <w:rPr>
          <w:b w:val="0"/>
        </w:rPr>
        <w:t>Loading ban đầu: hiển thị spinner. LoadError: thông báo không tải được dữ liệu và nút Thử lại. Danh sách không có giao dịch: hiển thị thẻ gợi ý nút +. Donut không có khoản chi: vòng nền và lời nhắc. Biểu đồ cột không có khoản chi: thông báo giai đoạn rỗng. Các trạng thái này có ý nghĩa khác nhau; lỗi database không được mô tả là người dùng chưa tạo giao dịch.</w:t>
      </w:r>
    </w:p>
    <w:p w14:paraId="0C573A57">
      <w:pPr>
        <w:widowControl/>
        <w:jc w:val="both"/>
      </w:pPr>
      <w:r>
        <w:rPr>
          <w:b w:val="0"/>
        </w:rPr>
        <w:t>Trong khi ghi, busy ngăn nhiều yêu cầu save/delete chạy cùng lúc; các nút lưu/hủy hoặc hành động liên quan bị disable theo trạng thái. Khi thao tác thất bại, nội dung nhập vẫn ở rememberSaveable và busy được giải phóng trong finally. Thông báo lỗi ghi hiện mang tính tổng quát; bản hiện tại chưa có mã lỗi riêng cho disk full, database locked hoặc ID mất.</w:t>
      </w:r>
    </w:p>
    <w:p w14:paraId="38DD9894">
      <w:pPr>
        <w:pStyle w:val="3"/>
      </w:pPr>
      <w:bookmarkStart w:id="141" w:name="_Toc8083"/>
      <w:r>
        <w:t>5.9. Ảnh chụp giao diện thực tế</w:t>
      </w:r>
      <w:bookmarkEnd w:id="141"/>
    </w:p>
    <w:p w14:paraId="5228DD90">
      <w:pPr>
        <w:widowControl/>
        <w:jc w:val="both"/>
      </w:pPr>
      <w:r>
        <w:rPr>
          <w:b w:val="0"/>
        </w:rPr>
        <w:t>Các ảnh dưới đây được chụp từ máy ảo QLCT_API_35 đang chạy APK của project, không phải mockup. Giá trị giao dịch trong ảnh phản ánh dữ liệu của máy ảo tại thời điểm chụp. Ảnh validation là trạng thái đã kiểm tra nhập -50000; không có giao dịch âm được lưu.</w:t>
      </w:r>
    </w:p>
    <w:p w14:paraId="6E3FBA6C">
      <w:r>
        <w:br w:type="page"/>
      </w:r>
    </w:p>
    <w:p w14:paraId="62B407B8">
      <w:pPr>
        <w:pStyle w:val="3"/>
      </w:pPr>
      <w:bookmarkStart w:id="142" w:name="_Toc6537"/>
      <w:r>
        <w:t>5.9.1. Tổng quan và lịch sử</w:t>
      </w:r>
      <w:bookmarkEnd w:id="142"/>
    </w:p>
    <w:p w14:paraId="36E962F7">
      <w:pPr>
        <w:widowControl/>
        <w:jc w:val="both"/>
      </w:pPr>
      <w:r>
        <w:rPr>
          <w:b w:val="0"/>
        </w:rPr>
        <w:t>Ảnh chụp trực tiếp trên máy ảo Pixel 6 / Android 15 (API 35).</w:t>
      </w:r>
    </w:p>
    <w:tbl>
      <w:tblPr>
        <w:tblStyle w:val="12"/>
        <w:tblW w:w="0" w:type="auto"/>
        <w:tblInd w:w="0" w:type="dxa"/>
        <w:tblLayout w:type="fixed"/>
        <w:tblCellMar>
          <w:top w:w="0" w:type="dxa"/>
          <w:left w:w="108" w:type="dxa"/>
          <w:bottom w:w="0" w:type="dxa"/>
          <w:right w:w="108" w:type="dxa"/>
        </w:tblCellMar>
      </w:tblPr>
      <w:tblGrid>
        <w:gridCol w:w="4535"/>
        <w:gridCol w:w="4535"/>
      </w:tblGrid>
      <w:tr w14:paraId="4CEE6287">
        <w:tblPrEx>
          <w:tblCellMar>
            <w:top w:w="0" w:type="dxa"/>
            <w:left w:w="108" w:type="dxa"/>
            <w:bottom w:w="0" w:type="dxa"/>
            <w:right w:w="108" w:type="dxa"/>
          </w:tblCellMar>
        </w:tblPrEx>
        <w:trPr>
          <w:cantSplit/>
        </w:trPr>
        <w:tc>
          <w:tcPr>
            <w:tcW w:w="4535" w:type="dxa"/>
          </w:tcPr>
          <w:p w14:paraId="1A7049A4">
            <w:pPr>
              <w:jc w:val="center"/>
            </w:pPr>
            <w:r>
              <w:drawing>
                <wp:inline distT="0" distB="0" distL="114300" distR="114300">
                  <wp:extent cx="2519680" cy="5599430"/>
                  <wp:effectExtent l="0" t="0" r="139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2520000" cy="5600000"/>
                          </a:xfrm>
                          <a:prstGeom prst="rect">
                            <a:avLst/>
                          </a:prstGeom>
                        </pic:spPr>
                      </pic:pic>
                    </a:graphicData>
                  </a:graphic>
                </wp:inline>
              </w:drawing>
            </w:r>
          </w:p>
          <w:p w14:paraId="6FE93BD8">
            <w:pPr>
              <w:pStyle w:val="16"/>
              <w:jc w:val="center"/>
            </w:pPr>
            <w:bookmarkStart w:id="143" w:name="figure_13"/>
            <w:r>
              <w:t>Hình 13. Màn hình Tổng quan với tổng thu/chi và hai biểu đồ</w:t>
            </w:r>
            <w:bookmarkEnd w:id="143"/>
          </w:p>
        </w:tc>
        <w:tc>
          <w:tcPr>
            <w:tcW w:w="4535" w:type="dxa"/>
          </w:tcPr>
          <w:p w14:paraId="0F8CF08F">
            <w:pPr>
              <w:jc w:val="center"/>
            </w:pPr>
            <w:r>
              <w:drawing>
                <wp:inline distT="0" distB="0" distL="114300" distR="114300">
                  <wp:extent cx="2519680" cy="5599430"/>
                  <wp:effectExtent l="0" t="0" r="139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2520000" cy="5600000"/>
                          </a:xfrm>
                          <a:prstGeom prst="rect">
                            <a:avLst/>
                          </a:prstGeom>
                        </pic:spPr>
                      </pic:pic>
                    </a:graphicData>
                  </a:graphic>
                </wp:inline>
              </w:drawing>
            </w:r>
          </w:p>
          <w:p w14:paraId="043CD74C">
            <w:pPr>
              <w:pStyle w:val="16"/>
              <w:jc w:val="center"/>
            </w:pPr>
            <w:bookmarkStart w:id="144" w:name="figure_14"/>
            <w:r>
              <w:t>Hình 14. Màn hình Giao dịch, thứ tự ngày/ID và các thao tác</w:t>
            </w:r>
            <w:bookmarkEnd w:id="144"/>
          </w:p>
        </w:tc>
      </w:tr>
    </w:tbl>
    <w:p w14:paraId="0F28CE24">
      <w:r>
        <w:br w:type="page"/>
      </w:r>
    </w:p>
    <w:p w14:paraId="0A65E6BD">
      <w:pPr>
        <w:pStyle w:val="3"/>
      </w:pPr>
      <w:bookmarkStart w:id="145" w:name="_Toc2248"/>
      <w:r>
        <w:t>5.9.2. Thống kê và biểu mẫu thêm</w:t>
      </w:r>
      <w:bookmarkEnd w:id="145"/>
    </w:p>
    <w:p w14:paraId="41EB75BE">
      <w:pPr>
        <w:widowControl/>
        <w:jc w:val="both"/>
      </w:pPr>
      <w:r>
        <w:rPr>
          <w:b w:val="0"/>
        </w:rPr>
        <w:t>Ảnh chụp trực tiếp trên máy ảo Pixel 6 / Android 15 (API 35).</w:t>
      </w:r>
    </w:p>
    <w:tbl>
      <w:tblPr>
        <w:tblStyle w:val="12"/>
        <w:tblW w:w="0" w:type="auto"/>
        <w:tblInd w:w="0" w:type="dxa"/>
        <w:tblLayout w:type="fixed"/>
        <w:tblCellMar>
          <w:top w:w="0" w:type="dxa"/>
          <w:left w:w="108" w:type="dxa"/>
          <w:bottom w:w="0" w:type="dxa"/>
          <w:right w:w="108" w:type="dxa"/>
        </w:tblCellMar>
      </w:tblPr>
      <w:tblGrid>
        <w:gridCol w:w="4535"/>
        <w:gridCol w:w="4535"/>
      </w:tblGrid>
      <w:tr w14:paraId="2DA7564A">
        <w:tblPrEx>
          <w:tblCellMar>
            <w:top w:w="0" w:type="dxa"/>
            <w:left w:w="108" w:type="dxa"/>
            <w:bottom w:w="0" w:type="dxa"/>
            <w:right w:w="108" w:type="dxa"/>
          </w:tblCellMar>
        </w:tblPrEx>
        <w:trPr>
          <w:cantSplit/>
        </w:trPr>
        <w:tc>
          <w:tcPr>
            <w:tcW w:w="4535" w:type="dxa"/>
          </w:tcPr>
          <w:p w14:paraId="26BCCF6B">
            <w:pPr>
              <w:jc w:val="center"/>
            </w:pPr>
            <w:r>
              <w:drawing>
                <wp:inline distT="0" distB="0" distL="114300" distR="114300">
                  <wp:extent cx="2519680" cy="5599430"/>
                  <wp:effectExtent l="0" t="0" r="1397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520000" cy="5600000"/>
                          </a:xfrm>
                          <a:prstGeom prst="rect">
                            <a:avLst/>
                          </a:prstGeom>
                        </pic:spPr>
                      </pic:pic>
                    </a:graphicData>
                  </a:graphic>
                </wp:inline>
              </w:drawing>
            </w:r>
          </w:p>
          <w:p w14:paraId="333E6575">
            <w:pPr>
              <w:pStyle w:val="16"/>
              <w:jc w:val="center"/>
            </w:pPr>
            <w:bookmarkStart w:id="146" w:name="figure_15"/>
            <w:r>
              <w:t>Hình 15. Thống kê với số tiền theo danh mục</w:t>
            </w:r>
            <w:bookmarkEnd w:id="146"/>
          </w:p>
        </w:tc>
        <w:tc>
          <w:tcPr>
            <w:tcW w:w="4535" w:type="dxa"/>
          </w:tcPr>
          <w:p w14:paraId="0A1A7BFB">
            <w:pPr>
              <w:jc w:val="center"/>
            </w:pPr>
            <w:r>
              <w:drawing>
                <wp:inline distT="0" distB="0" distL="114300" distR="114300">
                  <wp:extent cx="2519680" cy="5599430"/>
                  <wp:effectExtent l="0" t="0" r="139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2520000" cy="5600000"/>
                          </a:xfrm>
                          <a:prstGeom prst="rect">
                            <a:avLst/>
                          </a:prstGeom>
                        </pic:spPr>
                      </pic:pic>
                    </a:graphicData>
                  </a:graphic>
                </wp:inline>
              </w:drawing>
            </w:r>
          </w:p>
          <w:p w14:paraId="5E8B1809">
            <w:pPr>
              <w:pStyle w:val="16"/>
              <w:jc w:val="center"/>
            </w:pPr>
            <w:bookmarkStart w:id="147" w:name="figure_16"/>
            <w:r>
              <w:t>Hình 16. Biểu mẫu thêm giao dịch bằng Compose</w:t>
            </w:r>
            <w:bookmarkEnd w:id="147"/>
          </w:p>
        </w:tc>
      </w:tr>
    </w:tbl>
    <w:p w14:paraId="74D5CCDD">
      <w:r>
        <w:br w:type="page"/>
      </w:r>
    </w:p>
    <w:p w14:paraId="50229BB8">
      <w:pPr>
        <w:pStyle w:val="3"/>
      </w:pPr>
      <w:bookmarkStart w:id="148" w:name="_Toc4444"/>
      <w:r>
        <w:t>5.9.3. Chọn danh mục và ngày</w:t>
      </w:r>
      <w:bookmarkEnd w:id="148"/>
    </w:p>
    <w:p w14:paraId="3B626AC4">
      <w:pPr>
        <w:widowControl/>
        <w:jc w:val="both"/>
      </w:pPr>
      <w:r>
        <w:rPr>
          <w:b w:val="0"/>
        </w:rPr>
        <w:t>Ảnh chụp trực tiếp trên máy ảo Pixel 6 / Android 15 (API 35).</w:t>
      </w:r>
    </w:p>
    <w:tbl>
      <w:tblPr>
        <w:tblStyle w:val="12"/>
        <w:tblW w:w="0" w:type="auto"/>
        <w:tblInd w:w="0" w:type="dxa"/>
        <w:tblLayout w:type="fixed"/>
        <w:tblCellMar>
          <w:top w:w="0" w:type="dxa"/>
          <w:left w:w="108" w:type="dxa"/>
          <w:bottom w:w="0" w:type="dxa"/>
          <w:right w:w="108" w:type="dxa"/>
        </w:tblCellMar>
      </w:tblPr>
      <w:tblGrid>
        <w:gridCol w:w="4535"/>
        <w:gridCol w:w="4535"/>
      </w:tblGrid>
      <w:tr w14:paraId="0A3B5F5E">
        <w:tblPrEx>
          <w:tblCellMar>
            <w:top w:w="0" w:type="dxa"/>
            <w:left w:w="108" w:type="dxa"/>
            <w:bottom w:w="0" w:type="dxa"/>
            <w:right w:w="108" w:type="dxa"/>
          </w:tblCellMar>
        </w:tblPrEx>
        <w:trPr>
          <w:cantSplit/>
        </w:trPr>
        <w:tc>
          <w:tcPr>
            <w:tcW w:w="4535" w:type="dxa"/>
          </w:tcPr>
          <w:p w14:paraId="43885647">
            <w:pPr>
              <w:jc w:val="center"/>
            </w:pPr>
            <w:r>
              <w:drawing>
                <wp:inline distT="0" distB="0" distL="114300" distR="114300">
                  <wp:extent cx="2519680" cy="5599430"/>
                  <wp:effectExtent l="0" t="0" r="139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2520000" cy="5600000"/>
                          </a:xfrm>
                          <a:prstGeom prst="rect">
                            <a:avLst/>
                          </a:prstGeom>
                        </pic:spPr>
                      </pic:pic>
                    </a:graphicData>
                  </a:graphic>
                </wp:inline>
              </w:drawing>
            </w:r>
          </w:p>
          <w:p w14:paraId="775AE8CC">
            <w:pPr>
              <w:pStyle w:val="16"/>
              <w:jc w:val="center"/>
            </w:pPr>
            <w:bookmarkStart w:id="149" w:name="figure_17"/>
            <w:r>
              <w:t>Hình 17. DropdownMenu chọn một trong 7 danh mục</w:t>
            </w:r>
            <w:bookmarkEnd w:id="149"/>
          </w:p>
        </w:tc>
        <w:tc>
          <w:tcPr>
            <w:tcW w:w="4535" w:type="dxa"/>
          </w:tcPr>
          <w:p w14:paraId="11EA3495">
            <w:pPr>
              <w:jc w:val="center"/>
            </w:pPr>
            <w:r>
              <w:drawing>
                <wp:inline distT="0" distB="0" distL="114300" distR="114300">
                  <wp:extent cx="2519680" cy="5599430"/>
                  <wp:effectExtent l="0" t="0" r="139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2520000" cy="5600000"/>
                          </a:xfrm>
                          <a:prstGeom prst="rect">
                            <a:avLst/>
                          </a:prstGeom>
                        </pic:spPr>
                      </pic:pic>
                    </a:graphicData>
                  </a:graphic>
                </wp:inline>
              </w:drawing>
            </w:r>
          </w:p>
          <w:p w14:paraId="3A2C6099">
            <w:pPr>
              <w:pStyle w:val="16"/>
              <w:jc w:val="center"/>
            </w:pPr>
            <w:bookmarkStart w:id="150" w:name="figure_18"/>
            <w:r>
              <w:t>Hình 18. DatePickerDialog chọn ngày giao dịch</w:t>
            </w:r>
            <w:bookmarkEnd w:id="150"/>
          </w:p>
        </w:tc>
      </w:tr>
    </w:tbl>
    <w:p w14:paraId="2D59A84A">
      <w:r>
        <w:br w:type="page"/>
      </w:r>
    </w:p>
    <w:p w14:paraId="12B5AF15">
      <w:pPr>
        <w:pStyle w:val="3"/>
      </w:pPr>
      <w:bookmarkStart w:id="151" w:name="_Toc27549"/>
      <w:r>
        <w:t>5.9.4. Nhập liệu và lỗi số tiền</w:t>
      </w:r>
      <w:bookmarkEnd w:id="151"/>
    </w:p>
    <w:p w14:paraId="06F1B904">
      <w:pPr>
        <w:widowControl/>
        <w:jc w:val="both"/>
      </w:pPr>
      <w:r>
        <w:rPr>
          <w:b w:val="0"/>
        </w:rPr>
        <w:t>Ảnh chụp trực tiếp trên máy ảo Pixel 6 / Android 15 (API 35).</w:t>
      </w:r>
    </w:p>
    <w:tbl>
      <w:tblPr>
        <w:tblStyle w:val="12"/>
        <w:tblW w:w="0" w:type="auto"/>
        <w:tblInd w:w="0" w:type="dxa"/>
        <w:tblLayout w:type="fixed"/>
        <w:tblCellMar>
          <w:top w:w="0" w:type="dxa"/>
          <w:left w:w="108" w:type="dxa"/>
          <w:bottom w:w="0" w:type="dxa"/>
          <w:right w:w="108" w:type="dxa"/>
        </w:tblCellMar>
      </w:tblPr>
      <w:tblGrid>
        <w:gridCol w:w="4535"/>
        <w:gridCol w:w="4535"/>
      </w:tblGrid>
      <w:tr w14:paraId="318D10D9">
        <w:tblPrEx>
          <w:tblCellMar>
            <w:top w:w="0" w:type="dxa"/>
            <w:left w:w="108" w:type="dxa"/>
            <w:bottom w:w="0" w:type="dxa"/>
            <w:right w:w="108" w:type="dxa"/>
          </w:tblCellMar>
        </w:tblPrEx>
        <w:trPr>
          <w:cantSplit/>
        </w:trPr>
        <w:tc>
          <w:tcPr>
            <w:tcW w:w="4535" w:type="dxa"/>
          </w:tcPr>
          <w:p w14:paraId="441BA0AC">
            <w:pPr>
              <w:jc w:val="center"/>
            </w:pPr>
            <w:r>
              <w:drawing>
                <wp:inline distT="0" distB="0" distL="114300" distR="114300">
                  <wp:extent cx="2519680" cy="5599430"/>
                  <wp:effectExtent l="0" t="0" r="1397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2520000" cy="5600000"/>
                          </a:xfrm>
                          <a:prstGeom prst="rect">
                            <a:avLst/>
                          </a:prstGeom>
                        </pic:spPr>
                      </pic:pic>
                    </a:graphicData>
                  </a:graphic>
                </wp:inline>
              </w:drawing>
            </w:r>
          </w:p>
          <w:p w14:paraId="0798D6CB">
            <w:pPr>
              <w:pStyle w:val="16"/>
              <w:jc w:val="center"/>
            </w:pPr>
            <w:bookmarkStart w:id="152" w:name="figure_19"/>
            <w:r>
              <w:t>Hình 19. Bàn phím số và ô nhập giao dịch trên máy ảo</w:t>
            </w:r>
            <w:bookmarkEnd w:id="152"/>
          </w:p>
        </w:tc>
        <w:tc>
          <w:tcPr>
            <w:tcW w:w="4535" w:type="dxa"/>
          </w:tcPr>
          <w:p w14:paraId="1F0DFB45">
            <w:pPr>
              <w:jc w:val="center"/>
            </w:pPr>
            <w:r>
              <w:drawing>
                <wp:inline distT="0" distB="0" distL="114300" distR="114300">
                  <wp:extent cx="2519680" cy="5599430"/>
                  <wp:effectExtent l="0" t="0" r="139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2520000" cy="5600000"/>
                          </a:xfrm>
                          <a:prstGeom prst="rect">
                            <a:avLst/>
                          </a:prstGeom>
                        </pic:spPr>
                      </pic:pic>
                    </a:graphicData>
                  </a:graphic>
                </wp:inline>
              </w:drawing>
            </w:r>
          </w:p>
          <w:p w14:paraId="7E0CAF32">
            <w:pPr>
              <w:pStyle w:val="16"/>
              <w:jc w:val="center"/>
            </w:pPr>
            <w:bookmarkStart w:id="153" w:name="figure_20"/>
            <w:r>
              <w:t>Hình 20. Lỗi inline khi nhập số tiền âm, biểu mẫu được giữ</w:t>
            </w:r>
            <w:bookmarkEnd w:id="153"/>
          </w:p>
        </w:tc>
      </w:tr>
    </w:tbl>
    <w:p w14:paraId="6D9220D7">
      <w:r>
        <w:br w:type="page"/>
      </w:r>
    </w:p>
    <w:p w14:paraId="0C163A0A">
      <w:pPr>
        <w:pStyle w:val="2"/>
      </w:pPr>
      <w:bookmarkStart w:id="154" w:name="_Toc23570"/>
      <w:r>
        <w:t>CHƯƠNG 6. KIỂM THỬ VÀ HƯỚNG DẪN VẬN HÀNH</w:t>
      </w:r>
      <w:bookmarkEnd w:id="154"/>
    </w:p>
    <w:p w14:paraId="169114DD">
      <w:pPr>
        <w:pStyle w:val="3"/>
      </w:pPr>
      <w:bookmarkStart w:id="155" w:name="_Toc15225"/>
      <w:r>
        <w:t>6.1. Mục tiêu, phương pháp và môi trường</w:t>
      </w:r>
      <w:bookmarkEnd w:id="155"/>
    </w:p>
    <w:p w14:paraId="3953B18C">
      <w:pPr>
        <w:widowControl/>
        <w:jc w:val="both"/>
      </w:pPr>
      <w:r>
        <w:rPr>
          <w:b w:val="0"/>
        </w:rPr>
        <w:t>Kiểm thử tập trung vào tính đúng của số tiền, phạm vi thời gian, phân bổ danh mục, toàn vẹn dữ liệu và khả năng giữ dữ liệu khi chuyển từ SQLite cũ sang Room. Các lớp kiểm tra bổ sung cho nhau: unit test không cần thiết bị; instrumentation test dùng SQLite và Room thật trên Android; kiểm tra SQL host đối chiếu schema; thao tác UI xác nhận người dùng có thể nhập và nhận lỗi đúng. Không dùng kết quả của một lớp để khẳng định mọi tình huống ở lớp khác đều đã được kiểm tra.</w:t>
      </w:r>
    </w:p>
    <w:p w14:paraId="092C9C0B">
      <w:pPr>
        <w:pStyle w:val="16"/>
        <w:keepNext/>
      </w:pPr>
      <w:bookmarkStart w:id="156" w:name="table_29"/>
      <w:r>
        <w:t>Bảng 29. Môi trường kiểm thử và giới hạn bằng chứng</w:t>
      </w:r>
      <w:bookmarkEnd w:id="15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2533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E8E2F3"/>
          </w:tcPr>
          <w:p w14:paraId="405A1D4F">
            <w:pPr>
              <w:spacing w:before="60" w:after="60" w:line="269" w:lineRule="auto"/>
            </w:pPr>
            <w:r>
              <w:rPr>
                <w:rFonts w:ascii="Times New Roman" w:hAnsi="Times New Roman"/>
                <w:b/>
                <w:sz w:val="21"/>
              </w:rPr>
              <w:t>Hạng mục</w:t>
            </w:r>
          </w:p>
        </w:tc>
        <w:tc>
          <w:tcPr>
            <w:tcW w:w="6803" w:type="dxa"/>
            <w:shd w:val="clear" w:color="auto" w:fill="E8E2F3"/>
          </w:tcPr>
          <w:p w14:paraId="5F859C3D">
            <w:pPr>
              <w:spacing w:before="60" w:after="60" w:line="269" w:lineRule="auto"/>
            </w:pPr>
            <w:r>
              <w:rPr>
                <w:rFonts w:ascii="Times New Roman" w:hAnsi="Times New Roman"/>
                <w:b/>
                <w:sz w:val="21"/>
              </w:rPr>
              <w:t>Cấu hình / phạm vi</w:t>
            </w:r>
          </w:p>
        </w:tc>
      </w:tr>
      <w:tr w14:paraId="14E5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48750489">
            <w:pPr>
              <w:spacing w:before="60" w:after="60" w:line="269" w:lineRule="auto"/>
            </w:pPr>
            <w:r>
              <w:rPr>
                <w:rFonts w:ascii="Times New Roman" w:hAnsi="Times New Roman"/>
                <w:sz w:val="21"/>
              </w:rPr>
              <w:t>Máy phát triển</w:t>
            </w:r>
          </w:p>
        </w:tc>
        <w:tc>
          <w:tcPr>
            <w:tcW w:w="6803" w:type="dxa"/>
          </w:tcPr>
          <w:p w14:paraId="3C4AA122">
            <w:pPr>
              <w:spacing w:before="60" w:after="60" w:line="269" w:lineRule="auto"/>
            </w:pPr>
            <w:r>
              <w:rPr>
                <w:rFonts w:ascii="Times New Roman" w:hAnsi="Times New Roman"/>
                <w:sz w:val="21"/>
              </w:rPr>
              <w:t>Windows; Android Studio; project D:/AndroidStudioWorkspace/QLCT_LTDD.</w:t>
            </w:r>
          </w:p>
        </w:tc>
      </w:tr>
      <w:tr w14:paraId="2AE4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598F7248">
            <w:pPr>
              <w:spacing w:before="60" w:after="60" w:line="269" w:lineRule="auto"/>
            </w:pPr>
            <w:r>
              <w:rPr>
                <w:rFonts w:ascii="Times New Roman" w:hAnsi="Times New Roman"/>
                <w:sz w:val="21"/>
              </w:rPr>
              <w:t>Thiết bị</w:t>
            </w:r>
          </w:p>
        </w:tc>
        <w:tc>
          <w:tcPr>
            <w:tcW w:w="6803" w:type="dxa"/>
          </w:tcPr>
          <w:p w14:paraId="5A653043">
            <w:pPr>
              <w:spacing w:before="60" w:after="60" w:line="269" w:lineRule="auto"/>
            </w:pPr>
            <w:r>
              <w:rPr>
                <w:rFonts w:ascii="Times New Roman" w:hAnsi="Times New Roman"/>
                <w:sz w:val="21"/>
              </w:rPr>
              <w:t>AVD QLCT_API_35; Pixel 6; Android 15/API 35; Google APIs x86_64; RAM 4 GB.</w:t>
            </w:r>
          </w:p>
        </w:tc>
      </w:tr>
      <w:tr w14:paraId="206B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3B05E330">
            <w:pPr>
              <w:spacing w:before="60" w:after="60" w:line="269" w:lineRule="auto"/>
            </w:pPr>
            <w:r>
              <w:rPr>
                <w:rFonts w:ascii="Times New Roman" w:hAnsi="Times New Roman"/>
                <w:sz w:val="21"/>
              </w:rPr>
              <w:t>Ứng dụng</w:t>
            </w:r>
          </w:p>
        </w:tc>
        <w:tc>
          <w:tcPr>
            <w:tcW w:w="6803" w:type="dxa"/>
          </w:tcPr>
          <w:p w14:paraId="6EC4E7FF">
            <w:pPr>
              <w:spacing w:before="60" w:after="60" w:line="269" w:lineRule="auto"/>
            </w:pPr>
            <w:r>
              <w:rPr>
                <w:rFonts w:ascii="Times New Roman" w:hAnsi="Times New Roman"/>
                <w:sz w:val="21"/>
              </w:rPr>
              <w:t>APK debug, package com.example.qlct; database Room version 2.</w:t>
            </w:r>
          </w:p>
        </w:tc>
      </w:tr>
      <w:tr w14:paraId="405F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11506FA1">
            <w:pPr>
              <w:spacing w:before="60" w:after="60" w:line="269" w:lineRule="auto"/>
            </w:pPr>
            <w:r>
              <w:rPr>
                <w:rFonts w:ascii="Times New Roman" w:hAnsi="Times New Roman"/>
                <w:sz w:val="21"/>
              </w:rPr>
              <w:t>Unit test</w:t>
            </w:r>
          </w:p>
        </w:tc>
        <w:tc>
          <w:tcPr>
            <w:tcW w:w="6803" w:type="dxa"/>
          </w:tcPr>
          <w:p w14:paraId="43BE7C79">
            <w:pPr>
              <w:spacing w:before="60" w:after="60" w:line="269" w:lineRule="auto"/>
            </w:pPr>
            <w:r>
              <w:rPr>
                <w:rFonts w:ascii="Times New Roman" w:hAnsi="Times New Roman"/>
                <w:sz w:val="21"/>
              </w:rPr>
              <w:t>JUnit 4.13.2; 4 test AmountValidatorTest và 3 test ExpenseSummaryTest.</w:t>
            </w:r>
          </w:p>
        </w:tc>
      </w:tr>
      <w:tr w14:paraId="14F4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2540DD77">
            <w:pPr>
              <w:spacing w:before="60" w:after="60" w:line="269" w:lineRule="auto"/>
            </w:pPr>
            <w:r>
              <w:rPr>
                <w:rFonts w:ascii="Times New Roman" w:hAnsi="Times New Roman"/>
                <w:sz w:val="21"/>
              </w:rPr>
              <w:t>Instrumentation</w:t>
            </w:r>
          </w:p>
        </w:tc>
        <w:tc>
          <w:tcPr>
            <w:tcW w:w="6803" w:type="dxa"/>
          </w:tcPr>
          <w:p w14:paraId="419F48D9">
            <w:pPr>
              <w:spacing w:before="60" w:after="60" w:line="269" w:lineRule="auto"/>
            </w:pPr>
            <w:r>
              <w:rPr>
                <w:rFonts w:ascii="Times New Roman" w:hAnsi="Times New Roman"/>
                <w:sz w:val="21"/>
              </w:rPr>
              <w:t>ExpenseDatabaseTest: 1 phương thức kiểm thử tích hợp chứa nhiều kiểm tra migration, CRUD và validate.</w:t>
            </w:r>
          </w:p>
        </w:tc>
      </w:tr>
      <w:tr w14:paraId="740A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3066482A">
            <w:pPr>
              <w:spacing w:before="60" w:after="60" w:line="269" w:lineRule="auto"/>
            </w:pPr>
            <w:r>
              <w:rPr>
                <w:rFonts w:ascii="Times New Roman" w:hAnsi="Times New Roman"/>
                <w:sz w:val="21"/>
              </w:rPr>
              <w:t>SQL host</w:t>
            </w:r>
          </w:p>
        </w:tc>
        <w:tc>
          <w:tcPr>
            <w:tcW w:w="6803" w:type="dxa"/>
          </w:tcPr>
          <w:p w14:paraId="1EF015E7">
            <w:pPr>
              <w:spacing w:before="60" w:after="60" w:line="269" w:lineRule="auto"/>
            </w:pPr>
            <w:r>
              <w:rPr>
                <w:rFonts w:ascii="Times New Roman" w:hAnsi="Times New Roman"/>
                <w:sz w:val="21"/>
              </w:rPr>
              <w:t>docs/tests/test_room_migration.py; so sánh cấu trúc với schema Room xuất bởi KSP.</w:t>
            </w:r>
          </w:p>
        </w:tc>
      </w:tr>
      <w:tr w14:paraId="31E3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Pr>
          <w:p w14:paraId="0E5B927E">
            <w:pPr>
              <w:spacing w:before="60" w:after="60" w:line="269" w:lineRule="auto"/>
            </w:pPr>
            <w:r>
              <w:rPr>
                <w:rFonts w:ascii="Times New Roman" w:hAnsi="Times New Roman"/>
                <w:sz w:val="21"/>
              </w:rPr>
              <w:t>Giới hạn</w:t>
            </w:r>
          </w:p>
        </w:tc>
        <w:tc>
          <w:tcPr>
            <w:tcW w:w="6803" w:type="dxa"/>
          </w:tcPr>
          <w:p w14:paraId="3E0F003E">
            <w:pPr>
              <w:spacing w:before="60" w:after="60" w:line="269" w:lineRule="auto"/>
            </w:pPr>
            <w:r>
              <w:rPr>
                <w:rFonts w:ascii="Times New Roman" w:hAnsi="Times New Roman"/>
                <w:sz w:val="21"/>
              </w:rPr>
              <w:t>Chưa kiểm tra đầy đủ trên điện thoại thật, nhiều kích thước màn hình, xoay màn hình, process death và lỗi ổ đĩa.</w:t>
            </w:r>
          </w:p>
        </w:tc>
      </w:tr>
    </w:tbl>
    <w:p w14:paraId="542A2999">
      <w:pPr>
        <w:spacing w:after="20"/>
      </w:pPr>
    </w:p>
    <w:p w14:paraId="647926B7">
      <w:pPr>
        <w:pStyle w:val="3"/>
      </w:pPr>
      <w:bookmarkStart w:id="157" w:name="_Toc16291"/>
      <w:r>
        <w:t>6.2. Kết quả kiểm thử tự động</w:t>
      </w:r>
      <w:bookmarkEnd w:id="157"/>
    </w:p>
    <w:p w14:paraId="7B99E3D1">
      <w:pPr>
        <w:pStyle w:val="16"/>
        <w:keepNext/>
      </w:pPr>
      <w:bookmarkStart w:id="158" w:name="table_30"/>
      <w:r>
        <w:t>Bảng 30. Các unit test đã đạt</w:t>
      </w:r>
      <w:bookmarkEnd w:id="15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7087"/>
        <w:gridCol w:w="1077"/>
      </w:tblGrid>
      <w:tr w14:paraId="59B7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7" w:type="dxa"/>
            <w:shd w:val="clear" w:color="auto" w:fill="E8E2F3"/>
          </w:tcPr>
          <w:p w14:paraId="6C9BF7F6">
            <w:pPr>
              <w:spacing w:before="60" w:after="60" w:line="269" w:lineRule="auto"/>
            </w:pPr>
            <w:r>
              <w:rPr>
                <w:rFonts w:ascii="Times New Roman" w:hAnsi="Times New Roman"/>
                <w:b/>
                <w:sz w:val="21"/>
              </w:rPr>
              <w:t>Mã</w:t>
            </w:r>
          </w:p>
        </w:tc>
        <w:tc>
          <w:tcPr>
            <w:tcW w:w="7087" w:type="dxa"/>
            <w:shd w:val="clear" w:color="auto" w:fill="E8E2F3"/>
          </w:tcPr>
          <w:p w14:paraId="3FC6770C">
            <w:pPr>
              <w:spacing w:before="60" w:after="60" w:line="269" w:lineRule="auto"/>
            </w:pPr>
            <w:r>
              <w:rPr>
                <w:rFonts w:ascii="Times New Roman" w:hAnsi="Times New Roman"/>
                <w:b/>
                <w:sz w:val="21"/>
              </w:rPr>
              <w:t>Test / mục tiêu</w:t>
            </w:r>
          </w:p>
        </w:tc>
        <w:tc>
          <w:tcPr>
            <w:tcW w:w="1077" w:type="dxa"/>
            <w:shd w:val="clear" w:color="auto" w:fill="E8E2F3"/>
          </w:tcPr>
          <w:p w14:paraId="5568B732">
            <w:pPr>
              <w:spacing w:before="60" w:after="60" w:line="269" w:lineRule="auto"/>
            </w:pPr>
            <w:r>
              <w:rPr>
                <w:rFonts w:ascii="Times New Roman" w:hAnsi="Times New Roman"/>
                <w:b/>
                <w:sz w:val="21"/>
              </w:rPr>
              <w:t>Kết quả</w:t>
            </w:r>
          </w:p>
        </w:tc>
      </w:tr>
      <w:tr w14:paraId="0D81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400E2E53">
            <w:pPr>
              <w:spacing w:before="60" w:after="60" w:line="269" w:lineRule="auto"/>
            </w:pPr>
            <w:r>
              <w:rPr>
                <w:rFonts w:ascii="Times New Roman" w:hAnsi="Times New Roman"/>
                <w:sz w:val="21"/>
              </w:rPr>
              <w:t>UT01</w:t>
            </w:r>
          </w:p>
        </w:tc>
        <w:tc>
          <w:tcPr>
            <w:tcW w:w="7087" w:type="dxa"/>
          </w:tcPr>
          <w:p w14:paraId="62848FC1">
            <w:pPr>
              <w:spacing w:before="60" w:after="60" w:line="269" w:lineRule="auto"/>
            </w:pPr>
            <w:r>
              <w:rPr>
                <w:rFonts w:ascii="Times New Roman" w:hAnsi="Times New Roman"/>
                <w:sz w:val="21"/>
              </w:rPr>
              <w:t>negativeAndZeroAmountsAreRejected: -1, -50000, 0, -0 và Long.MIN_VALUE.</w:t>
            </w:r>
          </w:p>
        </w:tc>
        <w:tc>
          <w:tcPr>
            <w:tcW w:w="1077" w:type="dxa"/>
          </w:tcPr>
          <w:p w14:paraId="759453A7">
            <w:pPr>
              <w:spacing w:before="60" w:after="60" w:line="269" w:lineRule="auto"/>
            </w:pPr>
            <w:r>
              <w:rPr>
                <w:rFonts w:ascii="Times New Roman" w:hAnsi="Times New Roman"/>
                <w:sz w:val="21"/>
              </w:rPr>
              <w:t>Đạt</w:t>
            </w:r>
          </w:p>
        </w:tc>
      </w:tr>
      <w:tr w14:paraId="4372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2301920E">
            <w:pPr>
              <w:spacing w:before="60" w:after="60" w:line="269" w:lineRule="auto"/>
            </w:pPr>
            <w:r>
              <w:rPr>
                <w:rFonts w:ascii="Times New Roman" w:hAnsi="Times New Roman"/>
                <w:sz w:val="21"/>
              </w:rPr>
              <w:t>UT02</w:t>
            </w:r>
          </w:p>
        </w:tc>
        <w:tc>
          <w:tcPr>
            <w:tcW w:w="7087" w:type="dxa"/>
          </w:tcPr>
          <w:p w14:paraId="5685A61B">
            <w:pPr>
              <w:spacing w:before="60" w:after="60" w:line="269" w:lineRule="auto"/>
            </w:pPr>
            <w:r>
              <w:rPr>
                <w:rFonts w:ascii="Times New Roman" w:hAnsi="Times New Roman"/>
                <w:sz w:val="21"/>
              </w:rPr>
              <w:t>positiveBoundsAreAccepted: 1, 50000, trim khoảng trắng và MAX_AMOUNT.</w:t>
            </w:r>
          </w:p>
        </w:tc>
        <w:tc>
          <w:tcPr>
            <w:tcW w:w="1077" w:type="dxa"/>
          </w:tcPr>
          <w:p w14:paraId="02B221C0">
            <w:pPr>
              <w:spacing w:before="60" w:after="60" w:line="269" w:lineRule="auto"/>
            </w:pPr>
            <w:r>
              <w:rPr>
                <w:rFonts w:ascii="Times New Roman" w:hAnsi="Times New Roman"/>
                <w:sz w:val="21"/>
              </w:rPr>
              <w:t>Đạt</w:t>
            </w:r>
          </w:p>
        </w:tc>
      </w:tr>
      <w:tr w14:paraId="721E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3F67DB48">
            <w:pPr>
              <w:spacing w:before="60" w:after="60" w:line="269" w:lineRule="auto"/>
            </w:pPr>
            <w:r>
              <w:rPr>
                <w:rFonts w:ascii="Times New Roman" w:hAnsi="Times New Roman"/>
                <w:sz w:val="21"/>
              </w:rPr>
              <w:t>UT03</w:t>
            </w:r>
          </w:p>
        </w:tc>
        <w:tc>
          <w:tcPr>
            <w:tcW w:w="7087" w:type="dxa"/>
          </w:tcPr>
          <w:p w14:paraId="03A05BC9">
            <w:pPr>
              <w:spacing w:before="60" w:after="60" w:line="269" w:lineRule="auto"/>
            </w:pPr>
            <w:r>
              <w:rPr>
                <w:rFonts w:ascii="Times New Roman" w:hAnsi="Times New Roman"/>
                <w:sz w:val="21"/>
              </w:rPr>
              <w:t>emptyDecimalsAndMalformedInputAreRejected: rỗng, số thập phân, chữ, dấu sai và tràn Long.</w:t>
            </w:r>
          </w:p>
        </w:tc>
        <w:tc>
          <w:tcPr>
            <w:tcW w:w="1077" w:type="dxa"/>
          </w:tcPr>
          <w:p w14:paraId="590529A5">
            <w:pPr>
              <w:spacing w:before="60" w:after="60" w:line="269" w:lineRule="auto"/>
            </w:pPr>
            <w:r>
              <w:rPr>
                <w:rFonts w:ascii="Times New Roman" w:hAnsi="Times New Roman"/>
                <w:sz w:val="21"/>
              </w:rPr>
              <w:t>Đạt</w:t>
            </w:r>
          </w:p>
        </w:tc>
      </w:tr>
      <w:tr w14:paraId="6591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3F290ED8">
            <w:pPr>
              <w:spacing w:before="60" w:after="60" w:line="269" w:lineRule="auto"/>
            </w:pPr>
            <w:r>
              <w:rPr>
                <w:rFonts w:ascii="Times New Roman" w:hAnsi="Times New Roman"/>
                <w:sz w:val="21"/>
              </w:rPr>
              <w:t>UT04</w:t>
            </w:r>
          </w:p>
        </w:tc>
        <w:tc>
          <w:tcPr>
            <w:tcW w:w="7087" w:type="dxa"/>
          </w:tcPr>
          <w:p w14:paraId="75AC14CC">
            <w:pPr>
              <w:spacing w:before="60" w:after="60" w:line="269" w:lineRule="auto"/>
            </w:pPr>
            <w:r>
              <w:rPr>
                <w:rFonts w:ascii="Times New Roman" w:hAnsi="Times New Roman"/>
                <w:sz w:val="21"/>
              </w:rPr>
              <w:t>amountsAboveLimitAreRejected: 1000000000000 và Long.MAX_VALUE.</w:t>
            </w:r>
          </w:p>
        </w:tc>
        <w:tc>
          <w:tcPr>
            <w:tcW w:w="1077" w:type="dxa"/>
          </w:tcPr>
          <w:p w14:paraId="6ABFE180">
            <w:pPr>
              <w:spacing w:before="60" w:after="60" w:line="269" w:lineRule="auto"/>
            </w:pPr>
            <w:r>
              <w:rPr>
                <w:rFonts w:ascii="Times New Roman" w:hAnsi="Times New Roman"/>
                <w:sz w:val="21"/>
              </w:rPr>
              <w:t>Đạt</w:t>
            </w:r>
          </w:p>
        </w:tc>
      </w:tr>
      <w:tr w14:paraId="60CB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43E35489">
            <w:pPr>
              <w:spacing w:before="60" w:after="60" w:line="269" w:lineRule="auto"/>
            </w:pPr>
            <w:r>
              <w:rPr>
                <w:rFonts w:ascii="Times New Roman" w:hAnsi="Times New Roman"/>
                <w:sz w:val="21"/>
              </w:rPr>
              <w:t>UT05</w:t>
            </w:r>
          </w:p>
        </w:tc>
        <w:tc>
          <w:tcPr>
            <w:tcW w:w="7087" w:type="dxa"/>
          </w:tcPr>
          <w:p w14:paraId="5D43E468">
            <w:pPr>
              <w:spacing w:before="60" w:after="60" w:line="269" w:lineRule="auto"/>
            </w:pPr>
            <w:r>
              <w:rPr>
                <w:rFonts w:ascii="Times New Roman" w:hAnsi="Times New Roman"/>
                <w:sz w:val="21"/>
              </w:rPr>
              <w:t>filtersDoNotChangeChartAndIncomeIsExcludedFromExpense: tổng thu/chi, lọc loại, sáu tháng qua năm mới.</w:t>
            </w:r>
          </w:p>
        </w:tc>
        <w:tc>
          <w:tcPr>
            <w:tcW w:w="1077" w:type="dxa"/>
          </w:tcPr>
          <w:p w14:paraId="378A97C6">
            <w:pPr>
              <w:spacing w:before="60" w:after="60" w:line="269" w:lineRule="auto"/>
            </w:pPr>
            <w:r>
              <w:rPr>
                <w:rFonts w:ascii="Times New Roman" w:hAnsi="Times New Roman"/>
                <w:sz w:val="21"/>
              </w:rPr>
              <w:t>Đạt</w:t>
            </w:r>
          </w:p>
        </w:tc>
      </w:tr>
      <w:tr w14:paraId="208F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6C2F4A36">
            <w:pPr>
              <w:spacing w:before="60" w:after="60" w:line="269" w:lineRule="auto"/>
            </w:pPr>
            <w:r>
              <w:rPr>
                <w:rFonts w:ascii="Times New Roman" w:hAnsi="Times New Roman"/>
                <w:sz w:val="21"/>
              </w:rPr>
              <w:t>UT06</w:t>
            </w:r>
          </w:p>
        </w:tc>
        <w:tc>
          <w:tcPr>
            <w:tcW w:w="7087" w:type="dxa"/>
          </w:tcPr>
          <w:p w14:paraId="6C6F69C4">
            <w:pPr>
              <w:spacing w:before="60" w:after="60" w:line="269" w:lineRule="auto"/>
            </w:pPr>
            <w:r>
              <w:rPr>
                <w:rFonts w:ascii="Times New Roman" w:hAnsi="Times New Roman"/>
                <w:sz w:val="21"/>
              </w:rPr>
              <w:t>emptyMonthsAndLeapDayAreHandled: 29/02 năm nhuận, tháng rỗng và số tiền lớn trong giới hạn.</w:t>
            </w:r>
          </w:p>
        </w:tc>
        <w:tc>
          <w:tcPr>
            <w:tcW w:w="1077" w:type="dxa"/>
          </w:tcPr>
          <w:p w14:paraId="36AF56E6">
            <w:pPr>
              <w:spacing w:before="60" w:after="60" w:line="269" w:lineRule="auto"/>
            </w:pPr>
            <w:r>
              <w:rPr>
                <w:rFonts w:ascii="Times New Roman" w:hAnsi="Times New Roman"/>
                <w:sz w:val="21"/>
              </w:rPr>
              <w:t>Đạt</w:t>
            </w:r>
          </w:p>
        </w:tc>
      </w:tr>
      <w:tr w14:paraId="3F3E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6CB56AF7">
            <w:pPr>
              <w:spacing w:before="60" w:after="60" w:line="269" w:lineRule="auto"/>
            </w:pPr>
            <w:r>
              <w:rPr>
                <w:rFonts w:ascii="Times New Roman" w:hAnsi="Times New Roman"/>
                <w:sz w:val="21"/>
              </w:rPr>
              <w:t>UT07</w:t>
            </w:r>
          </w:p>
        </w:tc>
        <w:tc>
          <w:tcPr>
            <w:tcW w:w="7087" w:type="dxa"/>
          </w:tcPr>
          <w:p w14:paraId="3D6DEAEB">
            <w:pPr>
              <w:spacing w:before="60" w:after="60" w:line="269" w:lineRule="auto"/>
            </w:pPr>
            <w:r>
              <w:rPr>
                <w:rFonts w:ascii="Times New Roman" w:hAnsi="Times New Roman"/>
                <w:sz w:val="21"/>
              </w:rPr>
              <w:t>categoryChartGroupsExpensesAndRespectsPeriodButNotTypeFilter: nhóm danh mục, thứ tự giảm dần, bỏ khoản thu.</w:t>
            </w:r>
          </w:p>
        </w:tc>
        <w:tc>
          <w:tcPr>
            <w:tcW w:w="1077" w:type="dxa"/>
          </w:tcPr>
          <w:p w14:paraId="4E052612">
            <w:pPr>
              <w:spacing w:before="60" w:after="60" w:line="269" w:lineRule="auto"/>
            </w:pPr>
            <w:r>
              <w:rPr>
                <w:rFonts w:ascii="Times New Roman" w:hAnsi="Times New Roman"/>
                <w:sz w:val="21"/>
              </w:rPr>
              <w:t>Đạt</w:t>
            </w:r>
          </w:p>
        </w:tc>
      </w:tr>
    </w:tbl>
    <w:p w14:paraId="46265F96">
      <w:pPr>
        <w:spacing w:after="20"/>
      </w:pPr>
    </w:p>
    <w:p w14:paraId="2D62185D">
      <w:pPr>
        <w:widowControl/>
        <w:jc w:val="both"/>
      </w:pPr>
      <w:r>
        <w:rPr>
          <w:b w:val="0"/>
        </w:rPr>
        <w:t>Kết quả 7/7 là số phương thức JUnit, không phải số tổ hợp dữ liệu. Một phương thức có thể chạy nhiều giá trị đầu vào. Các báo cáo máy đọc nằm trong app/build/test-results/testDebugUnitTest/*.xml. Test thống kê dùng dữ liệu giả được tạo trong bộ nhớ và kiểm tra giá trị cụ thể; không phụ thuộc giao dịch đang có trên máy ảo.</w:t>
      </w:r>
    </w:p>
    <w:p w14:paraId="5B1E5131">
      <w:pPr>
        <w:pStyle w:val="16"/>
        <w:keepNext/>
      </w:pPr>
      <w:bookmarkStart w:id="159" w:name="table_31"/>
      <w:r>
        <w:t>Bảng 31. Các kiểm tra trong instrumentation test</w:t>
      </w:r>
      <w:bookmarkEnd w:id="15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123"/>
        <w:gridCol w:w="1247"/>
      </w:tblGrid>
      <w:tr w14:paraId="3872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8E2F3"/>
          </w:tcPr>
          <w:p w14:paraId="72A25368">
            <w:pPr>
              <w:spacing w:before="60" w:after="60" w:line="269" w:lineRule="auto"/>
            </w:pPr>
            <w:r>
              <w:rPr>
                <w:rFonts w:ascii="Times New Roman" w:hAnsi="Times New Roman"/>
                <w:b/>
                <w:sz w:val="21"/>
              </w:rPr>
              <w:t>Nhóm</w:t>
            </w:r>
          </w:p>
        </w:tc>
        <w:tc>
          <w:tcPr>
            <w:tcW w:w="6123" w:type="dxa"/>
            <w:shd w:val="clear" w:color="auto" w:fill="E8E2F3"/>
          </w:tcPr>
          <w:p w14:paraId="203DE02A">
            <w:pPr>
              <w:spacing w:before="60" w:after="60" w:line="269" w:lineRule="auto"/>
            </w:pPr>
            <w:r>
              <w:rPr>
                <w:rFonts w:ascii="Times New Roman" w:hAnsi="Times New Roman"/>
                <w:b/>
                <w:sz w:val="21"/>
              </w:rPr>
              <w:t>Điểm đối chiếu</w:t>
            </w:r>
          </w:p>
        </w:tc>
        <w:tc>
          <w:tcPr>
            <w:tcW w:w="1247" w:type="dxa"/>
            <w:shd w:val="clear" w:color="auto" w:fill="E8E2F3"/>
          </w:tcPr>
          <w:p w14:paraId="57F13B9C">
            <w:pPr>
              <w:spacing w:before="60" w:after="60" w:line="269" w:lineRule="auto"/>
            </w:pPr>
            <w:r>
              <w:rPr>
                <w:rFonts w:ascii="Times New Roman" w:hAnsi="Times New Roman"/>
                <w:b/>
                <w:sz w:val="21"/>
              </w:rPr>
              <w:t>Kết quả</w:t>
            </w:r>
          </w:p>
        </w:tc>
      </w:tr>
      <w:tr w14:paraId="134D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2B02EF9B">
            <w:pPr>
              <w:spacing w:before="60" w:after="60" w:line="269" w:lineRule="auto"/>
            </w:pPr>
            <w:r>
              <w:rPr>
                <w:rFonts w:ascii="Times New Roman" w:hAnsi="Times New Roman"/>
                <w:sz w:val="21"/>
              </w:rPr>
              <w:t>Migration v1 → v2</w:t>
            </w:r>
          </w:p>
        </w:tc>
        <w:tc>
          <w:tcPr>
            <w:tcW w:w="6123" w:type="dxa"/>
          </w:tcPr>
          <w:p w14:paraId="03E88582">
            <w:pPr>
              <w:spacing w:before="60" w:after="60" w:line="269" w:lineRule="auto"/>
            </w:pPr>
            <w:r>
              <w:rPr>
                <w:rFonts w:ascii="Times New Roman" w:hAnsi="Times New Roman"/>
                <w:sz w:val="21"/>
              </w:rPr>
              <w:t>Tạo database theo schema cũ, mở bằng Room với migration, dữ liệu danh mục/giao dịch và ID được giữ.</w:t>
            </w:r>
          </w:p>
        </w:tc>
        <w:tc>
          <w:tcPr>
            <w:tcW w:w="1247" w:type="dxa"/>
          </w:tcPr>
          <w:p w14:paraId="7A69F0B2">
            <w:pPr>
              <w:spacing w:before="60" w:after="60" w:line="269" w:lineRule="auto"/>
            </w:pPr>
            <w:r>
              <w:rPr>
                <w:rFonts w:ascii="Times New Roman" w:hAnsi="Times New Roman"/>
                <w:sz w:val="21"/>
              </w:rPr>
              <w:t>Đạt</w:t>
            </w:r>
          </w:p>
        </w:tc>
      </w:tr>
      <w:tr w14:paraId="7E72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2AB5ABF4">
            <w:pPr>
              <w:spacing w:before="60" w:after="60" w:line="269" w:lineRule="auto"/>
            </w:pPr>
            <w:r>
              <w:rPr>
                <w:rFonts w:ascii="Times New Roman" w:hAnsi="Times New Roman"/>
                <w:sz w:val="21"/>
              </w:rPr>
              <w:t>Insert / Read</w:t>
            </w:r>
          </w:p>
        </w:tc>
        <w:tc>
          <w:tcPr>
            <w:tcW w:w="6123" w:type="dxa"/>
          </w:tcPr>
          <w:p w14:paraId="7DD9FC5A">
            <w:pPr>
              <w:spacing w:before="60" w:after="60" w:line="269" w:lineRule="auto"/>
            </w:pPr>
            <w:r>
              <w:rPr>
                <w:rFonts w:ascii="Times New Roman" w:hAnsi="Times New Roman"/>
                <w:sz w:val="21"/>
              </w:rPr>
              <w:t>Thêm giao dịch hợp lệ; đọc được giá trị và tên danh mục qua DAO/Flow.</w:t>
            </w:r>
          </w:p>
        </w:tc>
        <w:tc>
          <w:tcPr>
            <w:tcW w:w="1247" w:type="dxa"/>
          </w:tcPr>
          <w:p w14:paraId="5D0E5981">
            <w:pPr>
              <w:spacing w:before="60" w:after="60" w:line="269" w:lineRule="auto"/>
            </w:pPr>
            <w:r>
              <w:rPr>
                <w:rFonts w:ascii="Times New Roman" w:hAnsi="Times New Roman"/>
                <w:sz w:val="21"/>
              </w:rPr>
              <w:t>Đạt</w:t>
            </w:r>
          </w:p>
        </w:tc>
      </w:tr>
      <w:tr w14:paraId="15BE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762BD127">
            <w:pPr>
              <w:spacing w:before="60" w:after="60" w:line="269" w:lineRule="auto"/>
            </w:pPr>
            <w:r>
              <w:rPr>
                <w:rFonts w:ascii="Times New Roman" w:hAnsi="Times New Roman"/>
                <w:sz w:val="21"/>
              </w:rPr>
              <w:t>Update</w:t>
            </w:r>
          </w:p>
        </w:tc>
        <w:tc>
          <w:tcPr>
            <w:tcW w:w="6123" w:type="dxa"/>
          </w:tcPr>
          <w:p w14:paraId="0296C87A">
            <w:pPr>
              <w:spacing w:before="60" w:after="60" w:line="269" w:lineRule="auto"/>
            </w:pPr>
            <w:r>
              <w:rPr>
                <w:rFonts w:ascii="Times New Roman" w:hAnsi="Times New Roman"/>
                <w:sz w:val="21"/>
              </w:rPr>
              <w:t>Sửa giao dịch cùng ID; kết quả mới thay thế thông tin cũ.</w:t>
            </w:r>
          </w:p>
        </w:tc>
        <w:tc>
          <w:tcPr>
            <w:tcW w:w="1247" w:type="dxa"/>
          </w:tcPr>
          <w:p w14:paraId="5A3763D4">
            <w:pPr>
              <w:spacing w:before="60" w:after="60" w:line="269" w:lineRule="auto"/>
            </w:pPr>
            <w:r>
              <w:rPr>
                <w:rFonts w:ascii="Times New Roman" w:hAnsi="Times New Roman"/>
                <w:sz w:val="21"/>
              </w:rPr>
              <w:t>Đạt</w:t>
            </w:r>
          </w:p>
        </w:tc>
      </w:tr>
      <w:tr w14:paraId="23B1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18499CE9">
            <w:pPr>
              <w:spacing w:before="60" w:after="60" w:line="269" w:lineRule="auto"/>
            </w:pPr>
            <w:r>
              <w:rPr>
                <w:rFonts w:ascii="Times New Roman" w:hAnsi="Times New Roman"/>
                <w:sz w:val="21"/>
              </w:rPr>
              <w:t>Delete</w:t>
            </w:r>
          </w:p>
        </w:tc>
        <w:tc>
          <w:tcPr>
            <w:tcW w:w="6123" w:type="dxa"/>
          </w:tcPr>
          <w:p w14:paraId="693EB6E5">
            <w:pPr>
              <w:spacing w:before="60" w:after="60" w:line="269" w:lineRule="auto"/>
            </w:pPr>
            <w:r>
              <w:rPr>
                <w:rFonts w:ascii="Times New Roman" w:hAnsi="Times New Roman"/>
                <w:sz w:val="21"/>
              </w:rPr>
              <w:t>Xóa giao dịch đã tạo trong database kiểm thử; không còn dòng đó.</w:t>
            </w:r>
          </w:p>
        </w:tc>
        <w:tc>
          <w:tcPr>
            <w:tcW w:w="1247" w:type="dxa"/>
          </w:tcPr>
          <w:p w14:paraId="04C3B628">
            <w:pPr>
              <w:spacing w:before="60" w:after="60" w:line="269" w:lineRule="auto"/>
            </w:pPr>
            <w:r>
              <w:rPr>
                <w:rFonts w:ascii="Times New Roman" w:hAnsi="Times New Roman"/>
                <w:sz w:val="21"/>
              </w:rPr>
              <w:t>Đạt</w:t>
            </w:r>
          </w:p>
        </w:tc>
      </w:tr>
      <w:tr w14:paraId="7BD4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4374EA1D">
            <w:pPr>
              <w:spacing w:before="60" w:after="60" w:line="269" w:lineRule="auto"/>
            </w:pPr>
            <w:r>
              <w:rPr>
                <w:rFonts w:ascii="Times New Roman" w:hAnsi="Times New Roman"/>
                <w:sz w:val="21"/>
              </w:rPr>
              <w:t>Persistence</w:t>
            </w:r>
          </w:p>
        </w:tc>
        <w:tc>
          <w:tcPr>
            <w:tcW w:w="6123" w:type="dxa"/>
          </w:tcPr>
          <w:p w14:paraId="65762082">
            <w:pPr>
              <w:spacing w:before="60" w:after="60" w:line="269" w:lineRule="auto"/>
            </w:pPr>
            <w:r>
              <w:rPr>
                <w:rFonts w:ascii="Times New Roman" w:hAnsi="Times New Roman"/>
                <w:sz w:val="21"/>
              </w:rPr>
              <w:t>Đóng và mở lại database kiểm thử; dữ liệu đã ghi vẫn còn.</w:t>
            </w:r>
          </w:p>
        </w:tc>
        <w:tc>
          <w:tcPr>
            <w:tcW w:w="1247" w:type="dxa"/>
          </w:tcPr>
          <w:p w14:paraId="4D798446">
            <w:pPr>
              <w:spacing w:before="60" w:after="60" w:line="269" w:lineRule="auto"/>
            </w:pPr>
            <w:r>
              <w:rPr>
                <w:rFonts w:ascii="Times New Roman" w:hAnsi="Times New Roman"/>
                <w:sz w:val="21"/>
              </w:rPr>
              <w:t>Đạt</w:t>
            </w:r>
          </w:p>
        </w:tc>
      </w:tr>
      <w:tr w14:paraId="1A88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774A8E2A">
            <w:pPr>
              <w:spacing w:before="60" w:after="60" w:line="269" w:lineRule="auto"/>
            </w:pPr>
            <w:r>
              <w:rPr>
                <w:rFonts w:ascii="Times New Roman" w:hAnsi="Times New Roman"/>
                <w:sz w:val="21"/>
              </w:rPr>
              <w:t>Database rỗng</w:t>
            </w:r>
          </w:p>
        </w:tc>
        <w:tc>
          <w:tcPr>
            <w:tcW w:w="6123" w:type="dxa"/>
          </w:tcPr>
          <w:p w14:paraId="20D405F2">
            <w:pPr>
              <w:spacing w:before="60" w:after="60" w:line="269" w:lineRule="auto"/>
            </w:pPr>
            <w:r>
              <w:rPr>
                <w:rFonts w:ascii="Times New Roman" w:hAnsi="Times New Roman"/>
                <w:sz w:val="21"/>
              </w:rPr>
              <w:t>Các truy vấn xử lý database rỗng theo hợp đồng.</w:t>
            </w:r>
          </w:p>
        </w:tc>
        <w:tc>
          <w:tcPr>
            <w:tcW w:w="1247" w:type="dxa"/>
          </w:tcPr>
          <w:p w14:paraId="48B6C8C2">
            <w:pPr>
              <w:spacing w:before="60" w:after="60" w:line="269" w:lineRule="auto"/>
            </w:pPr>
            <w:r>
              <w:rPr>
                <w:rFonts w:ascii="Times New Roman" w:hAnsi="Times New Roman"/>
                <w:sz w:val="21"/>
              </w:rPr>
              <w:t>Đạt</w:t>
            </w:r>
          </w:p>
        </w:tc>
      </w:tr>
      <w:tr w14:paraId="2C59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0D27777">
            <w:pPr>
              <w:spacing w:before="60" w:after="60" w:line="269" w:lineRule="auto"/>
            </w:pPr>
            <w:r>
              <w:rPr>
                <w:rFonts w:ascii="Times New Roman" w:hAnsi="Times New Roman"/>
                <w:sz w:val="21"/>
              </w:rPr>
              <w:t>Repository validate</w:t>
            </w:r>
          </w:p>
        </w:tc>
        <w:tc>
          <w:tcPr>
            <w:tcW w:w="6123" w:type="dxa"/>
          </w:tcPr>
          <w:p w14:paraId="535FE715">
            <w:pPr>
              <w:spacing w:before="60" w:after="60" w:line="269" w:lineRule="auto"/>
            </w:pPr>
            <w:r>
              <w:rPr>
                <w:rFonts w:ascii="Times New Roman" w:hAnsi="Times New Roman"/>
                <w:sz w:val="21"/>
              </w:rPr>
              <w:t>Insert và update từ chối tiền âm, 0 và vượt MAX_AMOUNT.</w:t>
            </w:r>
          </w:p>
        </w:tc>
        <w:tc>
          <w:tcPr>
            <w:tcW w:w="1247" w:type="dxa"/>
          </w:tcPr>
          <w:p w14:paraId="257EE033">
            <w:pPr>
              <w:spacing w:before="60" w:after="60" w:line="269" w:lineRule="auto"/>
            </w:pPr>
            <w:r>
              <w:rPr>
                <w:rFonts w:ascii="Times New Roman" w:hAnsi="Times New Roman"/>
                <w:sz w:val="21"/>
              </w:rPr>
              <w:t>Đạt</w:t>
            </w:r>
          </w:p>
        </w:tc>
      </w:tr>
    </w:tbl>
    <w:p w14:paraId="49225615">
      <w:pPr>
        <w:spacing w:after="20"/>
      </w:pPr>
    </w:p>
    <w:p w14:paraId="5C2F5D54">
      <w:pPr>
        <w:widowControl/>
        <w:jc w:val="both"/>
      </w:pPr>
      <w:r>
        <w:rPr>
          <w:b w:val="0"/>
        </w:rPr>
        <w:t>Instrumentation đạt 1/1 phương thức. Database kiểm thử tách khỏi dữ liệu sử dụng bình thường; thao tác xóa trong test không có nghĩa là xóa lịch sử của người dùng. Test Room kiểm tra luồng dữ liệu thực trên Android, nhưng không tự động chạm tất cả nút Compose.</w:t>
      </w:r>
    </w:p>
    <w:p w14:paraId="46174C97">
      <w:pPr>
        <w:widowControl/>
        <w:jc w:val="both"/>
      </w:pPr>
      <w:r>
        <w:rPr>
          <w:b w:val="0"/>
        </w:rPr>
        <w:t>Kiểm tra migration bằng Python trên SQLite máy tính đã đạt: chạy SQL chuyển đổi, đối chiếu bảng, cột, chỉ mục, khóa ngoại và dữ liệu bảo toàn với schema Room v2. Kiểm tra SQLite Basic cũ là bằng chứng lịch sử bổ sung, không thay thế instrumentation của bản Room hiện tại. Bản build debug và APK kiểm thử đã tạo thành công; lint gần nhất có 0 lỗi và 15 cảnh báo, chủ yếu liên quan phiên bản dependency, backup rules và tài nguyên không dùng. Không mô tả kết quả lint là không còn cảnh báo.</w:t>
      </w:r>
    </w:p>
    <w:p w14:paraId="34AE56FC">
      <w:pPr>
        <w:pStyle w:val="3"/>
      </w:pPr>
      <w:bookmarkStart w:id="160" w:name="_Toc28150"/>
      <w:r>
        <w:t>6.3. Kiểm thử giao diện trực tiếp và ma trận nghiệm thu</w:t>
      </w:r>
      <w:bookmarkEnd w:id="160"/>
    </w:p>
    <w:p w14:paraId="7F6A3A69">
      <w:pPr>
        <w:widowControl/>
        <w:jc w:val="both"/>
      </w:pPr>
      <w:r>
        <w:rPr>
          <w:b w:val="0"/>
        </w:rPr>
        <w:t>Trên máy ảo đã kiểm tra nhập 123 bằng bàn phím số, nhập ghi chú đánh dấu kiểm thử, nhấn Lưu và xác nhận biểu mẫu đóng, giao dịch xuất hiện. Dòng kiểm thử này đã được xóa sau khi xác nhận; không dùng nó làm dữ liệu mẫu của đồ án. Với 0 và -50000, nhấn Lưu hiển thị lỗi “Số tiền phải lớn hơn 0”, giữ biểu mẫu và không ghi giao dịch. Các ảnh chụp chương 5 là bằng chứng giao diện thực. Việc chụp tab hoặc dialog chỉ chứng minh màn hình mở được, không tự động chứng minh toàn bộ chức năng nghiệp vụ đã qua kiểm thử.</w:t>
      </w:r>
    </w:p>
    <w:p w14:paraId="6AC44712">
      <w:pPr>
        <w:pStyle w:val="16"/>
        <w:keepNext/>
      </w:pPr>
      <w:bookmarkStart w:id="161" w:name="table_32"/>
      <w:r>
        <w:t>Bảng 32. Ma trận chức năng và tình trạng xác minh</w:t>
      </w:r>
      <w:bookmarkEnd w:id="16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159"/>
        <w:gridCol w:w="3061"/>
      </w:tblGrid>
      <w:tr w14:paraId="59A5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E8E2F3"/>
          </w:tcPr>
          <w:p w14:paraId="7A9EE432">
            <w:pPr>
              <w:spacing w:before="60" w:after="60" w:line="269" w:lineRule="auto"/>
            </w:pPr>
            <w:r>
              <w:rPr>
                <w:rFonts w:ascii="Times New Roman" w:hAnsi="Times New Roman"/>
                <w:b/>
                <w:sz w:val="21"/>
              </w:rPr>
              <w:t>Mã</w:t>
            </w:r>
          </w:p>
        </w:tc>
        <w:tc>
          <w:tcPr>
            <w:tcW w:w="5159" w:type="dxa"/>
            <w:shd w:val="clear" w:color="auto" w:fill="E8E2F3"/>
          </w:tcPr>
          <w:p w14:paraId="5FAA8994">
            <w:pPr>
              <w:spacing w:before="60" w:after="60" w:line="269" w:lineRule="auto"/>
            </w:pPr>
            <w:r>
              <w:rPr>
                <w:rFonts w:ascii="Times New Roman" w:hAnsi="Times New Roman"/>
                <w:b/>
                <w:sz w:val="21"/>
              </w:rPr>
              <w:t>Kịch bản / kết quả mong đợi</w:t>
            </w:r>
          </w:p>
        </w:tc>
        <w:tc>
          <w:tcPr>
            <w:tcW w:w="3061" w:type="dxa"/>
            <w:shd w:val="clear" w:color="auto" w:fill="E8E2F3"/>
          </w:tcPr>
          <w:p w14:paraId="31EA1596">
            <w:pPr>
              <w:spacing w:before="60" w:after="60" w:line="269" w:lineRule="auto"/>
            </w:pPr>
            <w:r>
              <w:rPr>
                <w:rFonts w:ascii="Times New Roman" w:hAnsi="Times New Roman"/>
                <w:b/>
                <w:sz w:val="21"/>
              </w:rPr>
              <w:t>Tình trạng</w:t>
            </w:r>
          </w:p>
        </w:tc>
      </w:tr>
      <w:tr w14:paraId="48DE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1E03AB80">
            <w:pPr>
              <w:spacing w:before="60" w:after="60" w:line="269" w:lineRule="auto"/>
            </w:pPr>
            <w:r>
              <w:rPr>
                <w:rFonts w:ascii="Times New Roman" w:hAnsi="Times New Roman"/>
                <w:sz w:val="21"/>
              </w:rPr>
              <w:t>TC01</w:t>
            </w:r>
          </w:p>
        </w:tc>
        <w:tc>
          <w:tcPr>
            <w:tcW w:w="5159" w:type="dxa"/>
          </w:tcPr>
          <w:p w14:paraId="28D9534B">
            <w:pPr>
              <w:spacing w:before="60" w:after="60" w:line="269" w:lineRule="auto"/>
            </w:pPr>
            <w:r>
              <w:rPr>
                <w:rFonts w:ascii="Times New Roman" w:hAnsi="Times New Roman"/>
                <w:sz w:val="21"/>
              </w:rPr>
              <w:t>Mở ứng dụng, tab Tổng quan hiển thị; đọc dữ liệu đã có.</w:t>
            </w:r>
          </w:p>
        </w:tc>
        <w:tc>
          <w:tcPr>
            <w:tcW w:w="3061" w:type="dxa"/>
          </w:tcPr>
          <w:p w14:paraId="55DF1DC9">
            <w:pPr>
              <w:spacing w:before="60" w:after="60" w:line="269" w:lineRule="auto"/>
            </w:pPr>
            <w:r>
              <w:rPr>
                <w:rFonts w:ascii="Times New Roman" w:hAnsi="Times New Roman"/>
                <w:sz w:val="21"/>
              </w:rPr>
              <w:t>Đã quan sát trên AVD</w:t>
            </w:r>
          </w:p>
        </w:tc>
      </w:tr>
      <w:tr w14:paraId="4FFC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E25C3EB">
            <w:pPr>
              <w:spacing w:before="60" w:after="60" w:line="269" w:lineRule="auto"/>
            </w:pPr>
            <w:r>
              <w:rPr>
                <w:rFonts w:ascii="Times New Roman" w:hAnsi="Times New Roman"/>
                <w:sz w:val="21"/>
              </w:rPr>
              <w:t>TC02</w:t>
            </w:r>
          </w:p>
        </w:tc>
        <w:tc>
          <w:tcPr>
            <w:tcW w:w="5159" w:type="dxa"/>
          </w:tcPr>
          <w:p w14:paraId="5FF2CEBD">
            <w:pPr>
              <w:spacing w:before="60" w:after="60" w:line="269" w:lineRule="auto"/>
            </w:pPr>
            <w:r>
              <w:rPr>
                <w:rFonts w:ascii="Times New Roman" w:hAnsi="Times New Roman"/>
                <w:sz w:val="21"/>
              </w:rPr>
              <w:t>Thêm khoản chi 123; biểu mẫu đóng và dòng mới xuất hiện.</w:t>
            </w:r>
          </w:p>
        </w:tc>
        <w:tc>
          <w:tcPr>
            <w:tcW w:w="3061" w:type="dxa"/>
          </w:tcPr>
          <w:p w14:paraId="68D97120">
            <w:pPr>
              <w:spacing w:before="60" w:after="60" w:line="269" w:lineRule="auto"/>
            </w:pPr>
            <w:r>
              <w:rPr>
                <w:rFonts w:ascii="Times New Roman" w:hAnsi="Times New Roman"/>
                <w:sz w:val="21"/>
              </w:rPr>
              <w:t>Đã kiểm tra UI</w:t>
            </w:r>
          </w:p>
        </w:tc>
      </w:tr>
      <w:tr w14:paraId="2882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9620E99">
            <w:pPr>
              <w:spacing w:before="60" w:after="60" w:line="269" w:lineRule="auto"/>
            </w:pPr>
            <w:r>
              <w:rPr>
                <w:rFonts w:ascii="Times New Roman" w:hAnsi="Times New Roman"/>
                <w:sz w:val="21"/>
              </w:rPr>
              <w:t>TC03</w:t>
            </w:r>
          </w:p>
        </w:tc>
        <w:tc>
          <w:tcPr>
            <w:tcW w:w="5159" w:type="dxa"/>
          </w:tcPr>
          <w:p w14:paraId="448E2009">
            <w:pPr>
              <w:spacing w:before="60" w:after="60" w:line="269" w:lineRule="auto"/>
            </w:pPr>
            <w:r>
              <w:rPr>
                <w:rFonts w:ascii="Times New Roman" w:hAnsi="Times New Roman"/>
                <w:sz w:val="21"/>
              </w:rPr>
              <w:t>Nhập 0 hoặc -50000; lỗi inline, không lưu.</w:t>
            </w:r>
          </w:p>
        </w:tc>
        <w:tc>
          <w:tcPr>
            <w:tcW w:w="3061" w:type="dxa"/>
          </w:tcPr>
          <w:p w14:paraId="4F643793">
            <w:pPr>
              <w:spacing w:before="60" w:after="60" w:line="269" w:lineRule="auto"/>
            </w:pPr>
            <w:r>
              <w:rPr>
                <w:rFonts w:ascii="Times New Roman" w:hAnsi="Times New Roman"/>
                <w:sz w:val="21"/>
              </w:rPr>
              <w:t>Đã kiểm tra UI + unit + repository</w:t>
            </w:r>
          </w:p>
        </w:tc>
      </w:tr>
      <w:tr w14:paraId="6BCB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41FE736">
            <w:pPr>
              <w:spacing w:before="60" w:after="60" w:line="269" w:lineRule="auto"/>
            </w:pPr>
            <w:r>
              <w:rPr>
                <w:rFonts w:ascii="Times New Roman" w:hAnsi="Times New Roman"/>
                <w:sz w:val="21"/>
              </w:rPr>
              <w:t>TC04</w:t>
            </w:r>
          </w:p>
        </w:tc>
        <w:tc>
          <w:tcPr>
            <w:tcW w:w="5159" w:type="dxa"/>
          </w:tcPr>
          <w:p w14:paraId="53510B1E">
            <w:pPr>
              <w:spacing w:before="60" w:after="60" w:line="269" w:lineRule="auto"/>
            </w:pPr>
            <w:r>
              <w:rPr>
                <w:rFonts w:ascii="Times New Roman" w:hAnsi="Times New Roman"/>
                <w:sz w:val="21"/>
              </w:rPr>
              <w:t>Nhập rỗng, chữ, thập phân và vượt giới hạn; bị từ chối.</w:t>
            </w:r>
          </w:p>
        </w:tc>
        <w:tc>
          <w:tcPr>
            <w:tcW w:w="3061" w:type="dxa"/>
          </w:tcPr>
          <w:p w14:paraId="4E2A6826">
            <w:pPr>
              <w:spacing w:before="60" w:after="60" w:line="269" w:lineRule="auto"/>
            </w:pPr>
            <w:r>
              <w:rPr>
                <w:rFonts w:ascii="Times New Roman" w:hAnsi="Times New Roman"/>
                <w:sz w:val="21"/>
              </w:rPr>
              <w:t>Unit đạt; cần thử đủ UI</w:t>
            </w:r>
          </w:p>
        </w:tc>
      </w:tr>
      <w:tr w14:paraId="7429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289F83B">
            <w:pPr>
              <w:spacing w:before="60" w:after="60" w:line="269" w:lineRule="auto"/>
            </w:pPr>
            <w:r>
              <w:rPr>
                <w:rFonts w:ascii="Times New Roman" w:hAnsi="Times New Roman"/>
                <w:sz w:val="21"/>
              </w:rPr>
              <w:t>TC05</w:t>
            </w:r>
          </w:p>
        </w:tc>
        <w:tc>
          <w:tcPr>
            <w:tcW w:w="5159" w:type="dxa"/>
          </w:tcPr>
          <w:p w14:paraId="44F21D03">
            <w:pPr>
              <w:spacing w:before="60" w:after="60" w:line="269" w:lineRule="auto"/>
            </w:pPr>
            <w:r>
              <w:rPr>
                <w:rFonts w:ascii="Times New Roman" w:hAnsi="Times New Roman"/>
                <w:sz w:val="21"/>
              </w:rPr>
              <w:t>Sửa amount/note và giữ ID; biểu đồ/tổng cập nhật.</w:t>
            </w:r>
          </w:p>
        </w:tc>
        <w:tc>
          <w:tcPr>
            <w:tcW w:w="3061" w:type="dxa"/>
          </w:tcPr>
          <w:p w14:paraId="420EA62E">
            <w:pPr>
              <w:spacing w:before="60" w:after="60" w:line="269" w:lineRule="auto"/>
            </w:pPr>
            <w:r>
              <w:rPr>
                <w:rFonts w:ascii="Times New Roman" w:hAnsi="Times New Roman"/>
                <w:sz w:val="21"/>
              </w:rPr>
              <w:t>Repository đạt; cần nghiệm thu UI đầy đủ</w:t>
            </w:r>
          </w:p>
        </w:tc>
      </w:tr>
      <w:tr w14:paraId="0806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90B157D">
            <w:pPr>
              <w:spacing w:before="60" w:after="60" w:line="269" w:lineRule="auto"/>
            </w:pPr>
            <w:r>
              <w:rPr>
                <w:rFonts w:ascii="Times New Roman" w:hAnsi="Times New Roman"/>
                <w:sz w:val="21"/>
              </w:rPr>
              <w:t>TC06</w:t>
            </w:r>
          </w:p>
        </w:tc>
        <w:tc>
          <w:tcPr>
            <w:tcW w:w="5159" w:type="dxa"/>
          </w:tcPr>
          <w:p w14:paraId="3E98C927">
            <w:pPr>
              <w:spacing w:before="60" w:after="60" w:line="269" w:lineRule="auto"/>
            </w:pPr>
            <w:r>
              <w:rPr>
                <w:rFonts w:ascii="Times New Roman" w:hAnsi="Times New Roman"/>
                <w:sz w:val="21"/>
              </w:rPr>
              <w:t>Xóa dòng kiểm thử; dòng không còn.</w:t>
            </w:r>
          </w:p>
        </w:tc>
        <w:tc>
          <w:tcPr>
            <w:tcW w:w="3061" w:type="dxa"/>
          </w:tcPr>
          <w:p w14:paraId="63F2E31D">
            <w:pPr>
              <w:spacing w:before="60" w:after="60" w:line="269" w:lineRule="auto"/>
            </w:pPr>
            <w:r>
              <w:rPr>
                <w:rFonts w:ascii="Times New Roman" w:hAnsi="Times New Roman"/>
                <w:sz w:val="21"/>
              </w:rPr>
              <w:t>Đã kiểm tra UI + repository</w:t>
            </w:r>
          </w:p>
        </w:tc>
      </w:tr>
      <w:tr w14:paraId="4F17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9284529">
            <w:pPr>
              <w:spacing w:before="60" w:after="60" w:line="269" w:lineRule="auto"/>
            </w:pPr>
            <w:r>
              <w:rPr>
                <w:rFonts w:ascii="Times New Roman" w:hAnsi="Times New Roman"/>
                <w:sz w:val="21"/>
              </w:rPr>
              <w:t>TC07</w:t>
            </w:r>
          </w:p>
        </w:tc>
        <w:tc>
          <w:tcPr>
            <w:tcW w:w="5159" w:type="dxa"/>
          </w:tcPr>
          <w:p w14:paraId="7DDBF528">
            <w:pPr>
              <w:spacing w:before="60" w:after="60" w:line="269" w:lineRule="auto"/>
            </w:pPr>
            <w:r>
              <w:rPr>
                <w:rFonts w:ascii="Times New Roman" w:hAnsi="Times New Roman"/>
                <w:sz w:val="21"/>
              </w:rPr>
              <w:t>Bấm Hủy xóa; dữ liệu giữ nguyên.</w:t>
            </w:r>
          </w:p>
        </w:tc>
        <w:tc>
          <w:tcPr>
            <w:tcW w:w="3061" w:type="dxa"/>
          </w:tcPr>
          <w:p w14:paraId="1653131E">
            <w:pPr>
              <w:spacing w:before="60" w:after="60" w:line="269" w:lineRule="auto"/>
            </w:pPr>
            <w:r>
              <w:rPr>
                <w:rFonts w:ascii="Times New Roman" w:hAnsi="Times New Roman"/>
                <w:sz w:val="21"/>
              </w:rPr>
              <w:t>Cần nghiệm thu UI</w:t>
            </w:r>
          </w:p>
        </w:tc>
      </w:tr>
      <w:tr w14:paraId="347D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1AE9F9B">
            <w:pPr>
              <w:spacing w:before="60" w:after="60" w:line="269" w:lineRule="auto"/>
            </w:pPr>
            <w:r>
              <w:rPr>
                <w:rFonts w:ascii="Times New Roman" w:hAnsi="Times New Roman"/>
                <w:sz w:val="21"/>
              </w:rPr>
              <w:t>TC08</w:t>
            </w:r>
          </w:p>
        </w:tc>
        <w:tc>
          <w:tcPr>
            <w:tcW w:w="5159" w:type="dxa"/>
          </w:tcPr>
          <w:p w14:paraId="1B839B12">
            <w:pPr>
              <w:spacing w:before="60" w:after="60" w:line="269" w:lineRule="auto"/>
            </w:pPr>
            <w:r>
              <w:rPr>
                <w:rFonts w:ascii="Times New Roman" w:hAnsi="Times New Roman"/>
                <w:sz w:val="21"/>
              </w:rPr>
              <w:t>Lọc Thu/Chi; tổng kỳ không bị lọc loại làm sai.</w:t>
            </w:r>
          </w:p>
        </w:tc>
        <w:tc>
          <w:tcPr>
            <w:tcW w:w="3061" w:type="dxa"/>
          </w:tcPr>
          <w:p w14:paraId="19D51DEB">
            <w:pPr>
              <w:spacing w:before="60" w:after="60" w:line="269" w:lineRule="auto"/>
            </w:pPr>
            <w:r>
              <w:rPr>
                <w:rFonts w:ascii="Times New Roman" w:hAnsi="Times New Roman"/>
                <w:sz w:val="21"/>
              </w:rPr>
              <w:t>Unit đạt; cần thử đủ UI</w:t>
            </w:r>
          </w:p>
        </w:tc>
      </w:tr>
      <w:tr w14:paraId="001F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1C8F33DE">
            <w:pPr>
              <w:spacing w:before="60" w:after="60" w:line="269" w:lineRule="auto"/>
            </w:pPr>
            <w:r>
              <w:rPr>
                <w:rFonts w:ascii="Times New Roman" w:hAnsi="Times New Roman"/>
                <w:sz w:val="21"/>
              </w:rPr>
              <w:t>TC09</w:t>
            </w:r>
          </w:p>
        </w:tc>
        <w:tc>
          <w:tcPr>
            <w:tcW w:w="5159" w:type="dxa"/>
          </w:tcPr>
          <w:p w14:paraId="15AB519B">
            <w:pPr>
              <w:spacing w:before="60" w:after="60" w:line="269" w:lineRule="auto"/>
            </w:pPr>
            <w:r>
              <w:rPr>
                <w:rFonts w:ascii="Times New Roman" w:hAnsi="Times New Roman"/>
                <w:sz w:val="21"/>
              </w:rPr>
              <w:t>Đổi tháng qua năm mới; chart có sáu tháng chính xác.</w:t>
            </w:r>
          </w:p>
        </w:tc>
        <w:tc>
          <w:tcPr>
            <w:tcW w:w="3061" w:type="dxa"/>
          </w:tcPr>
          <w:p w14:paraId="53A99FAA">
            <w:pPr>
              <w:spacing w:before="60" w:after="60" w:line="269" w:lineRule="auto"/>
            </w:pPr>
            <w:r>
              <w:rPr>
                <w:rFonts w:ascii="Times New Roman" w:hAnsi="Times New Roman"/>
                <w:sz w:val="21"/>
              </w:rPr>
              <w:t>Unit đạt; cần thử đủ UI</w:t>
            </w:r>
          </w:p>
        </w:tc>
      </w:tr>
      <w:tr w14:paraId="3FDD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4916034">
            <w:pPr>
              <w:spacing w:before="60" w:after="60" w:line="269" w:lineRule="auto"/>
            </w:pPr>
            <w:r>
              <w:rPr>
                <w:rFonts w:ascii="Times New Roman" w:hAnsi="Times New Roman"/>
                <w:sz w:val="21"/>
              </w:rPr>
              <w:t>TC10</w:t>
            </w:r>
          </w:p>
        </w:tc>
        <w:tc>
          <w:tcPr>
            <w:tcW w:w="5159" w:type="dxa"/>
          </w:tcPr>
          <w:p w14:paraId="538E1CC8">
            <w:pPr>
              <w:spacing w:before="60" w:after="60" w:line="269" w:lineRule="auto"/>
            </w:pPr>
            <w:r>
              <w:rPr>
                <w:rFonts w:ascii="Times New Roman" w:hAnsi="Times New Roman"/>
                <w:sz w:val="21"/>
              </w:rPr>
              <w:t>Donut nhóm chi theo danh mục, bỏ thu và tôn trọng kỳ.</w:t>
            </w:r>
          </w:p>
        </w:tc>
        <w:tc>
          <w:tcPr>
            <w:tcW w:w="3061" w:type="dxa"/>
          </w:tcPr>
          <w:p w14:paraId="44820AB7">
            <w:pPr>
              <w:spacing w:before="60" w:after="60" w:line="269" w:lineRule="auto"/>
            </w:pPr>
            <w:r>
              <w:rPr>
                <w:rFonts w:ascii="Times New Roman" w:hAnsi="Times New Roman"/>
                <w:sz w:val="21"/>
              </w:rPr>
              <w:t>Unit đạt; đã quan sát màn hình</w:t>
            </w:r>
          </w:p>
        </w:tc>
      </w:tr>
      <w:tr w14:paraId="3530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E710965">
            <w:pPr>
              <w:spacing w:before="60" w:after="60" w:line="269" w:lineRule="auto"/>
            </w:pPr>
            <w:r>
              <w:rPr>
                <w:rFonts w:ascii="Times New Roman" w:hAnsi="Times New Roman"/>
                <w:sz w:val="21"/>
              </w:rPr>
              <w:t>TC11</w:t>
            </w:r>
          </w:p>
        </w:tc>
        <w:tc>
          <w:tcPr>
            <w:tcW w:w="5159" w:type="dxa"/>
          </w:tcPr>
          <w:p w14:paraId="7554008B">
            <w:pPr>
              <w:spacing w:before="60" w:after="60" w:line="269" w:lineRule="auto"/>
            </w:pPr>
            <w:r>
              <w:rPr>
                <w:rFonts w:ascii="Times New Roman" w:hAnsi="Times New Roman"/>
                <w:sz w:val="21"/>
              </w:rPr>
              <w:t>Migration giữ dữ liệu v1 và mở lại database.</w:t>
            </w:r>
          </w:p>
        </w:tc>
        <w:tc>
          <w:tcPr>
            <w:tcW w:w="3061" w:type="dxa"/>
          </w:tcPr>
          <w:p w14:paraId="08CB1CD5">
            <w:pPr>
              <w:spacing w:before="60" w:after="60" w:line="269" w:lineRule="auto"/>
            </w:pPr>
            <w:r>
              <w:rPr>
                <w:rFonts w:ascii="Times New Roman" w:hAnsi="Times New Roman"/>
                <w:sz w:val="21"/>
              </w:rPr>
              <w:t>Instrumentation + SQL host đạt</w:t>
            </w:r>
          </w:p>
        </w:tc>
      </w:tr>
      <w:tr w14:paraId="0169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CB36C6B">
            <w:pPr>
              <w:spacing w:before="60" w:after="60" w:line="269" w:lineRule="auto"/>
            </w:pPr>
            <w:r>
              <w:rPr>
                <w:rFonts w:ascii="Times New Roman" w:hAnsi="Times New Roman"/>
                <w:sz w:val="21"/>
              </w:rPr>
              <w:t>TC12</w:t>
            </w:r>
          </w:p>
        </w:tc>
        <w:tc>
          <w:tcPr>
            <w:tcW w:w="5159" w:type="dxa"/>
          </w:tcPr>
          <w:p w14:paraId="16DA3C57">
            <w:pPr>
              <w:spacing w:before="60" w:after="60" w:line="269" w:lineRule="auto"/>
            </w:pPr>
            <w:r>
              <w:rPr>
                <w:rFonts w:ascii="Times New Roman" w:hAnsi="Times New Roman"/>
                <w:sz w:val="21"/>
              </w:rPr>
              <w:t>Tạo giao dịch khi không có Internet.</w:t>
            </w:r>
          </w:p>
        </w:tc>
        <w:tc>
          <w:tcPr>
            <w:tcW w:w="3061" w:type="dxa"/>
          </w:tcPr>
          <w:p w14:paraId="76DF8C8C">
            <w:pPr>
              <w:spacing w:before="60" w:after="60" w:line="269" w:lineRule="auto"/>
            </w:pPr>
            <w:r>
              <w:rPr>
                <w:rFonts w:ascii="Times New Roman" w:hAnsi="Times New Roman"/>
                <w:sz w:val="21"/>
              </w:rPr>
              <w:t>Thiết kế local, không có INTERNET; cần demo offline</w:t>
            </w:r>
          </w:p>
        </w:tc>
      </w:tr>
      <w:tr w14:paraId="3FA4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A25B282">
            <w:pPr>
              <w:spacing w:before="60" w:after="60" w:line="269" w:lineRule="auto"/>
            </w:pPr>
            <w:r>
              <w:rPr>
                <w:rFonts w:ascii="Times New Roman" w:hAnsi="Times New Roman"/>
                <w:sz w:val="21"/>
              </w:rPr>
              <w:t>TC13</w:t>
            </w:r>
          </w:p>
        </w:tc>
        <w:tc>
          <w:tcPr>
            <w:tcW w:w="5159" w:type="dxa"/>
          </w:tcPr>
          <w:p w14:paraId="1BD113E5">
            <w:pPr>
              <w:spacing w:before="60" w:after="60" w:line="269" w:lineRule="auto"/>
            </w:pPr>
            <w:r>
              <w:rPr>
                <w:rFonts w:ascii="Times New Roman" w:hAnsi="Times New Roman"/>
                <w:sz w:val="21"/>
              </w:rPr>
              <w:t>Xoay màn hình / process death khi nhập dở.</w:t>
            </w:r>
          </w:p>
        </w:tc>
        <w:tc>
          <w:tcPr>
            <w:tcW w:w="3061" w:type="dxa"/>
          </w:tcPr>
          <w:p w14:paraId="6CF97CE9">
            <w:pPr>
              <w:spacing w:before="60" w:after="60" w:line="269" w:lineRule="auto"/>
            </w:pPr>
            <w:r>
              <w:rPr>
                <w:rFonts w:ascii="Times New Roman" w:hAnsi="Times New Roman"/>
                <w:sz w:val="21"/>
              </w:rPr>
              <w:t>Chưa kiểm thử đầy đủ</w:t>
            </w:r>
          </w:p>
        </w:tc>
      </w:tr>
      <w:tr w14:paraId="617ED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468B983">
            <w:pPr>
              <w:spacing w:before="60" w:after="60" w:line="269" w:lineRule="auto"/>
            </w:pPr>
            <w:r>
              <w:rPr>
                <w:rFonts w:ascii="Times New Roman" w:hAnsi="Times New Roman"/>
                <w:sz w:val="21"/>
              </w:rPr>
              <w:t>TC14</w:t>
            </w:r>
          </w:p>
        </w:tc>
        <w:tc>
          <w:tcPr>
            <w:tcW w:w="5159" w:type="dxa"/>
          </w:tcPr>
          <w:p w14:paraId="38A2E73C">
            <w:pPr>
              <w:spacing w:before="60" w:after="60" w:line="269" w:lineRule="auto"/>
            </w:pPr>
            <w:r>
              <w:rPr>
                <w:rFonts w:ascii="Times New Roman" w:hAnsi="Times New Roman"/>
                <w:sz w:val="21"/>
              </w:rPr>
              <w:t>Giả lập lỗi đọc/ghi; Thử lại, giữ biểu mẫu và giải phóng busy.</w:t>
            </w:r>
          </w:p>
        </w:tc>
        <w:tc>
          <w:tcPr>
            <w:tcW w:w="3061" w:type="dxa"/>
          </w:tcPr>
          <w:p w14:paraId="747F62E6">
            <w:pPr>
              <w:spacing w:before="60" w:after="60" w:line="269" w:lineRule="auto"/>
            </w:pPr>
            <w:r>
              <w:rPr>
                <w:rFonts w:ascii="Times New Roman" w:hAnsi="Times New Roman"/>
                <w:sz w:val="21"/>
              </w:rPr>
              <w:t>Có nhánh xử lý; chưa kiểm thử lỗi cưỡng bức</w:t>
            </w:r>
          </w:p>
        </w:tc>
      </w:tr>
      <w:tr w14:paraId="5B27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61BB3BD">
            <w:pPr>
              <w:spacing w:before="60" w:after="60" w:line="269" w:lineRule="auto"/>
            </w:pPr>
            <w:r>
              <w:rPr>
                <w:rFonts w:ascii="Times New Roman" w:hAnsi="Times New Roman"/>
                <w:sz w:val="21"/>
              </w:rPr>
              <w:t>TC15</w:t>
            </w:r>
          </w:p>
        </w:tc>
        <w:tc>
          <w:tcPr>
            <w:tcW w:w="5159" w:type="dxa"/>
          </w:tcPr>
          <w:p w14:paraId="5857BB4B">
            <w:pPr>
              <w:spacing w:before="60" w:after="60" w:line="269" w:lineRule="auto"/>
            </w:pPr>
            <w:r>
              <w:rPr>
                <w:rFonts w:ascii="Times New Roman" w:hAnsi="Times New Roman"/>
                <w:sz w:val="21"/>
              </w:rPr>
              <w:t>Dữ liệu rất lớn, thiết bị thật và Dark Mode.</w:t>
            </w:r>
          </w:p>
        </w:tc>
        <w:tc>
          <w:tcPr>
            <w:tcW w:w="3061" w:type="dxa"/>
          </w:tcPr>
          <w:p w14:paraId="56C90AF0">
            <w:pPr>
              <w:spacing w:before="60" w:after="60" w:line="269" w:lineRule="auto"/>
            </w:pPr>
            <w:r>
              <w:rPr>
                <w:rFonts w:ascii="Times New Roman" w:hAnsi="Times New Roman"/>
                <w:sz w:val="21"/>
              </w:rPr>
              <w:t>Chưa benchmark / chưa nghiệm thu đầy đủ</w:t>
            </w:r>
          </w:p>
        </w:tc>
      </w:tr>
    </w:tbl>
    <w:p w14:paraId="463BA1C6">
      <w:pPr>
        <w:spacing w:after="20"/>
      </w:pPr>
    </w:p>
    <w:p w14:paraId="1668416F">
      <w:pPr>
        <w:pStyle w:val="3"/>
      </w:pPr>
      <w:bookmarkStart w:id="162" w:name="_Toc3259"/>
      <w:r>
        <w:t>6.4. Cách tái thực hiện các kiểm tra</w:t>
      </w:r>
      <w:bookmarkEnd w:id="162"/>
    </w:p>
    <w:p w14:paraId="3B9EBD15">
      <w:pPr>
        <w:widowControl/>
        <w:jc w:val="both"/>
      </w:pPr>
      <w:r>
        <w:rPr>
          <w:b w:val="0"/>
        </w:rPr>
        <w:t>1. Mở project bằng Android Studio, chờ Gradle Sync hoàn tất. Kiểm tra SDK theo local.properties và phiên bản JDK/Gradle của project.</w:t>
      </w:r>
    </w:p>
    <w:p w14:paraId="47E588AF">
      <w:pPr>
        <w:widowControl/>
        <w:jc w:val="both"/>
      </w:pPr>
      <w:r>
        <w:rPr>
          <w:b w:val="0"/>
        </w:rPr>
        <w:t>2. Chạy unit test và lint bằng lệnh dưới đây; đọc báo cáo XML/HTML trong app/build thay vì chỉ nhìn trạng thái IDE.</w:t>
      </w:r>
    </w:p>
    <w:p w14:paraId="7A432E94">
      <w:pPr>
        <w:widowControl/>
        <w:jc w:val="both"/>
      </w:pPr>
      <w:r>
        <w:rPr>
          <w:b w:val="0"/>
        </w:rPr>
        <w:t>3. Bật QLCT_API_35 trong Device Manager, đợi hệ thống Android khởi động xong; chạy connectedDebugAndroidTest khi thiết bị đã được ADB nhận.</w:t>
      </w:r>
    </w:p>
    <w:p w14:paraId="0307AC04">
      <w:pPr>
        <w:widowControl/>
        <w:jc w:val="both"/>
      </w:pPr>
      <w:r>
        <w:rPr>
          <w:b w:val="0"/>
        </w:rPr>
        <w:t>4. Chạy script migration host sau khi build đã xuất schema KSP. Nếu schema chưa có, thực hiện assembleDebug trước.</w:t>
      </w:r>
    </w:p>
    <w:p w14:paraId="6EE72E3B">
      <w:pPr>
        <w:widowControl/>
        <w:jc w:val="both"/>
      </w:pPr>
      <w:r>
        <w:rPr>
          <w:b w:val="0"/>
        </w:rPr>
        <w:t>5. Đối chiếu số test, failures/errors và thời điểm chạy. Không đưa kết quả của build cũ vào báo cáo sau khi sửa nghiệp vụ mà chưa chạy lại kiểm tra liên quan.</w:t>
      </w:r>
    </w:p>
    <w:p w14:paraId="3BED8934">
      <w:pPr>
        <w:shd w:val="clear" w:fill="F3F1F7"/>
        <w:spacing w:before="100" w:after="200" w:line="252" w:lineRule="auto"/>
      </w:pPr>
      <w:r>
        <w:rPr>
          <w:rFonts w:ascii="Consolas" w:hAnsi="Consolas"/>
          <w:sz w:val="18"/>
        </w:rPr>
        <w:t>.\gradlew.bat assembleDebug</w:t>
      </w:r>
      <w:r>
        <w:rPr>
          <w:rFonts w:ascii="Consolas" w:hAnsi="Consolas"/>
          <w:sz w:val="18"/>
        </w:rPr>
        <w:br w:type="textWrapping"/>
      </w:r>
      <w:r>
        <w:rPr>
          <w:rFonts w:ascii="Consolas" w:hAnsi="Consolas"/>
          <w:sz w:val="18"/>
        </w:rPr>
        <w:t>.\gradlew.bat testDebugUnitTest lintDebug</w:t>
      </w:r>
      <w:r>
        <w:rPr>
          <w:rFonts w:ascii="Consolas" w:hAnsi="Consolas"/>
          <w:sz w:val="18"/>
        </w:rPr>
        <w:br w:type="textWrapping"/>
      </w:r>
      <w:r>
        <w:rPr>
          <w:rFonts w:ascii="Consolas" w:hAnsi="Consolas"/>
          <w:sz w:val="18"/>
        </w:rPr>
        <w:t>.\gradlew.bat connectedDebugAndroidTest</w:t>
      </w:r>
      <w:r>
        <w:rPr>
          <w:rFonts w:ascii="Consolas" w:hAnsi="Consolas"/>
          <w:sz w:val="18"/>
        </w:rPr>
        <w:br w:type="textWrapping"/>
      </w:r>
      <w:r>
        <w:rPr>
          <w:rFonts w:ascii="Consolas" w:hAnsi="Consolas"/>
          <w:sz w:val="18"/>
        </w:rPr>
        <w:t>python docs/tests/test_room_migration.py</w:t>
      </w:r>
    </w:p>
    <w:p w14:paraId="44191C40">
      <w:pPr>
        <w:widowControl/>
        <w:jc w:val="both"/>
      </w:pPr>
      <w:r>
        <w:rPr>
          <w:b w:val="0"/>
        </w:rPr>
        <w:t>Các lệnh được chạy tại thư mục gốc project bằng PowerShell. connectedDebugAndroidTest yêu cầu thiết bị đang chạy; các lệnh còn lại không cần mở app. Thư mục build là sản phẩm sinh tự động và có thể không được commit; vì vậy máy khác cần chạy lại để tạo bằng chứng mới.</w:t>
      </w:r>
    </w:p>
    <w:p w14:paraId="3839164B">
      <w:pPr>
        <w:pStyle w:val="3"/>
      </w:pPr>
      <w:bookmarkStart w:id="163" w:name="_Toc25762"/>
      <w:r>
        <w:t>6.5. Cài đặt và sử dụng ứng dụng</w:t>
      </w:r>
      <w:bookmarkEnd w:id="163"/>
    </w:p>
    <w:p w14:paraId="16C8B17E">
      <w:pPr>
        <w:widowControl/>
        <w:jc w:val="both"/>
      </w:pPr>
      <w:r>
        <w:rPr>
          <w:b w:val="0"/>
        </w:rPr>
        <w:t>1. Trong Android Studio, chọn cấu hình app và máy ảo QLCT_API_35, nhấn Run. API 35 đáp ứng minSdk 24 dù target/compile SDK của project là 37.</w:t>
      </w:r>
    </w:p>
    <w:p w14:paraId="1BE95A70">
      <w:pPr>
        <w:widowControl/>
        <w:jc w:val="both"/>
      </w:pPr>
      <w:r>
        <w:rPr>
          <w:b w:val="0"/>
        </w:rPr>
        <w:t>2. Lần tạo database mới, app nạp 7 danh mục và 8 giao dịch mẫu theo ngày hiện tại. Cài đè APK giữ database; gỡ app hoặc xóa dữ liệu app sẽ tạo lại dữ liệu khi chạy lần tiếp theo.</w:t>
      </w:r>
    </w:p>
    <w:p w14:paraId="277F061D">
      <w:pPr>
        <w:widowControl/>
        <w:jc w:val="both"/>
      </w:pPr>
      <w:r>
        <w:rPr>
          <w:b w:val="0"/>
        </w:rPr>
        <w:t>3. Chạm + để thêm. Chọn Thu/Chi, nhập số nguyên dương không có dấu phân cách, chọn danh mục/ngày, thêm ghi chú nếu cần, nhấn Lưu.</w:t>
      </w:r>
    </w:p>
    <w:p w14:paraId="0F9035AC">
      <w:pPr>
        <w:widowControl/>
        <w:jc w:val="both"/>
      </w:pPr>
      <w:r>
        <w:rPr>
          <w:b w:val="0"/>
        </w:rPr>
        <w:t>4. Vào Giao dịch để xem danh sách và dùng hành động sửa/xóa ở mỗi dòng. Xóa cần xác nhận; Hủy giữ dữ liệu.</w:t>
      </w:r>
    </w:p>
    <w:p w14:paraId="14C7B7D2">
      <w:pPr>
        <w:widowControl/>
        <w:jc w:val="both"/>
      </w:pPr>
      <w:r>
        <w:rPr>
          <w:b w:val="0"/>
        </w:rPr>
        <w:t>5. Dùng điều khiển tháng và Tháng này/Toàn bộ để chọn phạm vi tổng hợp; dùng Tất cả/Thu/Chi để lọc danh sách.</w:t>
      </w:r>
    </w:p>
    <w:p w14:paraId="51674427">
      <w:pPr>
        <w:widowControl/>
        <w:jc w:val="both"/>
      </w:pPr>
      <w:r>
        <w:rPr>
          <w:b w:val="0"/>
        </w:rPr>
        <w:t>6. Vào Thống kê để đọc tiền chi từng danh mục. Biểu đồ cột luôn là sáu tháng kết thúc tại tháng đang chọn.</w:t>
      </w:r>
    </w:p>
    <w:p w14:paraId="351277DB">
      <w:pPr>
        <w:pStyle w:val="3"/>
      </w:pPr>
      <w:bookmarkStart w:id="164" w:name="_Toc27640"/>
      <w:r>
        <w:t>6.6. Lưu ý nhập liệu trên máy ảo</w:t>
      </w:r>
      <w:bookmarkEnd w:id="164"/>
    </w:p>
    <w:p w14:paraId="0808D8F6">
      <w:pPr>
        <w:widowControl/>
        <w:jc w:val="both"/>
      </w:pPr>
      <w:r>
        <w:rPr>
          <w:b w:val="0"/>
        </w:rPr>
        <w:t>AVD đã cấu hình hw.keyboard=yes, hw.keyboard.lid=no và hiển thị IME với bàn phím vật lý. Người dùng có thể gõ từ bàn phím PC hoặc chạm các phím số Android. Nếu chỉ thấy thanh IME nhỏ, kiểm tra cài đặt bàn phím ảo và cold boot sau thay đổi cấu hình AVD. Đây là cấu hình môi trường, không phải lỗi StateFlow hay Room. Giá trị keyboardType=Number chỉ gợi ý bố cục; validate vẫn bắt buộc với nội dung paste và bàn phím vật lý.</w:t>
      </w:r>
    </w:p>
    <w:p w14:paraId="20587594">
      <w:r>
        <w:br w:type="page"/>
      </w:r>
    </w:p>
    <w:p w14:paraId="0D9BDF33">
      <w:pPr>
        <w:pStyle w:val="2"/>
      </w:pPr>
      <w:bookmarkStart w:id="165" w:name="_Toc26055"/>
      <w:r>
        <w:t>CHƯƠNG 7. KẾT LUẬN VÀ HƯỚNG PHÁT TRIỂN</w:t>
      </w:r>
      <w:bookmarkEnd w:id="165"/>
    </w:p>
    <w:p w14:paraId="46C1C2D3">
      <w:pPr>
        <w:pStyle w:val="3"/>
      </w:pPr>
      <w:bookmarkStart w:id="166" w:name="_Toc21016"/>
      <w:r>
        <w:t>7.1. Kết quả đạt được</w:t>
      </w:r>
      <w:bookmarkEnd w:id="166"/>
    </w:p>
    <w:p w14:paraId="5634BBC1">
      <w:pPr>
        <w:widowControl/>
        <w:jc w:val="both"/>
      </w:pPr>
      <w:r>
        <w:rPr>
          <w:b w:val="0"/>
        </w:rPr>
        <w:t>Đồ án triển khai được chu trình ghi nhận thu/chi, xem, sửa và xóa giao dịch; chọn thời gian; lọc loại; tính tổng; phân tích chi theo danh mục và sáu tháng. Giao diện Compose chia thành ba tab với phong cách tím thống nhất. MVVM, StateFlow và Repository tạo luồng dữ liệu rõ ràng; Room cung cấp mapping, DAO và migration từ database cũ. Tiền dùng Long và validator chung giữa UI/Repository, chặn số âm, 0, chuỗi sai và vượt giới hạn.</w:t>
      </w:r>
    </w:p>
    <w:p w14:paraId="38A7906C">
      <w:pPr>
        <w:widowControl/>
        <w:jc w:val="both"/>
      </w:pPr>
      <w:r>
        <w:rPr>
          <w:b w:val="0"/>
        </w:rPr>
        <w:t>Bằng chứng hiện có xác nhận 7 unit test, 1 instrumentation test tích hợp, kiểm tra SQL migration, build và một số thao tác UI trên AVD. Báo cáo mô tả cả nhánh bình thường, ngoại lệ, trạng thái rỗng và giới hạn. Mức hoàn thiện phù hợp phạm vi ứng dụng quản lý chi tiêu cá nhân cục bộ của đồ án; các chức năng không có trong mã không được tính vào kết quả triển khai.</w:t>
      </w:r>
    </w:p>
    <w:p w14:paraId="77D8264E">
      <w:pPr>
        <w:pStyle w:val="3"/>
      </w:pPr>
      <w:bookmarkStart w:id="167" w:name="_Toc9307"/>
      <w:r>
        <w:t>7.2. Hạn chế hiện tại</w:t>
      </w:r>
      <w:bookmarkEnd w:id="167"/>
    </w:p>
    <w:p w14:paraId="3EB6AA33">
      <w:pPr>
        <w:pStyle w:val="23"/>
      </w:pPr>
      <w:r>
        <w:t>Danh mục cố định; chưa có CRUD danh mục, ngân sách, tìm kiếm nội dung và lọc theo danh mục.</w:t>
      </w:r>
    </w:p>
    <w:p w14:paraId="5F55C314">
      <w:pPr>
        <w:pStyle w:val="23"/>
      </w:pPr>
      <w:r>
        <w:t>Chưa có tài khoản, đồng bộ đám mây, xuất Excel/PDF hoặc nhập dữ liệu; không có undo sau xóa.</w:t>
      </w:r>
    </w:p>
    <w:p w14:paraId="1C0A67AF">
      <w:pPr>
        <w:pStyle w:val="23"/>
      </w:pPr>
      <w:r>
        <w:t>DAO tải toàn bộ giao dịch, summarize chạy trên tập dữ liệu trong bộ nhớ; chưa phân trang, benchmark hoặc chống overflow tổng Long.</w:t>
      </w:r>
    </w:p>
    <w:p w14:paraId="7D525231">
      <w:pPr>
        <w:pStyle w:val="23"/>
      </w:pPr>
      <w:r>
        <w:t>Các nhãn phần trăm donut làm tròn xuống; tổng nhãn có thể chưa bằng 100%.</w:t>
      </w:r>
    </w:p>
    <w:p w14:paraId="663722AE">
      <w:pPr>
        <w:pStyle w:val="23"/>
      </w:pPr>
      <w:r>
        <w:t>Dữ liệu tài chính chưa mã hóa; cấu hình backup còn điểm cần hoàn thiện; không khẳng định đây là giải pháp bảo mật tài chính ở mức thương mại.</w:t>
      </w:r>
    </w:p>
    <w:p w14:paraId="7D21D57D">
      <w:pPr>
        <w:pStyle w:val="23"/>
      </w:pPr>
      <w:r>
        <w:t>Chưa kiểm thử đầy đủ thiết bị thật, accessibility, dark theme, xoay màn hình, process death và lỗi cưỡng bức.</w:t>
      </w:r>
    </w:p>
    <w:p w14:paraId="74F0A906">
      <w:pPr>
        <w:pStyle w:val="3"/>
      </w:pPr>
      <w:bookmarkStart w:id="168" w:name="_Toc15010"/>
      <w:r>
        <w:t>7.3. Kế hoạch phát triển theo mức ưu tiên</w:t>
      </w:r>
      <w:bookmarkEnd w:id="168"/>
    </w:p>
    <w:p w14:paraId="32E6854A">
      <w:pPr>
        <w:pStyle w:val="16"/>
        <w:keepNext/>
      </w:pPr>
      <w:bookmarkStart w:id="169" w:name="table_33"/>
      <w:r>
        <w:t>Bảng 33. Đề xuất phát triển sau phạm vi hiện tại</w:t>
      </w:r>
      <w:bookmarkEnd w:id="16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3572"/>
        <w:gridCol w:w="4592"/>
      </w:tblGrid>
      <w:tr w14:paraId="78B9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7" w:type="dxa"/>
            <w:shd w:val="clear" w:color="auto" w:fill="E8E2F3"/>
          </w:tcPr>
          <w:p w14:paraId="58E703A4">
            <w:pPr>
              <w:spacing w:before="60" w:after="60" w:line="269" w:lineRule="auto"/>
            </w:pPr>
            <w:r>
              <w:rPr>
                <w:rFonts w:ascii="Times New Roman" w:hAnsi="Times New Roman"/>
                <w:b/>
                <w:sz w:val="21"/>
              </w:rPr>
              <w:t>Ưu tiên</w:t>
            </w:r>
          </w:p>
        </w:tc>
        <w:tc>
          <w:tcPr>
            <w:tcW w:w="3572" w:type="dxa"/>
            <w:shd w:val="clear" w:color="auto" w:fill="E8E2F3"/>
          </w:tcPr>
          <w:p w14:paraId="7E784950">
            <w:pPr>
              <w:spacing w:before="60" w:after="60" w:line="269" w:lineRule="auto"/>
            </w:pPr>
            <w:r>
              <w:rPr>
                <w:rFonts w:ascii="Times New Roman" w:hAnsi="Times New Roman"/>
                <w:b/>
                <w:sz w:val="21"/>
              </w:rPr>
              <w:t>Nội dung</w:t>
            </w:r>
          </w:p>
        </w:tc>
        <w:tc>
          <w:tcPr>
            <w:tcW w:w="4592" w:type="dxa"/>
            <w:shd w:val="clear" w:color="auto" w:fill="E8E2F3"/>
          </w:tcPr>
          <w:p w14:paraId="1B645E83">
            <w:pPr>
              <w:spacing w:before="60" w:after="60" w:line="269" w:lineRule="auto"/>
            </w:pPr>
            <w:r>
              <w:rPr>
                <w:rFonts w:ascii="Times New Roman" w:hAnsi="Times New Roman"/>
                <w:b/>
                <w:sz w:val="21"/>
              </w:rPr>
              <w:t>Điều kiện nghiệm thu đề xuất</w:t>
            </w:r>
          </w:p>
        </w:tc>
      </w:tr>
      <w:tr w14:paraId="132A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1A081F43">
            <w:pPr>
              <w:spacing w:before="60" w:after="60" w:line="269" w:lineRule="auto"/>
            </w:pPr>
            <w:r>
              <w:rPr>
                <w:rFonts w:ascii="Times New Roman" w:hAnsi="Times New Roman"/>
                <w:sz w:val="21"/>
              </w:rPr>
              <w:t>1</w:t>
            </w:r>
          </w:p>
        </w:tc>
        <w:tc>
          <w:tcPr>
            <w:tcW w:w="3572" w:type="dxa"/>
          </w:tcPr>
          <w:p w14:paraId="6732E6CE">
            <w:pPr>
              <w:spacing w:before="60" w:after="60" w:line="269" w:lineRule="auto"/>
            </w:pPr>
            <w:r>
              <w:rPr>
                <w:rFonts w:ascii="Times New Roman" w:hAnsi="Times New Roman"/>
                <w:sz w:val="21"/>
              </w:rPr>
              <w:t>Hoàn thiện nghiệm thu UI và accessibility; thêm Compose UI tests.</w:t>
            </w:r>
          </w:p>
        </w:tc>
        <w:tc>
          <w:tcPr>
            <w:tcW w:w="4592" w:type="dxa"/>
          </w:tcPr>
          <w:p w14:paraId="7D486E7F">
            <w:pPr>
              <w:spacing w:before="60" w:after="60" w:line="269" w:lineRule="auto"/>
            </w:pPr>
            <w:r>
              <w:rPr>
                <w:rFonts w:ascii="Times New Roman" w:hAnsi="Times New Roman"/>
                <w:sz w:val="21"/>
              </w:rPr>
              <w:t>TC04–TC15 được thực hiện, kết quả và ảnh bằng chứng được lưu.</w:t>
            </w:r>
          </w:p>
        </w:tc>
      </w:tr>
      <w:tr w14:paraId="2D58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422E2B2B">
            <w:pPr>
              <w:spacing w:before="60" w:after="60" w:line="269" w:lineRule="auto"/>
            </w:pPr>
            <w:r>
              <w:rPr>
                <w:rFonts w:ascii="Times New Roman" w:hAnsi="Times New Roman"/>
                <w:sz w:val="21"/>
              </w:rPr>
              <w:t>2</w:t>
            </w:r>
          </w:p>
        </w:tc>
        <w:tc>
          <w:tcPr>
            <w:tcW w:w="3572" w:type="dxa"/>
          </w:tcPr>
          <w:p w14:paraId="03EA71BD">
            <w:pPr>
              <w:spacing w:before="60" w:after="60" w:line="269" w:lineRule="auto"/>
            </w:pPr>
            <w:r>
              <w:rPr>
                <w:rFonts w:ascii="Times New Roman" w:hAnsi="Times New Roman"/>
                <w:sz w:val="21"/>
              </w:rPr>
              <w:t>Tìm kiếm, lọc danh mục, CRUD danh mục.</w:t>
            </w:r>
          </w:p>
        </w:tc>
        <w:tc>
          <w:tcPr>
            <w:tcW w:w="4592" w:type="dxa"/>
          </w:tcPr>
          <w:p w14:paraId="79279FB3">
            <w:pPr>
              <w:spacing w:before="60" w:after="60" w:line="269" w:lineRule="auto"/>
            </w:pPr>
            <w:r>
              <w:rPr>
                <w:rFonts w:ascii="Times New Roman" w:hAnsi="Times New Roman"/>
                <w:sz w:val="21"/>
              </w:rPr>
              <w:t>Quy định xử lý danh mục đã được giao dịch tham chiếu; có migration mới.</w:t>
            </w:r>
          </w:p>
        </w:tc>
      </w:tr>
      <w:tr w14:paraId="664D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29CF4EDF">
            <w:pPr>
              <w:spacing w:before="60" w:after="60" w:line="269" w:lineRule="auto"/>
            </w:pPr>
            <w:r>
              <w:rPr>
                <w:rFonts w:ascii="Times New Roman" w:hAnsi="Times New Roman"/>
                <w:sz w:val="21"/>
              </w:rPr>
              <w:t>3</w:t>
            </w:r>
          </w:p>
        </w:tc>
        <w:tc>
          <w:tcPr>
            <w:tcW w:w="3572" w:type="dxa"/>
          </w:tcPr>
          <w:p w14:paraId="0B849BED">
            <w:pPr>
              <w:spacing w:before="60" w:after="60" w:line="269" w:lineRule="auto"/>
            </w:pPr>
            <w:r>
              <w:rPr>
                <w:rFonts w:ascii="Times New Roman" w:hAnsi="Times New Roman"/>
                <w:sz w:val="21"/>
              </w:rPr>
              <w:t>Ngân sách tháng và cảnh báo vượt mức.</w:t>
            </w:r>
          </w:p>
        </w:tc>
        <w:tc>
          <w:tcPr>
            <w:tcW w:w="4592" w:type="dxa"/>
          </w:tcPr>
          <w:p w14:paraId="45995094">
            <w:pPr>
              <w:spacing w:before="60" w:after="60" w:line="269" w:lineRule="auto"/>
            </w:pPr>
            <w:r>
              <w:rPr>
                <w:rFonts w:ascii="Times New Roman" w:hAnsi="Times New Roman"/>
                <w:sz w:val="21"/>
              </w:rPr>
              <w:t>Xác định rõ ngưỡng, kỳ và danh mục; unit test biên tháng.</w:t>
            </w:r>
          </w:p>
        </w:tc>
      </w:tr>
      <w:tr w14:paraId="5144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4E54A392">
            <w:pPr>
              <w:spacing w:before="60" w:after="60" w:line="269" w:lineRule="auto"/>
            </w:pPr>
            <w:r>
              <w:rPr>
                <w:rFonts w:ascii="Times New Roman" w:hAnsi="Times New Roman"/>
                <w:sz w:val="21"/>
              </w:rPr>
              <w:t>4</w:t>
            </w:r>
          </w:p>
        </w:tc>
        <w:tc>
          <w:tcPr>
            <w:tcW w:w="3572" w:type="dxa"/>
          </w:tcPr>
          <w:p w14:paraId="019C80EC">
            <w:pPr>
              <w:spacing w:before="60" w:after="60" w:line="269" w:lineRule="auto"/>
            </w:pPr>
            <w:r>
              <w:rPr>
                <w:rFonts w:ascii="Times New Roman" w:hAnsi="Times New Roman"/>
                <w:sz w:val="21"/>
              </w:rPr>
              <w:t>Export/import, backup do người dùng điều khiển.</w:t>
            </w:r>
          </w:p>
        </w:tc>
        <w:tc>
          <w:tcPr>
            <w:tcW w:w="4592" w:type="dxa"/>
          </w:tcPr>
          <w:p w14:paraId="7F164019">
            <w:pPr>
              <w:spacing w:before="60" w:after="60" w:line="269" w:lineRule="auto"/>
            </w:pPr>
            <w:r>
              <w:rPr>
                <w:rFonts w:ascii="Times New Roman" w:hAnsi="Times New Roman"/>
                <w:sz w:val="21"/>
              </w:rPr>
              <w:t>Có preview trước import, validate và chống ghi trùng.</w:t>
            </w:r>
          </w:p>
        </w:tc>
      </w:tr>
      <w:tr w14:paraId="5883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3CAF0FF0">
            <w:pPr>
              <w:spacing w:before="60" w:after="60" w:line="269" w:lineRule="auto"/>
            </w:pPr>
            <w:r>
              <w:rPr>
                <w:rFonts w:ascii="Times New Roman" w:hAnsi="Times New Roman"/>
                <w:sz w:val="21"/>
              </w:rPr>
              <w:t>5</w:t>
            </w:r>
          </w:p>
        </w:tc>
        <w:tc>
          <w:tcPr>
            <w:tcW w:w="3572" w:type="dxa"/>
          </w:tcPr>
          <w:p w14:paraId="44ABC17A">
            <w:pPr>
              <w:spacing w:before="60" w:after="60" w:line="269" w:lineRule="auto"/>
            </w:pPr>
            <w:r>
              <w:rPr>
                <w:rFonts w:ascii="Times New Roman" w:hAnsi="Times New Roman"/>
                <w:sz w:val="21"/>
              </w:rPr>
              <w:t>Tối ưu truy vấn tổng hợp, phân trang và chống tràn tổng.</w:t>
            </w:r>
          </w:p>
        </w:tc>
        <w:tc>
          <w:tcPr>
            <w:tcW w:w="4592" w:type="dxa"/>
          </w:tcPr>
          <w:p w14:paraId="755EE74F">
            <w:pPr>
              <w:spacing w:before="60" w:after="60" w:line="269" w:lineRule="auto"/>
            </w:pPr>
            <w:r>
              <w:rPr>
                <w:rFonts w:ascii="Times New Roman" w:hAnsi="Times New Roman"/>
                <w:sz w:val="21"/>
              </w:rPr>
              <w:t>Đo với dữ liệu lớn, so sánh độ đúng và thời gian đáp ứng.</w:t>
            </w:r>
          </w:p>
        </w:tc>
      </w:tr>
      <w:tr w14:paraId="7299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7" w:type="dxa"/>
          </w:tcPr>
          <w:p w14:paraId="0F276ACA">
            <w:pPr>
              <w:spacing w:before="60" w:after="60" w:line="269" w:lineRule="auto"/>
            </w:pPr>
            <w:r>
              <w:rPr>
                <w:rFonts w:ascii="Times New Roman" w:hAnsi="Times New Roman"/>
                <w:sz w:val="21"/>
              </w:rPr>
              <w:t>6</w:t>
            </w:r>
          </w:p>
        </w:tc>
        <w:tc>
          <w:tcPr>
            <w:tcW w:w="3572" w:type="dxa"/>
          </w:tcPr>
          <w:p w14:paraId="27F93CA5">
            <w:pPr>
              <w:spacing w:before="60" w:after="60" w:line="269" w:lineRule="auto"/>
            </w:pPr>
            <w:r>
              <w:rPr>
                <w:rFonts w:ascii="Times New Roman" w:hAnsi="Times New Roman"/>
                <w:sz w:val="21"/>
              </w:rPr>
              <w:t>Tài khoản/đồng bộ nếu yêu cầu thay đổi.</w:t>
            </w:r>
          </w:p>
        </w:tc>
        <w:tc>
          <w:tcPr>
            <w:tcW w:w="4592" w:type="dxa"/>
          </w:tcPr>
          <w:p w14:paraId="3105875B">
            <w:pPr>
              <w:spacing w:before="60" w:after="60" w:line="269" w:lineRule="auto"/>
            </w:pPr>
            <w:r>
              <w:rPr>
                <w:rFonts w:ascii="Times New Roman" w:hAnsi="Times New Roman"/>
                <w:sz w:val="21"/>
              </w:rPr>
              <w:t>Thiết kế xác thực, quyền truy cập, xung đột và bảo vệ dữ liệu trước triển khai.</w:t>
            </w:r>
          </w:p>
        </w:tc>
      </w:tr>
    </w:tbl>
    <w:p w14:paraId="68AC92B8">
      <w:pPr>
        <w:spacing w:after="20"/>
      </w:pPr>
    </w:p>
    <w:p w14:paraId="64C520FE">
      <w:pPr>
        <w:widowControl/>
        <w:jc w:val="both"/>
      </w:pPr>
      <w:r>
        <w:rPr>
          <w:b w:val="0"/>
        </w:rPr>
        <w:t>Bảng trên là hướng phát triển, không phải danh sách tính năng đã hoàn thành. Mỗi thay đổi database cần tăng version, bổ sung migration và kiểm tra dữ liệu cũ; không dùng destructive migration để tiện thử nghiệm trên dữ liệu thật.</w:t>
      </w:r>
    </w:p>
    <w:p w14:paraId="5E45290B">
      <w:r>
        <w:br w:type="page"/>
      </w:r>
    </w:p>
    <w:p w14:paraId="72589BD2">
      <w:pPr>
        <w:pStyle w:val="2"/>
      </w:pPr>
      <w:bookmarkStart w:id="170" w:name="_Toc6280"/>
      <w:r>
        <w:t>TÀI LIỆU THAM KHẢO</w:t>
      </w:r>
      <w:bookmarkEnd w:id="170"/>
    </w:p>
    <w:p w14:paraId="0819B4E8">
      <w:pPr>
        <w:widowControl/>
        <w:jc w:val="both"/>
      </w:pPr>
      <w:r>
        <w:rPr>
          <w:b w:val="0"/>
        </w:rPr>
        <w:t>[1] Android Developers — Jetpack Compose documentation. https://developer.android.com/develop/ui/compose/documentation. Truy cập ngày 06/10/2026.</w:t>
      </w:r>
    </w:p>
    <w:p w14:paraId="45CEB610">
      <w:pPr>
        <w:widowControl/>
        <w:jc w:val="both"/>
      </w:pPr>
      <w:r>
        <w:rPr>
          <w:b w:val="0"/>
        </w:rPr>
        <w:t>[2] Android Developers — Guide to app architecture. https://developer.android.com/topic/architecture. Truy cập ngày 06/10/2026.</w:t>
      </w:r>
    </w:p>
    <w:p w14:paraId="729735D9">
      <w:pPr>
        <w:widowControl/>
        <w:jc w:val="both"/>
      </w:pPr>
      <w:r>
        <w:rPr>
          <w:b w:val="0"/>
        </w:rPr>
        <w:t>[3] Android Developers — ViewModel overview. https://developer.android.com/topic/libraries/architecture/viewmodel. Truy cập ngày 06/10/2026.</w:t>
      </w:r>
    </w:p>
    <w:p w14:paraId="62C4EAD7">
      <w:pPr>
        <w:widowControl/>
        <w:jc w:val="both"/>
      </w:pPr>
      <w:r>
        <w:rPr>
          <w:b w:val="0"/>
        </w:rPr>
        <w:t>[4] Android Developers — Save data in a local database using Room. https://developer.android.com/training/data-storage/room. Truy cập ngày 06/10/2026.</w:t>
      </w:r>
    </w:p>
    <w:p w14:paraId="22718B91">
      <w:pPr>
        <w:widowControl/>
        <w:jc w:val="both"/>
      </w:pPr>
      <w:r>
        <w:rPr>
          <w:b w:val="0"/>
        </w:rPr>
        <w:t>[5] Android Developers — Migrate your Room database. https://developer.android.com/training/data-storage/room/migrating-db-versions. Truy cập ngày 06/10/2026.</w:t>
      </w:r>
    </w:p>
    <w:p w14:paraId="0B363DCF">
      <w:pPr>
        <w:widowControl/>
        <w:jc w:val="both"/>
      </w:pPr>
      <w:r>
        <w:rPr>
          <w:b w:val="0"/>
        </w:rPr>
        <w:t>[6] Mã nguồn đồ án QLCT_LTDD: app/src/main, app/src/test, app/src/androidTest, app/schemas và docs/tests. Phiên bản đối chiếu ngày 06/10/2026. Các mô tả chức năng và cấu trúc SQL trong báo cáo được đối chiếu trực tiếp với repository.</w:t>
      </w:r>
    </w:p>
    <w:p w14:paraId="490E0F5D">
      <w:r>
        <w:br w:type="page"/>
      </w:r>
    </w:p>
    <w:p w14:paraId="4C38A675">
      <w:pPr>
        <w:pStyle w:val="2"/>
      </w:pPr>
      <w:bookmarkStart w:id="171" w:name="_Toc1234"/>
      <w:r>
        <w:t>PHỤ LỤC A. ÁNH XẠ MÃ NGUỒN VÀ TÀI LIỆU</w:t>
      </w:r>
      <w:bookmarkEnd w:id="171"/>
    </w:p>
    <w:p w14:paraId="67302095">
      <w:pPr>
        <w:pStyle w:val="16"/>
        <w:keepNext/>
      </w:pPr>
      <w:bookmarkStart w:id="172" w:name="table_34"/>
      <w:r>
        <w:t>Bảng 34. Tệp phục vụ đọc và bảo vệ đồ án</w:t>
      </w:r>
      <w:bookmarkEnd w:id="17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5102"/>
      </w:tblGrid>
      <w:tr w14:paraId="62E8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969" w:type="dxa"/>
            <w:shd w:val="clear" w:color="auto" w:fill="E8E2F3"/>
          </w:tcPr>
          <w:p w14:paraId="2CE6C74E">
            <w:pPr>
              <w:spacing w:before="60" w:after="60" w:line="269" w:lineRule="auto"/>
            </w:pPr>
            <w:r>
              <w:rPr>
                <w:rFonts w:ascii="Times New Roman" w:hAnsi="Times New Roman"/>
                <w:b/>
                <w:sz w:val="21"/>
              </w:rPr>
              <w:t>Tệp / thư mục</w:t>
            </w:r>
          </w:p>
        </w:tc>
        <w:tc>
          <w:tcPr>
            <w:tcW w:w="5102" w:type="dxa"/>
            <w:shd w:val="clear" w:color="auto" w:fill="E8E2F3"/>
          </w:tcPr>
          <w:p w14:paraId="3EF57ECC">
            <w:pPr>
              <w:spacing w:before="60" w:after="60" w:line="269" w:lineRule="auto"/>
            </w:pPr>
            <w:r>
              <w:rPr>
                <w:rFonts w:ascii="Times New Roman" w:hAnsi="Times New Roman"/>
                <w:b/>
                <w:sz w:val="21"/>
              </w:rPr>
              <w:t>Vai trò</w:t>
            </w:r>
          </w:p>
        </w:tc>
      </w:tr>
      <w:tr w14:paraId="2859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515CDE60">
            <w:pPr>
              <w:spacing w:before="60" w:after="60" w:line="269" w:lineRule="auto"/>
            </w:pPr>
            <w:r>
              <w:rPr>
                <w:rFonts w:ascii="Times New Roman" w:hAnsi="Times New Roman"/>
                <w:sz w:val="21"/>
              </w:rPr>
              <w:t>app/src/main/java/com/example/qlct/MainActivity.kt</w:t>
            </w:r>
          </w:p>
        </w:tc>
        <w:tc>
          <w:tcPr>
            <w:tcW w:w="5102" w:type="dxa"/>
          </w:tcPr>
          <w:p w14:paraId="582EE250">
            <w:pPr>
              <w:spacing w:before="60" w:after="60" w:line="269" w:lineRule="auto"/>
            </w:pPr>
            <w:r>
              <w:rPr>
                <w:rFonts w:ascii="Times New Roman" w:hAnsi="Times New Roman"/>
                <w:sz w:val="21"/>
              </w:rPr>
              <w:t>Điểm vào Activity và thiết lập giao diện.</w:t>
            </w:r>
          </w:p>
        </w:tc>
      </w:tr>
      <w:tr w14:paraId="0B86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7C6DAFAA">
            <w:pPr>
              <w:spacing w:before="60" w:after="60" w:line="269" w:lineRule="auto"/>
            </w:pPr>
            <w:r>
              <w:rPr>
                <w:rFonts w:ascii="Times New Roman" w:hAnsi="Times New Roman"/>
                <w:sz w:val="21"/>
              </w:rPr>
              <w:t>app/src/main/java/com/example/qlct/ui/ExpenseScreen.kt</w:t>
            </w:r>
          </w:p>
        </w:tc>
        <w:tc>
          <w:tcPr>
            <w:tcW w:w="5102" w:type="dxa"/>
          </w:tcPr>
          <w:p w14:paraId="2AD89C7A">
            <w:pPr>
              <w:spacing w:before="60" w:after="60" w:line="269" w:lineRule="auto"/>
            </w:pPr>
            <w:r>
              <w:rPr>
                <w:rFonts w:ascii="Times New Roman" w:hAnsi="Times New Roman"/>
                <w:sz w:val="21"/>
              </w:rPr>
              <w:t>Ba tab, editor, dialog xóa, điều khiển lọc và vẽ biểu đồ.</w:t>
            </w:r>
          </w:p>
        </w:tc>
      </w:tr>
      <w:tr w14:paraId="6599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2ECD2670">
            <w:pPr>
              <w:spacing w:before="60" w:after="60" w:line="269" w:lineRule="auto"/>
            </w:pPr>
            <w:r>
              <w:rPr>
                <w:rFonts w:ascii="Times New Roman" w:hAnsi="Times New Roman"/>
                <w:sz w:val="21"/>
              </w:rPr>
              <w:t>app/src/main/java/com/example/qlct/ui/ExpenseViewModel.kt</w:t>
            </w:r>
          </w:p>
        </w:tc>
        <w:tc>
          <w:tcPr>
            <w:tcW w:w="5102" w:type="dxa"/>
          </w:tcPr>
          <w:p w14:paraId="69AFA3CB">
            <w:pPr>
              <w:spacing w:before="60" w:after="60" w:line="269" w:lineRule="auto"/>
            </w:pPr>
            <w:r>
              <w:rPr>
                <w:rFonts w:ascii="Times New Roman" w:hAnsi="Times New Roman"/>
                <w:sz w:val="21"/>
              </w:rPr>
              <w:t>UiState, StateFlow, SavedStateHandle, save/delete/retry và summarize.</w:t>
            </w:r>
          </w:p>
        </w:tc>
      </w:tr>
      <w:tr w14:paraId="5AE9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1EC4497F">
            <w:pPr>
              <w:spacing w:before="60" w:after="60" w:line="269" w:lineRule="auto"/>
            </w:pPr>
            <w:r>
              <w:rPr>
                <w:rFonts w:ascii="Times New Roman" w:hAnsi="Times New Roman"/>
                <w:sz w:val="21"/>
              </w:rPr>
              <w:t>app/src/main/java/com/example/qlct/data/</w:t>
            </w:r>
          </w:p>
        </w:tc>
        <w:tc>
          <w:tcPr>
            <w:tcW w:w="5102" w:type="dxa"/>
          </w:tcPr>
          <w:p w14:paraId="173C8D2D">
            <w:pPr>
              <w:spacing w:before="60" w:after="60" w:line="269" w:lineRule="auto"/>
            </w:pPr>
            <w:r>
              <w:rPr>
                <w:rFonts w:ascii="Times New Roman" w:hAnsi="Times New Roman"/>
                <w:sz w:val="21"/>
              </w:rPr>
              <w:t>Entities, DAO, ExpenseDatabase, ExpenseRepository và AmountValidator.</w:t>
            </w:r>
          </w:p>
        </w:tc>
      </w:tr>
      <w:tr w14:paraId="4D53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1659CA60">
            <w:pPr>
              <w:spacing w:before="60" w:after="60" w:line="269" w:lineRule="auto"/>
            </w:pPr>
            <w:r>
              <w:rPr>
                <w:rFonts w:ascii="Times New Roman" w:hAnsi="Times New Roman"/>
                <w:sz w:val="21"/>
              </w:rPr>
              <w:t>app/src/main/assets/seed.sql</w:t>
            </w:r>
          </w:p>
        </w:tc>
        <w:tc>
          <w:tcPr>
            <w:tcW w:w="5102" w:type="dxa"/>
          </w:tcPr>
          <w:p w14:paraId="0D44BD1B">
            <w:pPr>
              <w:spacing w:before="60" w:after="60" w:line="269" w:lineRule="auto"/>
            </w:pPr>
            <w:r>
              <w:rPr>
                <w:rFonts w:ascii="Times New Roman" w:hAnsi="Times New Roman"/>
                <w:sz w:val="21"/>
              </w:rPr>
              <w:t>7 danh mục và 8 giao dịch mẫu, nạp khi tạo database mới.</w:t>
            </w:r>
          </w:p>
        </w:tc>
      </w:tr>
      <w:tr w14:paraId="2694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02830559">
            <w:pPr>
              <w:spacing w:before="60" w:after="60" w:line="269" w:lineRule="auto"/>
            </w:pPr>
            <w:r>
              <w:rPr>
                <w:rFonts w:ascii="Times New Roman" w:hAnsi="Times New Roman"/>
                <w:sz w:val="21"/>
              </w:rPr>
              <w:t>app/schemas/</w:t>
            </w:r>
          </w:p>
        </w:tc>
        <w:tc>
          <w:tcPr>
            <w:tcW w:w="5102" w:type="dxa"/>
          </w:tcPr>
          <w:p w14:paraId="4EDC2EBB">
            <w:pPr>
              <w:spacing w:before="60" w:after="60" w:line="269" w:lineRule="auto"/>
            </w:pPr>
            <w:r>
              <w:rPr>
                <w:rFonts w:ascii="Times New Roman" w:hAnsi="Times New Roman"/>
                <w:sz w:val="21"/>
              </w:rPr>
              <w:t>Schema Room xuất để tham chiếu và kiểm tra migration.</w:t>
            </w:r>
          </w:p>
        </w:tc>
      </w:tr>
      <w:tr w14:paraId="2470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6C9C783F">
            <w:pPr>
              <w:spacing w:before="60" w:after="60" w:line="269" w:lineRule="auto"/>
            </w:pPr>
            <w:r>
              <w:rPr>
                <w:rFonts w:ascii="Times New Roman" w:hAnsi="Times New Roman"/>
                <w:sz w:val="21"/>
              </w:rPr>
              <w:t>app/src/test/ và app/src/androidTest/</w:t>
            </w:r>
          </w:p>
        </w:tc>
        <w:tc>
          <w:tcPr>
            <w:tcW w:w="5102" w:type="dxa"/>
          </w:tcPr>
          <w:p w14:paraId="602A002E">
            <w:pPr>
              <w:spacing w:before="60" w:after="60" w:line="269" w:lineRule="auto"/>
            </w:pPr>
            <w:r>
              <w:rPr>
                <w:rFonts w:ascii="Times New Roman" w:hAnsi="Times New Roman"/>
                <w:sz w:val="21"/>
              </w:rPr>
              <w:t>Unit tests và kiểm thử tích hợp Android.</w:t>
            </w:r>
          </w:p>
        </w:tc>
      </w:tr>
      <w:tr w14:paraId="5B6C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2DEA1992">
            <w:pPr>
              <w:spacing w:before="60" w:after="60" w:line="269" w:lineRule="auto"/>
            </w:pPr>
            <w:r>
              <w:rPr>
                <w:rFonts w:ascii="Times New Roman" w:hAnsi="Times New Roman"/>
                <w:sz w:val="21"/>
              </w:rPr>
              <w:t>docs/tests/</w:t>
            </w:r>
          </w:p>
        </w:tc>
        <w:tc>
          <w:tcPr>
            <w:tcW w:w="5102" w:type="dxa"/>
          </w:tcPr>
          <w:p w14:paraId="507501F2">
            <w:pPr>
              <w:spacing w:before="60" w:after="60" w:line="269" w:lineRule="auto"/>
            </w:pPr>
            <w:r>
              <w:rPr>
                <w:rFonts w:ascii="Times New Roman" w:hAnsi="Times New Roman"/>
                <w:sz w:val="21"/>
              </w:rPr>
              <w:t>Kiểm tra SQL migration trên máy tính.</w:t>
            </w:r>
          </w:p>
        </w:tc>
      </w:tr>
      <w:tr w14:paraId="3B98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76DBBC24">
            <w:pPr>
              <w:spacing w:before="60" w:after="60" w:line="269" w:lineRule="auto"/>
            </w:pPr>
            <w:r>
              <w:rPr>
                <w:rFonts w:ascii="Times New Roman" w:hAnsi="Times New Roman"/>
                <w:sz w:val="21"/>
              </w:rPr>
              <w:t>docs/report_diagrams.py</w:t>
            </w:r>
          </w:p>
        </w:tc>
        <w:tc>
          <w:tcPr>
            <w:tcW w:w="5102" w:type="dxa"/>
          </w:tcPr>
          <w:p w14:paraId="5B1B7D82">
            <w:pPr>
              <w:spacing w:before="60" w:after="60" w:line="269" w:lineRule="auto"/>
            </w:pPr>
            <w:r>
              <w:rPr>
                <w:rFonts w:ascii="Times New Roman" w:hAnsi="Times New Roman"/>
                <w:sz w:val="21"/>
              </w:rPr>
              <w:t>Nguồn sinh 12 sơ đồ; PNG/SVG trong docs/diagrams/current/.</w:t>
            </w:r>
          </w:p>
        </w:tc>
      </w:tr>
      <w:tr w14:paraId="5751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0CB316BD">
            <w:pPr>
              <w:spacing w:before="60" w:after="60" w:line="269" w:lineRule="auto"/>
            </w:pPr>
            <w:r>
              <w:rPr>
                <w:rFonts w:ascii="Times New Roman" w:hAnsi="Times New Roman"/>
                <w:sz w:val="21"/>
              </w:rPr>
              <w:t>docs/build_final_report.py và report_sections_*.py</w:t>
            </w:r>
          </w:p>
        </w:tc>
        <w:tc>
          <w:tcPr>
            <w:tcW w:w="5102" w:type="dxa"/>
          </w:tcPr>
          <w:p w14:paraId="668F0DA1">
            <w:pPr>
              <w:spacing w:before="60" w:after="60" w:line="269" w:lineRule="auto"/>
            </w:pPr>
            <w:r>
              <w:rPr>
                <w:rFonts w:ascii="Times New Roman" w:hAnsi="Times New Roman"/>
                <w:sz w:val="21"/>
              </w:rPr>
              <w:t>Nguồn biên soạn Word; nội dung và hình có thể chỉnh rồi sinh lại.</w:t>
            </w:r>
          </w:p>
        </w:tc>
      </w:tr>
      <w:tr w14:paraId="1E82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9" w:type="dxa"/>
          </w:tcPr>
          <w:p w14:paraId="7BA79B42">
            <w:pPr>
              <w:spacing w:before="60" w:after="60" w:line="269" w:lineRule="auto"/>
            </w:pPr>
            <w:r>
              <w:rPr>
                <w:rFonts w:ascii="Times New Roman" w:hAnsi="Times New Roman"/>
                <w:sz w:val="21"/>
              </w:rPr>
              <w:t>docs/screenshots/</w:t>
            </w:r>
          </w:p>
        </w:tc>
        <w:tc>
          <w:tcPr>
            <w:tcW w:w="5102" w:type="dxa"/>
          </w:tcPr>
          <w:p w14:paraId="764E18FB">
            <w:pPr>
              <w:spacing w:before="60" w:after="60" w:line="269" w:lineRule="auto"/>
            </w:pPr>
            <w:r>
              <w:rPr>
                <w:rFonts w:ascii="Times New Roman" w:hAnsi="Times New Roman"/>
                <w:sz w:val="21"/>
              </w:rPr>
              <w:t>Ảnh thật từ máy ảo phục vụ minh họa báo cáo.</w:t>
            </w:r>
          </w:p>
        </w:tc>
      </w:tr>
    </w:tbl>
    <w:p w14:paraId="0755D0D9">
      <w:pPr>
        <w:spacing w:after="20"/>
      </w:pPr>
    </w:p>
    <w:p w14:paraId="41D56E5F">
      <w:pPr>
        <w:widowControl/>
        <w:jc w:val="both"/>
      </w:pPr>
      <w:r>
        <w:rPr>
          <w:b w:val="0"/>
        </w:rPr>
        <w:t>Các đường dẫn là tương đối từ thư mục gốc project. Thư mục cache .gradle/report-libs chứa thư viện Python phục vụ tạo báo cáo, không phải dependency Android. Báo cáo Basic cũ được giữ như tài liệu lịch sử; báo cáo hiện tại là Bao_cao_Do_an_QLCT_Compose_MVVM_Room.docx.</w:t>
      </w:r>
    </w:p>
    <w:p w14:paraId="70D64570">
      <w:r>
        <w:br w:type="page"/>
      </w:r>
    </w:p>
    <w:p w14:paraId="0BE5D600">
      <w:pPr>
        <w:pStyle w:val="2"/>
      </w:pPr>
      <w:bookmarkStart w:id="173" w:name="_Toc13683"/>
      <w:r>
        <w:t>PHỤ LỤC B. KỊCH BẢN THUYẾT TRÌNH VÀ DEMO</w:t>
      </w:r>
      <w:bookmarkEnd w:id="173"/>
    </w:p>
    <w:p w14:paraId="41A9C9A6">
      <w:pPr>
        <w:widowControl/>
        <w:jc w:val="both"/>
      </w:pPr>
      <w:r>
        <w:rPr>
          <w:b w:val="0"/>
        </w:rPr>
        <w:t>Kịch bản này là hướng dẫn đề xuất cho buổi bảo vệ, chưa được tính là kết quả kiểm thử đã chạy. Có thể dùng dữ liệu hiện tại; nếu dùng tổng mẫu phải xác nhận database thật đang có đúng 8 dòng seed. Không xóa dữ liệu cá nhân để khớp con số trong báo cáo.</w:t>
      </w:r>
    </w:p>
    <w:p w14:paraId="78D04DA9">
      <w:pPr>
        <w:pStyle w:val="16"/>
        <w:keepNext/>
      </w:pPr>
      <w:bookmarkStart w:id="174" w:name="table_35"/>
      <w:r>
        <w:t>Bảng 35. Kịch bản demo có thể thực hiện</w:t>
      </w:r>
      <w:bookmarkEnd w:id="17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4082"/>
        <w:gridCol w:w="4252"/>
      </w:tblGrid>
      <w:tr w14:paraId="7CAF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37" w:type="dxa"/>
            <w:shd w:val="clear" w:color="auto" w:fill="E8E2F3"/>
          </w:tcPr>
          <w:p w14:paraId="298011E4">
            <w:pPr>
              <w:spacing w:before="60" w:after="60" w:line="269" w:lineRule="auto"/>
            </w:pPr>
            <w:r>
              <w:rPr>
                <w:rFonts w:ascii="Times New Roman" w:hAnsi="Times New Roman"/>
                <w:b/>
                <w:sz w:val="21"/>
              </w:rPr>
              <w:t>Bước</w:t>
            </w:r>
          </w:p>
        </w:tc>
        <w:tc>
          <w:tcPr>
            <w:tcW w:w="4082" w:type="dxa"/>
            <w:shd w:val="clear" w:color="auto" w:fill="E8E2F3"/>
          </w:tcPr>
          <w:p w14:paraId="53DE7A14">
            <w:pPr>
              <w:spacing w:before="60" w:after="60" w:line="269" w:lineRule="auto"/>
            </w:pPr>
            <w:r>
              <w:rPr>
                <w:rFonts w:ascii="Times New Roman" w:hAnsi="Times New Roman"/>
                <w:b/>
                <w:sz w:val="21"/>
              </w:rPr>
              <w:t>Thao tác</w:t>
            </w:r>
          </w:p>
        </w:tc>
        <w:tc>
          <w:tcPr>
            <w:tcW w:w="4252" w:type="dxa"/>
            <w:shd w:val="clear" w:color="auto" w:fill="E8E2F3"/>
          </w:tcPr>
          <w:p w14:paraId="70C49F02">
            <w:pPr>
              <w:spacing w:before="60" w:after="60" w:line="269" w:lineRule="auto"/>
            </w:pPr>
            <w:r>
              <w:rPr>
                <w:rFonts w:ascii="Times New Roman" w:hAnsi="Times New Roman"/>
                <w:b/>
                <w:sz w:val="21"/>
              </w:rPr>
              <w:t>Điểm trình bày</w:t>
            </w:r>
          </w:p>
        </w:tc>
      </w:tr>
      <w:tr w14:paraId="4160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4A0FE963">
            <w:pPr>
              <w:spacing w:before="60" w:after="60" w:line="269" w:lineRule="auto"/>
            </w:pPr>
            <w:r>
              <w:rPr>
                <w:rFonts w:ascii="Times New Roman" w:hAnsi="Times New Roman"/>
                <w:sz w:val="21"/>
              </w:rPr>
              <w:t>1</w:t>
            </w:r>
          </w:p>
        </w:tc>
        <w:tc>
          <w:tcPr>
            <w:tcW w:w="4082" w:type="dxa"/>
          </w:tcPr>
          <w:p w14:paraId="3B474E93">
            <w:pPr>
              <w:spacing w:before="60" w:after="60" w:line="269" w:lineRule="auto"/>
            </w:pPr>
            <w:r>
              <w:rPr>
                <w:rFonts w:ascii="Times New Roman" w:hAnsi="Times New Roman"/>
                <w:sz w:val="21"/>
              </w:rPr>
              <w:t>Giới thiệu mục tiêu và thành viên.</w:t>
            </w:r>
          </w:p>
        </w:tc>
        <w:tc>
          <w:tcPr>
            <w:tcW w:w="4252" w:type="dxa"/>
          </w:tcPr>
          <w:p w14:paraId="3B6F075D">
            <w:pPr>
              <w:spacing w:before="60" w:after="60" w:line="269" w:lineRule="auto"/>
            </w:pPr>
            <w:r>
              <w:rPr>
                <w:rFonts w:ascii="Times New Roman" w:hAnsi="Times New Roman"/>
                <w:sz w:val="21"/>
              </w:rPr>
              <w:t>Ứng dụng Android cục bộ, thu/chi, Compose–MVVM–Room.</w:t>
            </w:r>
          </w:p>
        </w:tc>
      </w:tr>
      <w:tr w14:paraId="57AE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16210F5C">
            <w:pPr>
              <w:spacing w:before="60" w:after="60" w:line="269" w:lineRule="auto"/>
            </w:pPr>
            <w:r>
              <w:rPr>
                <w:rFonts w:ascii="Times New Roman" w:hAnsi="Times New Roman"/>
                <w:sz w:val="21"/>
              </w:rPr>
              <w:t>2</w:t>
            </w:r>
          </w:p>
        </w:tc>
        <w:tc>
          <w:tcPr>
            <w:tcW w:w="4082" w:type="dxa"/>
          </w:tcPr>
          <w:p w14:paraId="06EC8B64">
            <w:pPr>
              <w:spacing w:before="60" w:after="60" w:line="269" w:lineRule="auto"/>
            </w:pPr>
            <w:r>
              <w:rPr>
                <w:rFonts w:ascii="Times New Roman" w:hAnsi="Times New Roman"/>
                <w:sz w:val="21"/>
              </w:rPr>
              <w:t>Mở Tổng quan; giải thích các thẻ tổng.</w:t>
            </w:r>
          </w:p>
        </w:tc>
        <w:tc>
          <w:tcPr>
            <w:tcW w:w="4252" w:type="dxa"/>
          </w:tcPr>
          <w:p w14:paraId="22005AB1">
            <w:pPr>
              <w:spacing w:before="60" w:after="60" w:line="269" w:lineRule="auto"/>
            </w:pPr>
            <w:r>
              <w:rPr>
                <w:rFonts w:ascii="Times New Roman" w:hAnsi="Times New Roman"/>
                <w:sz w:val="21"/>
              </w:rPr>
              <w:t>Chênh lệch = thu − chi; không phải toàn bộ tài sản.</w:t>
            </w:r>
          </w:p>
        </w:tc>
      </w:tr>
      <w:tr w14:paraId="6E36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217ECAAD">
            <w:pPr>
              <w:spacing w:before="60" w:after="60" w:line="269" w:lineRule="auto"/>
            </w:pPr>
            <w:r>
              <w:rPr>
                <w:rFonts w:ascii="Times New Roman" w:hAnsi="Times New Roman"/>
                <w:sz w:val="21"/>
              </w:rPr>
              <w:t>3</w:t>
            </w:r>
          </w:p>
        </w:tc>
        <w:tc>
          <w:tcPr>
            <w:tcW w:w="4082" w:type="dxa"/>
          </w:tcPr>
          <w:p w14:paraId="0B969E9D">
            <w:pPr>
              <w:spacing w:before="60" w:after="60" w:line="269" w:lineRule="auto"/>
            </w:pPr>
            <w:r>
              <w:rPr>
                <w:rFonts w:ascii="Times New Roman" w:hAnsi="Times New Roman"/>
                <w:sz w:val="21"/>
              </w:rPr>
              <w:t>Nhấn +; chọn Chi, nhập -50000, nhấn Lưu.</w:t>
            </w:r>
          </w:p>
        </w:tc>
        <w:tc>
          <w:tcPr>
            <w:tcW w:w="4252" w:type="dxa"/>
          </w:tcPr>
          <w:p w14:paraId="668FE077">
            <w:pPr>
              <w:spacing w:before="60" w:after="60" w:line="269" w:lineRule="auto"/>
            </w:pPr>
            <w:r>
              <w:rPr>
                <w:rFonts w:ascii="Times New Roman" w:hAnsi="Times New Roman"/>
                <w:sz w:val="21"/>
              </w:rPr>
              <w:t>Lỗi inline và biểu mẫu giữ nguyên; database không bị ghi.</w:t>
            </w:r>
          </w:p>
        </w:tc>
      </w:tr>
      <w:tr w14:paraId="1A41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637D7C70">
            <w:pPr>
              <w:spacing w:before="60" w:after="60" w:line="269" w:lineRule="auto"/>
            </w:pPr>
            <w:r>
              <w:rPr>
                <w:rFonts w:ascii="Times New Roman" w:hAnsi="Times New Roman"/>
                <w:sz w:val="21"/>
              </w:rPr>
              <w:t>4</w:t>
            </w:r>
          </w:p>
        </w:tc>
        <w:tc>
          <w:tcPr>
            <w:tcW w:w="4082" w:type="dxa"/>
          </w:tcPr>
          <w:p w14:paraId="42655358">
            <w:pPr>
              <w:spacing w:before="60" w:after="60" w:line="269" w:lineRule="auto"/>
            </w:pPr>
            <w:r>
              <w:rPr>
                <w:rFonts w:ascii="Times New Roman" w:hAnsi="Times New Roman"/>
                <w:sz w:val="21"/>
              </w:rPr>
              <w:t>Sửa thành 50000; chọn danh mục và ngày; ghi chú DEMO; Lưu.</w:t>
            </w:r>
          </w:p>
        </w:tc>
        <w:tc>
          <w:tcPr>
            <w:tcW w:w="4252" w:type="dxa"/>
          </w:tcPr>
          <w:p w14:paraId="4A4943C7">
            <w:pPr>
              <w:spacing w:before="60" w:after="60" w:line="269" w:lineRule="auto"/>
            </w:pPr>
            <w:r>
              <w:rPr>
                <w:rFonts w:ascii="Times New Roman" w:hAnsi="Times New Roman"/>
                <w:sz w:val="21"/>
              </w:rPr>
              <w:t>Tiền dương, loại quyết định thu/chi; dữ liệu lưu Room.</w:t>
            </w:r>
          </w:p>
        </w:tc>
      </w:tr>
      <w:tr w14:paraId="7182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46FAF026">
            <w:pPr>
              <w:spacing w:before="60" w:after="60" w:line="269" w:lineRule="auto"/>
            </w:pPr>
            <w:r>
              <w:rPr>
                <w:rFonts w:ascii="Times New Roman" w:hAnsi="Times New Roman"/>
                <w:sz w:val="21"/>
              </w:rPr>
              <w:t>5</w:t>
            </w:r>
          </w:p>
        </w:tc>
        <w:tc>
          <w:tcPr>
            <w:tcW w:w="4082" w:type="dxa"/>
          </w:tcPr>
          <w:p w14:paraId="30EE5498">
            <w:pPr>
              <w:spacing w:before="60" w:after="60" w:line="269" w:lineRule="auto"/>
            </w:pPr>
            <w:r>
              <w:rPr>
                <w:rFonts w:ascii="Times New Roman" w:hAnsi="Times New Roman"/>
                <w:sz w:val="21"/>
              </w:rPr>
              <w:t>Vào Giao dịch, tìm dòng DEMO theo vị trí ngày.</w:t>
            </w:r>
          </w:p>
        </w:tc>
        <w:tc>
          <w:tcPr>
            <w:tcW w:w="4252" w:type="dxa"/>
          </w:tcPr>
          <w:p w14:paraId="372C62F7">
            <w:pPr>
              <w:spacing w:before="60" w:after="60" w:line="269" w:lineRule="auto"/>
            </w:pPr>
            <w:r>
              <w:rPr>
                <w:rFonts w:ascii="Times New Roman" w:hAnsi="Times New Roman"/>
                <w:sz w:val="21"/>
              </w:rPr>
              <w:t>Dòng sắp theo date DESC rồi id DESC.</w:t>
            </w:r>
          </w:p>
        </w:tc>
      </w:tr>
      <w:tr w14:paraId="6AE6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6145EBB4">
            <w:pPr>
              <w:spacing w:before="60" w:after="60" w:line="269" w:lineRule="auto"/>
            </w:pPr>
            <w:r>
              <w:rPr>
                <w:rFonts w:ascii="Times New Roman" w:hAnsi="Times New Roman"/>
                <w:sz w:val="21"/>
              </w:rPr>
              <w:t>6</w:t>
            </w:r>
          </w:p>
        </w:tc>
        <w:tc>
          <w:tcPr>
            <w:tcW w:w="4082" w:type="dxa"/>
          </w:tcPr>
          <w:p w14:paraId="0C0AE1E8">
            <w:pPr>
              <w:spacing w:before="60" w:after="60" w:line="269" w:lineRule="auto"/>
            </w:pPr>
            <w:r>
              <w:rPr>
                <w:rFonts w:ascii="Times New Roman" w:hAnsi="Times New Roman"/>
                <w:sz w:val="21"/>
              </w:rPr>
              <w:t>Sửa dòng DEMO thành 60000 và lưu.</w:t>
            </w:r>
          </w:p>
        </w:tc>
        <w:tc>
          <w:tcPr>
            <w:tcW w:w="4252" w:type="dxa"/>
          </w:tcPr>
          <w:p w14:paraId="2EB0E0F0">
            <w:pPr>
              <w:spacing w:before="60" w:after="60" w:line="269" w:lineRule="auto"/>
            </w:pPr>
            <w:r>
              <w:rPr>
                <w:rFonts w:ascii="Times New Roman" w:hAnsi="Times New Roman"/>
                <w:sz w:val="21"/>
              </w:rPr>
              <w:t>Giữ ID, các tổng tự cập nhật từ Flow.</w:t>
            </w:r>
          </w:p>
        </w:tc>
      </w:tr>
      <w:tr w14:paraId="218D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D2EFE35">
            <w:pPr>
              <w:spacing w:before="60" w:after="60" w:line="269" w:lineRule="auto"/>
            </w:pPr>
            <w:r>
              <w:rPr>
                <w:rFonts w:ascii="Times New Roman" w:hAnsi="Times New Roman"/>
                <w:sz w:val="21"/>
              </w:rPr>
              <w:t>7</w:t>
            </w:r>
          </w:p>
        </w:tc>
        <w:tc>
          <w:tcPr>
            <w:tcW w:w="4082" w:type="dxa"/>
          </w:tcPr>
          <w:p w14:paraId="1FDA669D">
            <w:pPr>
              <w:spacing w:before="60" w:after="60" w:line="269" w:lineRule="auto"/>
            </w:pPr>
            <w:r>
              <w:rPr>
                <w:rFonts w:ascii="Times New Roman" w:hAnsi="Times New Roman"/>
                <w:sz w:val="21"/>
              </w:rPr>
              <w:t>Chọn Thu, Chi và Tất cả.</w:t>
            </w:r>
          </w:p>
        </w:tc>
        <w:tc>
          <w:tcPr>
            <w:tcW w:w="4252" w:type="dxa"/>
          </w:tcPr>
          <w:p w14:paraId="5D8671C7">
            <w:pPr>
              <w:spacing w:before="60" w:after="60" w:line="269" w:lineRule="auto"/>
            </w:pPr>
            <w:r>
              <w:rPr>
                <w:rFonts w:ascii="Times New Roman" w:hAnsi="Times New Roman"/>
                <w:sz w:val="21"/>
              </w:rPr>
              <w:t>Danh sách thay đổi; tổng kỳ không phụ thuộc lọc loại.</w:t>
            </w:r>
          </w:p>
        </w:tc>
      </w:tr>
      <w:tr w14:paraId="15A7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242CA5BD">
            <w:pPr>
              <w:spacing w:before="60" w:after="60" w:line="269" w:lineRule="auto"/>
            </w:pPr>
            <w:r>
              <w:rPr>
                <w:rFonts w:ascii="Times New Roman" w:hAnsi="Times New Roman"/>
                <w:sz w:val="21"/>
              </w:rPr>
              <w:t>8</w:t>
            </w:r>
          </w:p>
        </w:tc>
        <w:tc>
          <w:tcPr>
            <w:tcW w:w="4082" w:type="dxa"/>
          </w:tcPr>
          <w:p w14:paraId="77C51359">
            <w:pPr>
              <w:spacing w:before="60" w:after="60" w:line="269" w:lineRule="auto"/>
            </w:pPr>
            <w:r>
              <w:rPr>
                <w:rFonts w:ascii="Times New Roman" w:hAnsi="Times New Roman"/>
                <w:sz w:val="21"/>
              </w:rPr>
              <w:t>Đổi tháng và bật Toàn bộ.</w:t>
            </w:r>
          </w:p>
        </w:tc>
        <w:tc>
          <w:tcPr>
            <w:tcW w:w="4252" w:type="dxa"/>
          </w:tcPr>
          <w:p w14:paraId="3531A21F">
            <w:pPr>
              <w:spacing w:before="60" w:after="60" w:line="269" w:lineRule="auto"/>
            </w:pPr>
            <w:r>
              <w:rPr>
                <w:rFonts w:ascii="Times New Roman" w:hAnsi="Times New Roman"/>
                <w:sz w:val="21"/>
              </w:rPr>
              <w:t>Giải thích period và chart sáu tháng độc lập.</w:t>
            </w:r>
          </w:p>
        </w:tc>
      </w:tr>
      <w:tr w14:paraId="3A85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D1C82C4">
            <w:pPr>
              <w:spacing w:before="60" w:after="60" w:line="269" w:lineRule="auto"/>
            </w:pPr>
            <w:r>
              <w:rPr>
                <w:rFonts w:ascii="Times New Roman" w:hAnsi="Times New Roman"/>
                <w:sz w:val="21"/>
              </w:rPr>
              <w:t>9</w:t>
            </w:r>
          </w:p>
        </w:tc>
        <w:tc>
          <w:tcPr>
            <w:tcW w:w="4082" w:type="dxa"/>
          </w:tcPr>
          <w:p w14:paraId="6CCA3847">
            <w:pPr>
              <w:spacing w:before="60" w:after="60" w:line="269" w:lineRule="auto"/>
            </w:pPr>
            <w:r>
              <w:rPr>
                <w:rFonts w:ascii="Times New Roman" w:hAnsi="Times New Roman"/>
                <w:sz w:val="21"/>
              </w:rPr>
              <w:t>Vào Thống kê.</w:t>
            </w:r>
          </w:p>
        </w:tc>
        <w:tc>
          <w:tcPr>
            <w:tcW w:w="4252" w:type="dxa"/>
          </w:tcPr>
          <w:p w14:paraId="74DB94DE">
            <w:pPr>
              <w:spacing w:before="60" w:after="60" w:line="269" w:lineRule="auto"/>
            </w:pPr>
            <w:r>
              <w:rPr>
                <w:rFonts w:ascii="Times New Roman" w:hAnsi="Times New Roman"/>
                <w:sz w:val="21"/>
              </w:rPr>
              <w:t>Danh mục chỉ cộng chi, số tiền chính xác và phần trăm làm tròn.</w:t>
            </w:r>
          </w:p>
        </w:tc>
      </w:tr>
      <w:tr w14:paraId="3CBD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5076738E">
            <w:pPr>
              <w:spacing w:before="60" w:after="60" w:line="269" w:lineRule="auto"/>
            </w:pPr>
            <w:r>
              <w:rPr>
                <w:rFonts w:ascii="Times New Roman" w:hAnsi="Times New Roman"/>
                <w:sz w:val="21"/>
              </w:rPr>
              <w:t>10</w:t>
            </w:r>
          </w:p>
        </w:tc>
        <w:tc>
          <w:tcPr>
            <w:tcW w:w="4082" w:type="dxa"/>
          </w:tcPr>
          <w:p w14:paraId="5DCCBF18">
            <w:pPr>
              <w:spacing w:before="60" w:after="60" w:line="269" w:lineRule="auto"/>
            </w:pPr>
            <w:r>
              <w:rPr>
                <w:rFonts w:ascii="Times New Roman" w:hAnsi="Times New Roman"/>
                <w:sz w:val="21"/>
              </w:rPr>
              <w:t>Xóa dòng DEMO, xác nhận.</w:t>
            </w:r>
          </w:p>
        </w:tc>
        <w:tc>
          <w:tcPr>
            <w:tcW w:w="4252" w:type="dxa"/>
          </w:tcPr>
          <w:p w14:paraId="4049768B">
            <w:pPr>
              <w:spacing w:before="60" w:after="60" w:line="269" w:lineRule="auto"/>
            </w:pPr>
            <w:r>
              <w:rPr>
                <w:rFonts w:ascii="Times New Roman" w:hAnsi="Times New Roman"/>
                <w:sz w:val="21"/>
              </w:rPr>
              <w:t>Dữ liệu và thống kê cập nhật; không có undo.</w:t>
            </w:r>
          </w:p>
        </w:tc>
      </w:tr>
      <w:tr w14:paraId="29FC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107CC68E">
            <w:pPr>
              <w:spacing w:before="60" w:after="60" w:line="269" w:lineRule="auto"/>
            </w:pPr>
            <w:r>
              <w:rPr>
                <w:rFonts w:ascii="Times New Roman" w:hAnsi="Times New Roman"/>
                <w:sz w:val="21"/>
              </w:rPr>
              <w:t>11</w:t>
            </w:r>
          </w:p>
        </w:tc>
        <w:tc>
          <w:tcPr>
            <w:tcW w:w="4082" w:type="dxa"/>
          </w:tcPr>
          <w:p w14:paraId="721CDD8C">
            <w:pPr>
              <w:spacing w:before="60" w:after="60" w:line="269" w:lineRule="auto"/>
            </w:pPr>
            <w:r>
              <w:rPr>
                <w:rFonts w:ascii="Times New Roman" w:hAnsi="Times New Roman"/>
                <w:sz w:val="21"/>
              </w:rPr>
              <w:t>Mở ERD và sequence trong báo cáo.</w:t>
            </w:r>
          </w:p>
        </w:tc>
        <w:tc>
          <w:tcPr>
            <w:tcW w:w="4252" w:type="dxa"/>
          </w:tcPr>
          <w:p w14:paraId="6006962B">
            <w:pPr>
              <w:spacing w:before="60" w:after="60" w:line="269" w:lineRule="auto"/>
            </w:pPr>
            <w:r>
              <w:rPr>
                <w:rFonts w:ascii="Times New Roman" w:hAnsi="Times New Roman"/>
                <w:sz w:val="21"/>
              </w:rPr>
              <w:t>Liên hệ FK, validator, ViewModel và DAO.</w:t>
            </w:r>
          </w:p>
        </w:tc>
      </w:tr>
      <w:tr w14:paraId="1675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3C0DB221">
            <w:pPr>
              <w:spacing w:before="60" w:after="60" w:line="269" w:lineRule="auto"/>
            </w:pPr>
            <w:r>
              <w:rPr>
                <w:rFonts w:ascii="Times New Roman" w:hAnsi="Times New Roman"/>
                <w:sz w:val="21"/>
              </w:rPr>
              <w:t>12</w:t>
            </w:r>
          </w:p>
        </w:tc>
        <w:tc>
          <w:tcPr>
            <w:tcW w:w="4082" w:type="dxa"/>
          </w:tcPr>
          <w:p w14:paraId="03EDB109">
            <w:pPr>
              <w:spacing w:before="60" w:after="60" w:line="269" w:lineRule="auto"/>
            </w:pPr>
            <w:r>
              <w:rPr>
                <w:rFonts w:ascii="Times New Roman" w:hAnsi="Times New Roman"/>
                <w:sz w:val="21"/>
              </w:rPr>
              <w:t>Trình bày test và hạn chế.</w:t>
            </w:r>
          </w:p>
        </w:tc>
        <w:tc>
          <w:tcPr>
            <w:tcW w:w="4252" w:type="dxa"/>
          </w:tcPr>
          <w:p w14:paraId="3AB58023">
            <w:pPr>
              <w:spacing w:before="60" w:after="60" w:line="269" w:lineRule="auto"/>
            </w:pPr>
            <w:r>
              <w:rPr>
                <w:rFonts w:ascii="Times New Roman" w:hAnsi="Times New Roman"/>
                <w:sz w:val="21"/>
              </w:rPr>
              <w:t>Phân biệt đã kiểm tra và cần kiểm tra; kế hoạch phát triển.</w:t>
            </w:r>
          </w:p>
        </w:tc>
      </w:tr>
    </w:tbl>
    <w:p w14:paraId="2324611F">
      <w:pPr>
        <w:spacing w:after="20"/>
      </w:pPr>
    </w:p>
    <w:p w14:paraId="3F1146BD">
      <w:pPr>
        <w:widowControl/>
        <w:jc w:val="both"/>
      </w:pPr>
      <w:r>
        <w:rPr>
          <w:b w:val="0"/>
        </w:rPr>
        <w:t>Nếu demo chọn một ngày ngoài tháng đang xem, giao dịch vẫn được lưu nhưng có thể không xuất hiện trong danh sách của tháng hiện tại. Chuyển sang tháng tương ứng hoặc Toàn bộ để kiểm tra. Đây là hệ quả bộ lọc, không nên kết luận thao tác Lưu thất bại chỉ vì chưa thấy dòng.</w:t>
      </w:r>
    </w:p>
    <w:p w14:paraId="4767CBF1">
      <w:r>
        <w:br w:type="page"/>
      </w:r>
    </w:p>
    <w:p w14:paraId="49B8FB26">
      <w:pPr>
        <w:pStyle w:val="2"/>
      </w:pPr>
      <w:bookmarkStart w:id="175" w:name="_Toc27845"/>
      <w:r>
        <w:t>PHỤ LỤC C. CÂU HỎI BẢO VỆ VÀ GIẢI THÍCH KỸ THUẬT</w:t>
      </w:r>
      <w:bookmarkEnd w:id="175"/>
    </w:p>
    <w:p w14:paraId="776258D1">
      <w:pPr>
        <w:pStyle w:val="3"/>
      </w:pPr>
      <w:bookmarkStart w:id="176" w:name="_Toc11809"/>
      <w:r>
        <w:t>C.1. Vì sao tiền phải dương trong cả thu và chi?</w:t>
      </w:r>
      <w:bookmarkEnd w:id="176"/>
    </w:p>
    <w:p w14:paraId="5774A540">
      <w:pPr>
        <w:widowControl/>
        <w:jc w:val="both"/>
      </w:pPr>
      <w:r>
        <w:rPr>
          <w:b w:val="0"/>
        </w:rPr>
        <w:t>type đã biểu diễn hướng giao dịch. Lưu số dương giúp sum rõ nghĩa, tránh trừ số âm hai lần và phát hiện nhập nhầm. Chênh lệch tính ra vẫn có thể âm hợp lệ.</w:t>
      </w:r>
    </w:p>
    <w:p w14:paraId="234F979A">
      <w:pPr>
        <w:pStyle w:val="3"/>
      </w:pPr>
      <w:bookmarkStart w:id="177" w:name="_Toc11074"/>
      <w:r>
        <w:t>C.2. Vì sao dùng Long thay vì Double?</w:t>
      </w:r>
      <w:bookmarkEnd w:id="177"/>
    </w:p>
    <w:p w14:paraId="59D4DBC8">
      <w:pPr>
        <w:widowControl/>
        <w:jc w:val="both"/>
      </w:pPr>
      <w:r>
        <w:rPr>
          <w:b w:val="0"/>
        </w:rPr>
        <w:t>VND trong phạm vi đồ án dùng số nguyên; Long không có sai số dấu phẩy động khi cộng tiền. Double/Float chỉ dùng ở bước tỷ lệ vẽ. Tổng Long vẫn cần bảo vệ overflow khi mở rộng quy mô.</w:t>
      </w:r>
    </w:p>
    <w:p w14:paraId="3B2A389A">
      <w:pPr>
        <w:pStyle w:val="3"/>
      </w:pPr>
      <w:bookmarkStart w:id="178" w:name="_Toc19123"/>
      <w:r>
        <w:t>C.3. Room khác SQLite như thế nào?</w:t>
      </w:r>
      <w:bookmarkEnd w:id="178"/>
    </w:p>
    <w:p w14:paraId="41192B39">
      <w:pPr>
        <w:widowControl/>
        <w:jc w:val="both"/>
      </w:pPr>
      <w:r>
        <w:rPr>
          <w:b w:val="0"/>
        </w:rPr>
        <w:t>SQLite là hệ quản trị dữ liệu nằm trên thiết bị; Room là lớp mapping/DAO trên SQLite, kiểm tra truy vấn và schema, tích hợp Flow và migration. Room không thay SQLite bằng database trên server.</w:t>
      </w:r>
    </w:p>
    <w:p w14:paraId="17D03B60">
      <w:pPr>
        <w:pStyle w:val="3"/>
      </w:pPr>
      <w:bookmarkStart w:id="179" w:name="_Toc22673"/>
      <w:r>
        <w:t>C.4. MVVM phân công trách nhiệm ra sao?</w:t>
      </w:r>
      <w:bookmarkEnd w:id="179"/>
    </w:p>
    <w:p w14:paraId="5E480E06">
      <w:pPr>
        <w:widowControl/>
        <w:jc w:val="both"/>
      </w:pPr>
      <w:r>
        <w:rPr>
          <w:b w:val="0"/>
        </w:rPr>
        <w:t>View nhận thao tác và hiển thị; ViewModel giữ trạng thái/lọc và phối hợp action; Repository kiểm tra nghiệp vụ và truy cập DAO; Room thực hiện lưu trữ. Composable không viết SQL trực tiếp.</w:t>
      </w:r>
    </w:p>
    <w:p w14:paraId="30916300">
      <w:pPr>
        <w:pStyle w:val="3"/>
      </w:pPr>
      <w:bookmarkStart w:id="180" w:name="_Toc6223"/>
      <w:r>
        <w:t>C.5. Tại sao Flow làm giao diện cập nhật?</w:t>
      </w:r>
      <w:bookmarkEnd w:id="180"/>
    </w:p>
    <w:p w14:paraId="70379D01">
      <w:pPr>
        <w:widowControl/>
        <w:jc w:val="both"/>
      </w:pPr>
      <w:r>
        <w:rPr>
          <w:b w:val="0"/>
        </w:rPr>
        <w:t>Room phát lại kết quả khi bảng liên quan thay đổi; ViewModel combine dữ liệu với lựa chọn lọc thành StateFlow; Compose thu nhận state và tái tạo phần giao diện cần cập nhật.</w:t>
      </w:r>
    </w:p>
    <w:p w14:paraId="066A10E6">
      <w:pPr>
        <w:pStyle w:val="3"/>
      </w:pPr>
      <w:bookmarkStart w:id="181" w:name="_Toc21310"/>
      <w:r>
        <w:t>C.6. Dữ liệu có mất khi cài bản APK mới không?</w:t>
      </w:r>
      <w:bookmarkEnd w:id="181"/>
    </w:p>
    <w:p w14:paraId="41CB0E50">
      <w:pPr>
        <w:widowControl/>
        <w:jc w:val="both"/>
      </w:pPr>
      <w:r>
        <w:rPr>
          <w:b w:val="0"/>
        </w:rPr>
        <w:t>Cài đè cùng package giữ dữ liệu. Database v1 có migration sang v2. Gỡ app hoặc clear data làm mất dữ liệu ứng dụng. Chưa có backup/export do người dùng điều khiển.</w:t>
      </w:r>
    </w:p>
    <w:p w14:paraId="34CC97D3">
      <w:pPr>
        <w:pStyle w:val="3"/>
      </w:pPr>
      <w:bookmarkStart w:id="182" w:name="_Toc20839"/>
      <w:r>
        <w:t>C.7. Tại sao không dùng destructive migration?</w:t>
      </w:r>
      <w:bookmarkEnd w:id="182"/>
    </w:p>
    <w:p w14:paraId="2F2B5FAB">
      <w:pPr>
        <w:widowControl/>
        <w:jc w:val="both"/>
      </w:pPr>
      <w:r>
        <w:rPr>
          <w:b w:val="0"/>
        </w:rPr>
        <w:t>Nó có thể xóa dữ liệu khi thiếu đường chuyển đổi. Đồ án có dữ liệu thu/chi cần giữ nên migration tạo cấu trúc mới và khôi phục dòng/ID; version khác chưa có migration phải xử lý rõ.</w:t>
      </w:r>
    </w:p>
    <w:p w14:paraId="23E94F52">
      <w:pPr>
        <w:pStyle w:val="3"/>
      </w:pPr>
      <w:bookmarkStart w:id="183" w:name="_Toc12730"/>
      <w:r>
        <w:t>C.8. Tại sao chart không đổi khi lọc Thu?</w:t>
      </w:r>
      <w:bookmarkEnd w:id="183"/>
    </w:p>
    <w:p w14:paraId="2EC4BFC1">
      <w:pPr>
        <w:widowControl/>
        <w:jc w:val="both"/>
      </w:pPr>
      <w:r>
        <w:rPr>
          <w:b w:val="0"/>
        </w:rPr>
        <w:t>Bộ lọc loại áp dụng visible; chart lấy EXPENSE từ toàn bộ rows trong sáu tháng. Tổng kỳ và donut cũng được tính trước lọc loại, để không mất thông tin chi khi xem danh sách thu.</w:t>
      </w:r>
    </w:p>
    <w:p w14:paraId="14FF9AF7">
      <w:pPr>
        <w:pStyle w:val="3"/>
      </w:pPr>
      <w:bookmarkStart w:id="184" w:name="_Toc2378"/>
      <w:r>
        <w:t>C.9. Tổng phần trăm donut vì sao có thể là 98%?</w:t>
      </w:r>
      <w:bookmarkEnd w:id="184"/>
    </w:p>
    <w:p w14:paraId="0111FAE4">
      <w:pPr>
        <w:widowControl/>
        <w:jc w:val="both"/>
      </w:pPr>
      <w:r>
        <w:rPr>
          <w:b w:val="0"/>
        </w:rPr>
        <w:t>Mỗi nhãn bị làm tròn xuống thành số nguyên. Góc vẽ dựa trên tỷ lệ thực nên không thiếu dữ liệu. Có thể nâng cấp cách làm tròn hoặc hiển thị phần thập phân.</w:t>
      </w:r>
    </w:p>
    <w:p w14:paraId="16F3828E">
      <w:pPr>
        <w:pStyle w:val="3"/>
      </w:pPr>
      <w:bookmarkStart w:id="185" w:name="_Toc15923"/>
      <w:r>
        <w:t>C.10. Foreign key và index có ý nghĩa gì?</w:t>
      </w:r>
      <w:bookmarkEnd w:id="185"/>
    </w:p>
    <w:p w14:paraId="2A2CAC76">
      <w:pPr>
        <w:widowControl/>
        <w:jc w:val="both"/>
      </w:pPr>
      <w:r>
        <w:rPr>
          <w:b w:val="0"/>
        </w:rPr>
        <w:t>category_id tham chiếu categories.id để tránh giao dịch mồ côi; NO ACTION không cho xóa danh mục còn được tham chiếu. Index ngày và category_id hỗ trợ truy vấn/khóa ngoại; không đảm bảo mọi truy vấn JOIN đều không cần sort.</w:t>
      </w:r>
    </w:p>
    <w:p w14:paraId="5F9B65D0">
      <w:pPr>
        <w:pStyle w:val="3"/>
      </w:pPr>
      <w:bookmarkStart w:id="186" w:name="_Toc15643"/>
      <w:r>
        <w:t>C.11. Có bảo vệ số âm ngay trong SQL không?</w:t>
      </w:r>
      <w:bookmarkEnd w:id="186"/>
    </w:p>
    <w:p w14:paraId="71DDD704">
      <w:pPr>
        <w:widowControl/>
        <w:jc w:val="both"/>
      </w:pPr>
      <w:r>
        <w:rPr>
          <w:b w:val="0"/>
        </w:rPr>
        <w:t>Schema Room v2 hiện không có CHECK cho amount/type. UI và Repository kiểm tra; FK/NOT NULL/UNIQUE là ràng buộc database. Gọi DAO trực tiếp có thể bỏ qua validator nên cần duy trì tầng Repository và cân nhắc CHECK ở nâng cấp sau.</w:t>
      </w:r>
    </w:p>
    <w:p w14:paraId="048A9FDD">
      <w:pPr>
        <w:pStyle w:val="3"/>
      </w:pPr>
      <w:bookmarkStart w:id="187" w:name="_Toc13864"/>
      <w:r>
        <w:t>C.12. Đã kiểm thử mọi màn hình chưa?</w:t>
      </w:r>
      <w:bookmarkEnd w:id="187"/>
    </w:p>
    <w:p w14:paraId="41FA8F76">
      <w:pPr>
        <w:widowControl/>
        <w:jc w:val="both"/>
      </w:pPr>
      <w:r>
        <w:rPr>
          <w:b w:val="0"/>
        </w:rPr>
        <w:t>Chưa. Có 7 unit test và 1 instrumentation tích hợp, kiểm tra host và một số thao tác UI thật. Các case xoay/process death/lỗi cưỡng bức/thiết bị thật được ghi là chưa nghiệm thu, không ghi thành đạt.</w:t>
      </w:r>
    </w:p>
    <w:p w14:paraId="2053B20F">
      <w:r>
        <w:br w:type="page"/>
      </w:r>
    </w:p>
    <w:p w14:paraId="2B36053A">
      <w:pPr>
        <w:pStyle w:val="2"/>
      </w:pPr>
      <w:bookmarkStart w:id="188" w:name="_Toc15781"/>
      <w:r>
        <w:t>PHỤ LỤC D. CHECKLIST TRƯỚC KHI NỘP</w:t>
      </w:r>
      <w:bookmarkEnd w:id="188"/>
    </w:p>
    <w:p w14:paraId="128FBD38">
      <w:pPr>
        <w:pStyle w:val="23"/>
      </w:pPr>
      <w:r>
        <w:t>Bổ sung đúng tên trường, khoa, lớp, giảng viên và năm học ở trang bìa; xác nhận bốn họ tên/mã sinh viên.</w:t>
      </w:r>
    </w:p>
    <w:p w14:paraId="05B4969A">
      <w:pPr>
        <w:pStyle w:val="23"/>
      </w:pPr>
      <w:r>
        <w:t>Đối chiếu mẫu trình bày của trường; chỉnh lề/font nếu có quy định riêng. Không tự ghi tên giảng viên chưa được xác nhận.</w:t>
      </w:r>
    </w:p>
    <w:p w14:paraId="71E30717">
      <w:pPr>
        <w:pStyle w:val="23"/>
      </w:pPr>
      <w:r>
        <w:t>Xác nhận phân công nhóm thực tế; thay phương án đề xuất bằng nội dung được các thành viên thống nhất.</w:t>
      </w:r>
    </w:p>
    <w:p w14:paraId="4AF2168A">
      <w:pPr>
        <w:pStyle w:val="23"/>
      </w:pPr>
      <w:r>
        <w:t>Sau khi sửa nội dung, chọn Ctrl+A rồi F9 trong Word để cập nhật mục lục, danh mục hình/bảng và số trang.</w:t>
      </w:r>
    </w:p>
    <w:p w14:paraId="44C0679D">
      <w:pPr>
        <w:pStyle w:val="23"/>
      </w:pPr>
      <w:r>
        <w:t>Nghiệm thu các case đang đánh dấu cần kiểm tra; chỉ đổi thành Đạt khi có thao tác/kết quả thực.</w:t>
      </w:r>
    </w:p>
    <w:p w14:paraId="04A616E4">
      <w:pPr>
        <w:pStyle w:val="23"/>
      </w:pPr>
      <w:r>
        <w:t>Chuẩn bị project mở được, APK debug và máy ảo; tập demo thêm/sửa/xóa bằng dữ liệu đánh dấu riêng.</w:t>
      </w:r>
    </w:p>
    <w:p w14:paraId="761109D9">
      <w:pPr>
        <w:pStyle w:val="23"/>
      </w:pPr>
      <w:r>
        <w:t>Không nộp local.properties, khóa ký, database riêng hoặc cache như một phần mã nguồn; tham khảo quy định nộp bài của môn.</w:t>
      </w:r>
    </w:p>
    <w:p w14:paraId="32210771">
      <w:pPr>
        <w:pStyle w:val="23"/>
      </w:pPr>
      <w:r>
        <w:t>Đọc lại giới hạn và tài liệu tham khảo; kiểm tra hình/sơ đồ rõ nét trong cả Word và PDF.</w:t>
      </w:r>
    </w:p>
    <w:sectPr>
      <w:headerReference r:id="rId5" w:type="default"/>
      <w:footerReference r:id="rId6" w:type="default"/>
      <w:pgSz w:w="11906" w:h="16838"/>
      <w:pgMar w:top="1134" w:right="1134" w:bottom="1134" w:left="1701" w:header="510" w:footer="51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D60CD">
    <w:pPr>
      <w:pStyle w:val="18"/>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689A0">
    <w:pPr>
      <w:pStyle w:val="19"/>
      <w:jc w:val="right"/>
    </w:pPr>
    <w:r>
      <w:rPr>
        <w:color w:val="777777"/>
        <w:sz w:val="18"/>
      </w:rPr>
      <w:t>QLCT  |  Đồ án Lập trình di động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AE04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312"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240" w:after="160"/>
      <w:outlineLvl w:val="0"/>
    </w:pPr>
    <w:rPr>
      <w:rFonts w:asciiTheme="majorHAnsi" w:hAnsiTheme="majorHAnsi" w:eastAsiaTheme="majorEastAsia" w:cstheme="majorBidi"/>
      <w:b/>
      <w:bCs/>
      <w:color w:val="504079"/>
      <w:sz w:val="32"/>
      <w:szCs w:val="28"/>
    </w:rPr>
  </w:style>
  <w:style w:type="paragraph" w:styleId="3">
    <w:name w:val="heading 2"/>
    <w:basedOn w:val="1"/>
    <w:next w:val="1"/>
    <w:link w:val="142"/>
    <w:unhideWhenUsed/>
    <w:qFormat/>
    <w:uiPriority w:val="9"/>
    <w:pPr>
      <w:keepNext/>
      <w:keepLines/>
      <w:spacing w:before="240" w:after="160"/>
      <w:outlineLvl w:val="1"/>
    </w:pPr>
    <w:rPr>
      <w:rFonts w:asciiTheme="majorHAnsi" w:hAnsiTheme="majorHAnsi" w:eastAsiaTheme="majorEastAsia" w:cstheme="majorBidi"/>
      <w:b/>
      <w:bCs/>
      <w:color w:val="504079"/>
      <w:sz w:val="28"/>
      <w:szCs w:val="26"/>
    </w:rPr>
  </w:style>
  <w:style w:type="paragraph" w:styleId="4">
    <w:name w:val="heading 3"/>
    <w:basedOn w:val="1"/>
    <w:next w:val="1"/>
    <w:link w:val="143"/>
    <w:unhideWhenUsed/>
    <w:qFormat/>
    <w:uiPriority w:val="9"/>
    <w:pPr>
      <w:keepNext/>
      <w:keepLines/>
      <w:spacing w:before="240" w:after="160"/>
      <w:outlineLvl w:val="2"/>
    </w:pPr>
    <w:rPr>
      <w:rFonts w:asciiTheme="majorHAnsi" w:hAnsiTheme="majorHAnsi" w:eastAsiaTheme="majorEastAsia" w:cstheme="majorBidi"/>
      <w:b/>
      <w:bCs/>
      <w:color w:val="504079"/>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40" w:line="312" w:lineRule="auto"/>
    </w:pPr>
    <w:rPr>
      <w:rFonts w:ascii="Times New Roman" w:hAnsi="Times New Roman" w:eastAsia="Times New Roman"/>
      <w:sz w:val="26"/>
    </w:r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after="160" w:line="240" w:lineRule="auto"/>
    </w:pPr>
    <w:rPr>
      <w:rFonts w:ascii="Times New Roman" w:hAnsi="Times New Roman"/>
      <w:b/>
      <w:bCs/>
      <w:color w:val="555555"/>
      <w:sz w:val="22"/>
      <w:szCs w:val="18"/>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40" w:line="312" w:lineRule="auto"/>
      <w:contextualSpacing/>
    </w:pPr>
    <w:rPr>
      <w:rFonts w:ascii="Times New Roman" w:hAnsi="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140" w:line="312" w:lineRule="auto"/>
      <w:contextualSpacing/>
    </w:pPr>
    <w:rPr>
      <w:rFonts w:ascii="Times New Roman" w:hAnsi="Times New Roman" w:eastAsia="Times New Roman"/>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keepNext/>
      <w:pBdr>
        <w:bottom w:val="single" w:color="4F81BD" w:themeColor="accent1" w:sz="8" w:space="4"/>
      </w:pBdr>
      <w:spacing w:before="240" w:after="160" w:line="240" w:lineRule="auto"/>
      <w:contextualSpacing/>
    </w:pPr>
    <w:rPr>
      <w:rFonts w:asciiTheme="majorHAnsi" w:hAnsiTheme="majorHAnsi" w:eastAsiaTheme="majorEastAsia" w:cstheme="majorBidi"/>
      <w:b/>
      <w:color w:val="504079"/>
      <w:spacing w:val="5"/>
      <w:kern w:val="28"/>
      <w:sz w:val="46"/>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Như Vũ; Nguyễn Văn Vũ; Nguyễn Thiên Vọng; Nguyễn Văn Phước</dc:creator>
  <dc:description>generated by python-docx</dc:description>
  <cp:keywords>QLCT, Compose, MVVM, Room, báo cáo đồ án</cp:keywords>
  <cp:lastModifiedBy>Như Vũ</cp:lastModifiedBy>
  <dcterms:modified xsi:type="dcterms:W3CDTF">2026-10-06T15:11:25Z</dcterms:modified>
  <dc:subject>Jetpack Compose • MVVM • Room • Android</dc:subject>
  <dc:title>Báo cáo đồ án: Ứng dụng quản lý chi tiêu cá nhân — QLCT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6A96162D9DD14D14978C9CC241D7C2AB_12</vt:lpwstr>
  </property>
</Properties>
</file>