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eastAsiaTheme="minorHAnsi" w:hAnsi="Arial" w:cstheme="minorBidi"/>
          <w:b/>
          <w:color w:val="auto"/>
          <w:sz w:val="20"/>
          <w:szCs w:val="22"/>
        </w:rPr>
        <w:id w:val="-1859031542"/>
        <w:docPartObj>
          <w:docPartGallery w:val="Table of Contents"/>
          <w:docPartUnique/>
        </w:docPartObj>
      </w:sdtPr>
      <w:sdtEndPr>
        <w:rPr>
          <w:b w:val="0"/>
          <w:bCs/>
          <w:noProof/>
          <w:sz w:val="14"/>
        </w:rPr>
      </w:sdtEndPr>
      <w:sdtContent>
        <w:p w14:paraId="405DA455" w14:textId="77777777" w:rsidR="00DF1533" w:rsidRDefault="00DF1533">
          <w:pPr>
            <w:pStyle w:val="TOCHeading"/>
          </w:pPr>
          <w:r>
            <w:t>Contents</w:t>
          </w:r>
        </w:p>
        <w:p w14:paraId="5E9B5615" w14:textId="77777777" w:rsidR="00CD4A23" w:rsidRDefault="00CD4A23">
          <w:pPr>
            <w:pStyle w:val="TOC1"/>
            <w:tabs>
              <w:tab w:val="right" w:leader="dot" w:pos="50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\h \z \t "Heading 1,2,Heading 2,3,Heading 3,4,Title,1" </w:instrText>
          </w:r>
          <w:r>
            <w:fldChar w:fldCharType="separate"/>
          </w:r>
          <w:hyperlink w:anchor="_Toc12863927" w:history="1">
            <w:r w:rsidRPr="007D00F7">
              <w:rPr>
                <w:rStyle w:val="Hyperlink"/>
                <w:noProof/>
              </w:rPr>
              <w:t>AWS Big Data Specialty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25EAA" w14:textId="77777777" w:rsidR="00CD4A23" w:rsidRDefault="00CD4A23">
          <w:pPr>
            <w:pStyle w:val="TOC2"/>
            <w:tabs>
              <w:tab w:val="right" w:leader="dot" w:pos="503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63928" w:history="1">
            <w:r w:rsidRPr="007D00F7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A22B2" w14:textId="2BAA3E2A" w:rsidR="00DF1533" w:rsidRDefault="00CD4A23">
          <w:r>
            <w:fldChar w:fldCharType="end"/>
          </w:r>
        </w:p>
      </w:sdtContent>
    </w:sdt>
    <w:p w14:paraId="0261E6A7" w14:textId="77777777" w:rsidR="00263861" w:rsidRDefault="00263861">
      <w:pPr>
        <w:spacing w:after="160" w:line="259" w:lineRule="auto"/>
      </w:pPr>
      <w:r>
        <w:br w:type="page"/>
      </w:r>
    </w:p>
    <w:p w14:paraId="3EA95CB7" w14:textId="42A6327D" w:rsidR="0018281D" w:rsidRDefault="00CD4A23" w:rsidP="00CD4A23">
      <w:pPr>
        <w:pStyle w:val="Title"/>
      </w:pPr>
      <w:bookmarkStart w:id="0" w:name="_Toc12863927"/>
      <w:r>
        <w:t>AWS Big Data Specialty</w:t>
      </w:r>
      <w:bookmarkEnd w:id="0"/>
    </w:p>
    <w:p w14:paraId="7DAAA42A" w14:textId="4C64689B" w:rsidR="00CD4A23" w:rsidRPr="00CD4A23" w:rsidRDefault="00CD4A23" w:rsidP="00CD4A23">
      <w:pPr>
        <w:rPr>
          <w:b/>
        </w:rPr>
      </w:pPr>
      <w:hyperlink r:id="rId8" w:history="1">
        <w:r w:rsidRPr="00CD4A23">
          <w:rPr>
            <w:rStyle w:val="Hyperlink"/>
            <w:b/>
          </w:rPr>
          <w:t>LINK</w:t>
        </w:r>
      </w:hyperlink>
    </w:p>
    <w:p w14:paraId="38743A4F" w14:textId="77777777" w:rsidR="00CD4A23" w:rsidRPr="00CD4A23" w:rsidRDefault="00CD4A23" w:rsidP="00CD4A23">
      <w:pPr>
        <w:pStyle w:val="Heading6"/>
      </w:pPr>
      <w:r w:rsidRPr="00CD4A23">
        <w:t>Description</w:t>
      </w:r>
    </w:p>
    <w:p w14:paraId="04B1C0CB" w14:textId="77777777" w:rsidR="00CD4A23" w:rsidRDefault="00CD4A23" w:rsidP="00CD4A23">
      <w:r>
        <w:t>The AWS Certified Big Data - Specialty exam validates technical skills and experience in designing and implementing AWS services to derive value from data. This course is intended for Individuals with a Cloud Practitioner or Associate-level AWS certification and two or more years of experience performing complex big data analysis. The course helps you prepare for the exam by taking a deep dive into several data-driven use cases.</w:t>
      </w:r>
    </w:p>
    <w:p w14:paraId="323DD721" w14:textId="77777777" w:rsidR="00CD4A23" w:rsidRPr="00CD4A23" w:rsidRDefault="00CD4A23" w:rsidP="00CD4A23">
      <w:pPr>
        <w:pStyle w:val="Heading6"/>
      </w:pPr>
      <w:r w:rsidRPr="00CD4A23">
        <w:t>Intended Audience</w:t>
      </w:r>
    </w:p>
    <w:p w14:paraId="19083970" w14:textId="77777777" w:rsidR="00CD4A23" w:rsidRDefault="00CD4A23" w:rsidP="00CD4A23">
      <w:r>
        <w:t>This course is intended for:</w:t>
      </w:r>
    </w:p>
    <w:p w14:paraId="196C9F62" w14:textId="7813CB62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Data architects</w:t>
      </w:r>
    </w:p>
    <w:p w14:paraId="772B3EF3" w14:textId="49D8F698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Developers</w:t>
      </w:r>
    </w:p>
    <w:p w14:paraId="511AF400" w14:textId="65E02E1E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Solutions architects</w:t>
      </w:r>
    </w:p>
    <w:p w14:paraId="793E5D0C" w14:textId="77777777" w:rsidR="00CD4A23" w:rsidRDefault="00CD4A23" w:rsidP="00CD4A23">
      <w:pPr>
        <w:pStyle w:val="Heading6"/>
      </w:pPr>
      <w:r>
        <w:t>Course Objectives</w:t>
      </w:r>
    </w:p>
    <w:p w14:paraId="41144AF0" w14:textId="77777777" w:rsidR="00CD4A23" w:rsidRDefault="00CD4A23" w:rsidP="00CD4A23">
      <w:r>
        <w:t>In this course, you will learn how to:</w:t>
      </w:r>
    </w:p>
    <w:p w14:paraId="06A1AB39" w14:textId="4418D47E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Navigate the AWS Certification process</w:t>
      </w:r>
    </w:p>
    <w:p w14:paraId="03326C66" w14:textId="6761ECF7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Understand the content domains that will be tested in the AWS Certified Big Data - Specialty exam</w:t>
      </w:r>
    </w:p>
    <w:p w14:paraId="40752B7E" w14:textId="3A581534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Implement core AWS Big Data services according to architectural best practices</w:t>
      </w:r>
    </w:p>
    <w:p w14:paraId="6A126195" w14:textId="0FE39D9F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Leverage tools to automate data analysis on AWS</w:t>
      </w:r>
    </w:p>
    <w:p w14:paraId="6A4D8B45" w14:textId="77777777" w:rsidR="00CD4A23" w:rsidRDefault="00CD4A23" w:rsidP="00CD4A23">
      <w:pPr>
        <w:pStyle w:val="Heading6"/>
      </w:pPr>
      <w:r>
        <w:t>Recommended AWS and General IT Knowledge and Experience</w:t>
      </w:r>
    </w:p>
    <w:p w14:paraId="52D7DF70" w14:textId="77777777" w:rsidR="00CD4A23" w:rsidRDefault="00CD4A23" w:rsidP="00CD4A23">
      <w:r>
        <w:t>We recommend that attendees of this course have the following knowledge and experience:</w:t>
      </w:r>
    </w:p>
    <w:p w14:paraId="29FA7C39" w14:textId="73AD11BA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AWS Certified Cloud Practitioner or an Associate-level AWS Certification</w:t>
      </w:r>
    </w:p>
    <w:p w14:paraId="097C508E" w14:textId="7800F912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Two or more years of hands-on experience performing complex big data analyses on AWS</w:t>
      </w:r>
    </w:p>
    <w:p w14:paraId="6CA1A77B" w14:textId="77777777" w:rsidR="00CD4A23" w:rsidRDefault="00CD4A23" w:rsidP="00CD4A23">
      <w:pPr>
        <w:pStyle w:val="Heading6"/>
      </w:pPr>
      <w:r>
        <w:t>Delivery Method</w:t>
      </w:r>
    </w:p>
    <w:p w14:paraId="596D560C" w14:textId="77777777" w:rsidR="00CD4A23" w:rsidRDefault="00CD4A23" w:rsidP="00CD4A23">
      <w:r>
        <w:t>This course is delivered through:</w:t>
      </w:r>
    </w:p>
    <w:p w14:paraId="362D6105" w14:textId="62C49BBB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Digital training</w:t>
      </w:r>
    </w:p>
    <w:p w14:paraId="595EC6FE" w14:textId="77777777" w:rsidR="00CD4A23" w:rsidRDefault="00CD4A23" w:rsidP="00CD4A23">
      <w:pPr>
        <w:pStyle w:val="Heading6"/>
      </w:pPr>
      <w:r>
        <w:t>Duration</w:t>
      </w:r>
    </w:p>
    <w:p w14:paraId="698D3A93" w14:textId="1FA6BC6B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2.5 hours</w:t>
      </w:r>
    </w:p>
    <w:p w14:paraId="11999822" w14:textId="77777777" w:rsidR="00CD4A23" w:rsidRDefault="00CD4A23" w:rsidP="00CD4A23">
      <w:pPr>
        <w:pStyle w:val="Heading6"/>
      </w:pPr>
      <w:r>
        <w:t>Course Outline</w:t>
      </w:r>
    </w:p>
    <w:p w14:paraId="34D4BF55" w14:textId="77777777" w:rsidR="00CD4A23" w:rsidRDefault="00CD4A23" w:rsidP="00CD4A23">
      <w:r>
        <w:t>This course covers the following concepts:</w:t>
      </w:r>
    </w:p>
    <w:p w14:paraId="4D23B53F" w14:textId="1FAEEDCE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Testing center information and expectations</w:t>
      </w:r>
    </w:p>
    <w:p w14:paraId="6DED1CBB" w14:textId="645C3718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Exam overview and structure</w:t>
      </w:r>
    </w:p>
    <w:p w14:paraId="3C7432E3" w14:textId="54B03084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Content domains and question breakdown</w:t>
      </w:r>
    </w:p>
    <w:p w14:paraId="50D0F92B" w14:textId="114BB0AE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Topics and concepts with content domains</w:t>
      </w:r>
    </w:p>
    <w:p w14:paraId="7BF3C421" w14:textId="07623194" w:rsid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Question structure and interpretation techniques</w:t>
      </w:r>
    </w:p>
    <w:p w14:paraId="1668D2E0" w14:textId="7DCE7DCB" w:rsidR="00CD4A23" w:rsidRPr="00CD4A23" w:rsidRDefault="00CD4A23" w:rsidP="00CD4A23">
      <w:pPr>
        <w:pStyle w:val="ListParagraph"/>
        <w:numPr>
          <w:ilvl w:val="0"/>
          <w:numId w:val="31"/>
        </w:numPr>
        <w:ind w:left="180" w:hanging="180"/>
      </w:pPr>
      <w:r>
        <w:t>Practice exam questions</w:t>
      </w:r>
    </w:p>
    <w:p w14:paraId="5A8D36E0" w14:textId="30C5AECB" w:rsidR="00A66656" w:rsidRDefault="00CD4A23" w:rsidP="00CD4A23">
      <w:pPr>
        <w:pStyle w:val="Heading1"/>
      </w:pPr>
      <w:bookmarkStart w:id="1" w:name="_Toc12863928"/>
      <w:r>
        <w:t>Introduction</w:t>
      </w:r>
      <w:bookmarkEnd w:id="1"/>
      <w:r w:rsidR="00B47B45">
        <w:rPr>
          <w:noProof/>
        </w:rPr>
        <w:drawing>
          <wp:inline distT="0" distB="0" distL="0" distR="0" wp14:anchorId="2ACF7DE9" wp14:editId="571778CC">
            <wp:extent cx="2859932" cy="12654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C6AD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046" cy="12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4170" w14:textId="2A8C7DAF" w:rsidR="00B47B45" w:rsidRDefault="00B47B45" w:rsidP="00B47B45">
      <w:r>
        <w:rPr>
          <w:noProof/>
        </w:rPr>
        <w:drawing>
          <wp:inline distT="0" distB="0" distL="0" distR="0" wp14:anchorId="6ABE6CAD" wp14:editId="3436A148">
            <wp:extent cx="2836586" cy="1085670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C2AE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959" cy="10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18E8" w14:textId="1B018B30" w:rsidR="00B47B45" w:rsidRDefault="00B47B45" w:rsidP="00B47B45">
      <w:r>
        <w:rPr>
          <w:noProof/>
        </w:rPr>
        <w:drawing>
          <wp:inline distT="0" distB="0" distL="0" distR="0" wp14:anchorId="25456078" wp14:editId="29728AA4">
            <wp:extent cx="2524059" cy="1803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C3D0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777" cy="180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8155" w14:textId="698BB13F" w:rsidR="00B47B45" w:rsidRDefault="00B47B45" w:rsidP="00B47B45">
      <w:r>
        <w:rPr>
          <w:noProof/>
        </w:rPr>
        <w:drawing>
          <wp:inline distT="0" distB="0" distL="0" distR="0" wp14:anchorId="2F1BBBFE" wp14:editId="7C3E3224">
            <wp:extent cx="3200400" cy="170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C7E45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82EA" w14:textId="0852C3EF" w:rsidR="00B47B45" w:rsidRDefault="00B47B45" w:rsidP="00B47B45">
      <w:r>
        <w:rPr>
          <w:noProof/>
        </w:rPr>
        <w:drawing>
          <wp:inline distT="0" distB="0" distL="0" distR="0" wp14:anchorId="6A335A2C" wp14:editId="62B13506">
            <wp:extent cx="3200400" cy="1673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CE98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1BB1" w14:textId="20139D54" w:rsidR="00B47B45" w:rsidRDefault="00B47B45" w:rsidP="00B47B45">
      <w:r>
        <w:rPr>
          <w:noProof/>
        </w:rPr>
        <w:drawing>
          <wp:inline distT="0" distB="0" distL="0" distR="0" wp14:anchorId="2B8768DF" wp14:editId="5A68E9CF">
            <wp:extent cx="3200400" cy="1710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CC22A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A2EA" w14:textId="02B337B8" w:rsidR="00B47B45" w:rsidRDefault="00B47B45" w:rsidP="00B47B45">
      <w:r>
        <w:rPr>
          <w:noProof/>
        </w:rPr>
        <w:drawing>
          <wp:inline distT="0" distB="0" distL="0" distR="0" wp14:anchorId="306D4CDC" wp14:editId="5D46EBA4">
            <wp:extent cx="3200400" cy="1670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C483B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E78C" w14:textId="25D4CE16" w:rsidR="00B47B45" w:rsidRDefault="00B47B45" w:rsidP="00B47B45">
      <w:r>
        <w:rPr>
          <w:noProof/>
        </w:rPr>
        <w:drawing>
          <wp:inline distT="0" distB="0" distL="0" distR="0" wp14:anchorId="6FF2F6CF" wp14:editId="5854A6C2">
            <wp:extent cx="3200400" cy="1670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CC567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52AB" w14:textId="546F5849" w:rsidR="00B47B45" w:rsidRDefault="002D3A6E" w:rsidP="00B47B45">
      <w:r>
        <w:rPr>
          <w:noProof/>
        </w:rPr>
        <w:drawing>
          <wp:inline distT="0" distB="0" distL="0" distR="0" wp14:anchorId="4E9ABA91" wp14:editId="71DE524E">
            <wp:extent cx="3200400" cy="1779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C80E9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908816E" w14:textId="603B931C" w:rsidR="002D3A6E" w:rsidRDefault="002D3A6E" w:rsidP="00B47B45">
      <w:r>
        <w:rPr>
          <w:noProof/>
        </w:rPr>
        <w:drawing>
          <wp:inline distT="0" distB="0" distL="0" distR="0" wp14:anchorId="68878CB6" wp14:editId="018FF8B7">
            <wp:extent cx="3200400" cy="1579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CC3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47B2" w14:textId="229D4749" w:rsidR="002D3A6E" w:rsidRDefault="002D3A6E" w:rsidP="00B47B45">
      <w:r>
        <w:rPr>
          <w:noProof/>
        </w:rPr>
        <w:drawing>
          <wp:inline distT="0" distB="0" distL="0" distR="0" wp14:anchorId="06C48ACC" wp14:editId="267FD9CF">
            <wp:extent cx="3200400" cy="1818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C83B9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A3C8" w14:textId="60AE4390" w:rsidR="002D3A6E" w:rsidRDefault="002D3A6E" w:rsidP="00B47B45">
      <w:r>
        <w:rPr>
          <w:noProof/>
        </w:rPr>
        <w:drawing>
          <wp:inline distT="0" distB="0" distL="0" distR="0" wp14:anchorId="1862DBB5" wp14:editId="71C72EAD">
            <wp:extent cx="3200400" cy="1611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C1B66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A8D3" w14:textId="77777777" w:rsidR="002D3A6E" w:rsidRPr="00B47B45" w:rsidRDefault="002D3A6E" w:rsidP="00B47B45"/>
    <w:p w14:paraId="3A82024D" w14:textId="77777777" w:rsidR="00B47B45" w:rsidRPr="00B47B45" w:rsidRDefault="00B47B45" w:rsidP="00B47B45"/>
    <w:p w14:paraId="130A5556" w14:textId="77777777" w:rsidR="00742878" w:rsidRPr="00742878" w:rsidRDefault="00742878" w:rsidP="00742878"/>
    <w:sectPr w:rsidR="00742878" w:rsidRPr="00742878" w:rsidSect="00263861">
      <w:pgSz w:w="12240" w:h="15840"/>
      <w:pgMar w:top="720" w:right="900" w:bottom="810" w:left="990" w:header="720" w:footer="720" w:gutter="0"/>
      <w:cols w:num="2" w:space="27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892464" w14:textId="77777777" w:rsidR="0012257F" w:rsidRDefault="0012257F" w:rsidP="0055513A">
      <w:pPr>
        <w:spacing w:before="0" w:after="0"/>
      </w:pPr>
      <w:r>
        <w:separator/>
      </w:r>
    </w:p>
  </w:endnote>
  <w:endnote w:type="continuationSeparator" w:id="0">
    <w:p w14:paraId="4CF8BC80" w14:textId="77777777" w:rsidR="0012257F" w:rsidRDefault="0012257F" w:rsidP="0055513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09F123" w14:textId="77777777" w:rsidR="0012257F" w:rsidRDefault="0012257F" w:rsidP="0055513A">
      <w:pPr>
        <w:spacing w:before="0" w:after="0"/>
      </w:pPr>
      <w:r>
        <w:separator/>
      </w:r>
    </w:p>
  </w:footnote>
  <w:footnote w:type="continuationSeparator" w:id="0">
    <w:p w14:paraId="68298762" w14:textId="77777777" w:rsidR="0012257F" w:rsidRDefault="0012257F" w:rsidP="0055513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510C0"/>
    <w:multiLevelType w:val="multilevel"/>
    <w:tmpl w:val="8070C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F5502"/>
    <w:multiLevelType w:val="multilevel"/>
    <w:tmpl w:val="02AAA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20E1E"/>
    <w:multiLevelType w:val="multilevel"/>
    <w:tmpl w:val="6CDCD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EC0AC2"/>
    <w:multiLevelType w:val="multilevel"/>
    <w:tmpl w:val="A6300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E61F34"/>
    <w:multiLevelType w:val="hybridMultilevel"/>
    <w:tmpl w:val="8BC0A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E1664"/>
    <w:multiLevelType w:val="hybridMultilevel"/>
    <w:tmpl w:val="6E5E7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11E63"/>
    <w:multiLevelType w:val="hybridMultilevel"/>
    <w:tmpl w:val="0B727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22452"/>
    <w:multiLevelType w:val="multilevel"/>
    <w:tmpl w:val="37A8AC98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00465D"/>
    <w:multiLevelType w:val="multilevel"/>
    <w:tmpl w:val="654EF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9637FC"/>
    <w:multiLevelType w:val="hybridMultilevel"/>
    <w:tmpl w:val="E6D04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AD0A3C"/>
    <w:multiLevelType w:val="multilevel"/>
    <w:tmpl w:val="8B8A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065B11"/>
    <w:multiLevelType w:val="multilevel"/>
    <w:tmpl w:val="C318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D7B4A"/>
    <w:multiLevelType w:val="hybridMultilevel"/>
    <w:tmpl w:val="36720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707C26"/>
    <w:multiLevelType w:val="multilevel"/>
    <w:tmpl w:val="1144D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DF09C7"/>
    <w:multiLevelType w:val="hybridMultilevel"/>
    <w:tmpl w:val="B5AE7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60996"/>
    <w:multiLevelType w:val="hybridMultilevel"/>
    <w:tmpl w:val="D1AA0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F50778"/>
    <w:multiLevelType w:val="multilevel"/>
    <w:tmpl w:val="535C5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740CF7"/>
    <w:multiLevelType w:val="hybridMultilevel"/>
    <w:tmpl w:val="3342DA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093502D"/>
    <w:multiLevelType w:val="multilevel"/>
    <w:tmpl w:val="3084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463BC4"/>
    <w:multiLevelType w:val="multilevel"/>
    <w:tmpl w:val="0DAE4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E938EF"/>
    <w:multiLevelType w:val="hybridMultilevel"/>
    <w:tmpl w:val="CCC41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555870"/>
    <w:multiLevelType w:val="hybridMultilevel"/>
    <w:tmpl w:val="11AA1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5338C3"/>
    <w:multiLevelType w:val="multilevel"/>
    <w:tmpl w:val="8604D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133CC8"/>
    <w:multiLevelType w:val="multilevel"/>
    <w:tmpl w:val="18A82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0BF31AD"/>
    <w:multiLevelType w:val="multilevel"/>
    <w:tmpl w:val="E61C5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C820C0"/>
    <w:multiLevelType w:val="multilevel"/>
    <w:tmpl w:val="160C3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F4075E"/>
    <w:multiLevelType w:val="multilevel"/>
    <w:tmpl w:val="94806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877472"/>
    <w:multiLevelType w:val="hybridMultilevel"/>
    <w:tmpl w:val="333E5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335B8F"/>
    <w:multiLevelType w:val="multilevel"/>
    <w:tmpl w:val="98D0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423AFA"/>
    <w:multiLevelType w:val="hybridMultilevel"/>
    <w:tmpl w:val="9DB6B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F85B5A"/>
    <w:multiLevelType w:val="multilevel"/>
    <w:tmpl w:val="86D0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9"/>
  </w:num>
  <w:num w:numId="5">
    <w:abstractNumId w:val="13"/>
  </w:num>
  <w:num w:numId="6">
    <w:abstractNumId w:val="23"/>
  </w:num>
  <w:num w:numId="7">
    <w:abstractNumId w:val="29"/>
  </w:num>
  <w:num w:numId="8">
    <w:abstractNumId w:val="6"/>
  </w:num>
  <w:num w:numId="9">
    <w:abstractNumId w:val="27"/>
  </w:num>
  <w:num w:numId="10">
    <w:abstractNumId w:val="17"/>
  </w:num>
  <w:num w:numId="11">
    <w:abstractNumId w:val="9"/>
  </w:num>
  <w:num w:numId="12">
    <w:abstractNumId w:val="0"/>
  </w:num>
  <w:num w:numId="13">
    <w:abstractNumId w:val="5"/>
  </w:num>
  <w:num w:numId="14">
    <w:abstractNumId w:val="14"/>
  </w:num>
  <w:num w:numId="15">
    <w:abstractNumId w:val="12"/>
  </w:num>
  <w:num w:numId="16">
    <w:abstractNumId w:val="15"/>
  </w:num>
  <w:num w:numId="17">
    <w:abstractNumId w:val="26"/>
  </w:num>
  <w:num w:numId="18">
    <w:abstractNumId w:val="1"/>
  </w:num>
  <w:num w:numId="19">
    <w:abstractNumId w:val="10"/>
  </w:num>
  <w:num w:numId="20">
    <w:abstractNumId w:val="28"/>
  </w:num>
  <w:num w:numId="21">
    <w:abstractNumId w:val="24"/>
  </w:num>
  <w:num w:numId="22">
    <w:abstractNumId w:val="18"/>
  </w:num>
  <w:num w:numId="23">
    <w:abstractNumId w:val="11"/>
  </w:num>
  <w:num w:numId="24">
    <w:abstractNumId w:val="8"/>
  </w:num>
  <w:num w:numId="25">
    <w:abstractNumId w:val="20"/>
  </w:num>
  <w:num w:numId="26">
    <w:abstractNumId w:val="4"/>
  </w:num>
  <w:num w:numId="27">
    <w:abstractNumId w:val="22"/>
  </w:num>
  <w:num w:numId="28">
    <w:abstractNumId w:val="30"/>
  </w:num>
  <w:num w:numId="29">
    <w:abstractNumId w:val="25"/>
  </w:num>
  <w:num w:numId="30">
    <w:abstractNumId w:val="16"/>
  </w:num>
  <w:num w:numId="31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606"/>
    <w:rsid w:val="00005717"/>
    <w:rsid w:val="00025136"/>
    <w:rsid w:val="00034DB0"/>
    <w:rsid w:val="000554DE"/>
    <w:rsid w:val="00056230"/>
    <w:rsid w:val="00063FCE"/>
    <w:rsid w:val="000643AE"/>
    <w:rsid w:val="000764B2"/>
    <w:rsid w:val="000B11E3"/>
    <w:rsid w:val="000D3B29"/>
    <w:rsid w:val="000D5D1A"/>
    <w:rsid w:val="000D7756"/>
    <w:rsid w:val="000E0080"/>
    <w:rsid w:val="000F121E"/>
    <w:rsid w:val="000F33B8"/>
    <w:rsid w:val="000F7BEC"/>
    <w:rsid w:val="00114D1B"/>
    <w:rsid w:val="00120B58"/>
    <w:rsid w:val="0012257F"/>
    <w:rsid w:val="001311E1"/>
    <w:rsid w:val="00131EAE"/>
    <w:rsid w:val="00132CDE"/>
    <w:rsid w:val="00155350"/>
    <w:rsid w:val="00163CA6"/>
    <w:rsid w:val="00171A68"/>
    <w:rsid w:val="0018281D"/>
    <w:rsid w:val="0018673F"/>
    <w:rsid w:val="00191ADB"/>
    <w:rsid w:val="00196F2A"/>
    <w:rsid w:val="001B60A8"/>
    <w:rsid w:val="001C7E86"/>
    <w:rsid w:val="001E5970"/>
    <w:rsid w:val="001F04EA"/>
    <w:rsid w:val="001F329B"/>
    <w:rsid w:val="00202C13"/>
    <w:rsid w:val="00215CDF"/>
    <w:rsid w:val="002161B0"/>
    <w:rsid w:val="00223A1C"/>
    <w:rsid w:val="00230F35"/>
    <w:rsid w:val="002345FB"/>
    <w:rsid w:val="002408F5"/>
    <w:rsid w:val="00242587"/>
    <w:rsid w:val="002464D0"/>
    <w:rsid w:val="00251278"/>
    <w:rsid w:val="0025232C"/>
    <w:rsid w:val="00252757"/>
    <w:rsid w:val="00254656"/>
    <w:rsid w:val="00263861"/>
    <w:rsid w:val="00281133"/>
    <w:rsid w:val="0028295A"/>
    <w:rsid w:val="00284B48"/>
    <w:rsid w:val="002851D2"/>
    <w:rsid w:val="002867B5"/>
    <w:rsid w:val="00292169"/>
    <w:rsid w:val="002947EA"/>
    <w:rsid w:val="002C2A97"/>
    <w:rsid w:val="002C6845"/>
    <w:rsid w:val="002D3A6E"/>
    <w:rsid w:val="002D3B53"/>
    <w:rsid w:val="002E0B0C"/>
    <w:rsid w:val="002F0843"/>
    <w:rsid w:val="002F3D91"/>
    <w:rsid w:val="003122DE"/>
    <w:rsid w:val="003129B6"/>
    <w:rsid w:val="00324260"/>
    <w:rsid w:val="0033533E"/>
    <w:rsid w:val="00337D67"/>
    <w:rsid w:val="00344188"/>
    <w:rsid w:val="003634E7"/>
    <w:rsid w:val="00365543"/>
    <w:rsid w:val="0038306D"/>
    <w:rsid w:val="003973C6"/>
    <w:rsid w:val="003B0F91"/>
    <w:rsid w:val="003B2156"/>
    <w:rsid w:val="003B273B"/>
    <w:rsid w:val="003C2F15"/>
    <w:rsid w:val="003C5CB5"/>
    <w:rsid w:val="003D1A35"/>
    <w:rsid w:val="003E08F6"/>
    <w:rsid w:val="003E0EA5"/>
    <w:rsid w:val="003E1681"/>
    <w:rsid w:val="003F1AA4"/>
    <w:rsid w:val="003F420A"/>
    <w:rsid w:val="003F738F"/>
    <w:rsid w:val="003F7954"/>
    <w:rsid w:val="00401EBA"/>
    <w:rsid w:val="00407913"/>
    <w:rsid w:val="00410E13"/>
    <w:rsid w:val="004132E0"/>
    <w:rsid w:val="00430D93"/>
    <w:rsid w:val="00441970"/>
    <w:rsid w:val="00463A17"/>
    <w:rsid w:val="004718CD"/>
    <w:rsid w:val="004741AB"/>
    <w:rsid w:val="004755D4"/>
    <w:rsid w:val="00477FB2"/>
    <w:rsid w:val="00493A6E"/>
    <w:rsid w:val="00494BEF"/>
    <w:rsid w:val="00496E3C"/>
    <w:rsid w:val="004B0395"/>
    <w:rsid w:val="004B2F6F"/>
    <w:rsid w:val="004E1100"/>
    <w:rsid w:val="004F3530"/>
    <w:rsid w:val="004F4F9D"/>
    <w:rsid w:val="004F505B"/>
    <w:rsid w:val="005002B4"/>
    <w:rsid w:val="00500E3D"/>
    <w:rsid w:val="00526542"/>
    <w:rsid w:val="0052677C"/>
    <w:rsid w:val="00526840"/>
    <w:rsid w:val="00531F17"/>
    <w:rsid w:val="005325DD"/>
    <w:rsid w:val="005449D3"/>
    <w:rsid w:val="0055513A"/>
    <w:rsid w:val="00565585"/>
    <w:rsid w:val="00567FDA"/>
    <w:rsid w:val="00571022"/>
    <w:rsid w:val="00573BFF"/>
    <w:rsid w:val="005B06DA"/>
    <w:rsid w:val="005B7A4B"/>
    <w:rsid w:val="005C0750"/>
    <w:rsid w:val="005C3C82"/>
    <w:rsid w:val="005C62D8"/>
    <w:rsid w:val="005D3282"/>
    <w:rsid w:val="005E22DC"/>
    <w:rsid w:val="006137C8"/>
    <w:rsid w:val="006175B6"/>
    <w:rsid w:val="006220B3"/>
    <w:rsid w:val="0062282E"/>
    <w:rsid w:val="00622CEE"/>
    <w:rsid w:val="00630724"/>
    <w:rsid w:val="006314C7"/>
    <w:rsid w:val="006321AC"/>
    <w:rsid w:val="00643DBF"/>
    <w:rsid w:val="006451CF"/>
    <w:rsid w:val="006603E9"/>
    <w:rsid w:val="0066103A"/>
    <w:rsid w:val="00667D69"/>
    <w:rsid w:val="00675786"/>
    <w:rsid w:val="006819BC"/>
    <w:rsid w:val="00694C0D"/>
    <w:rsid w:val="006953CE"/>
    <w:rsid w:val="00695860"/>
    <w:rsid w:val="006C3F21"/>
    <w:rsid w:val="006C496F"/>
    <w:rsid w:val="006D3D9A"/>
    <w:rsid w:val="006E5503"/>
    <w:rsid w:val="006E6B8F"/>
    <w:rsid w:val="006F3335"/>
    <w:rsid w:val="006F397B"/>
    <w:rsid w:val="007148CE"/>
    <w:rsid w:val="00723D39"/>
    <w:rsid w:val="00725CF2"/>
    <w:rsid w:val="007422DA"/>
    <w:rsid w:val="00742878"/>
    <w:rsid w:val="0075115A"/>
    <w:rsid w:val="007543FB"/>
    <w:rsid w:val="0076206E"/>
    <w:rsid w:val="00772E4C"/>
    <w:rsid w:val="00773EF1"/>
    <w:rsid w:val="007770EE"/>
    <w:rsid w:val="00777530"/>
    <w:rsid w:val="00781AA5"/>
    <w:rsid w:val="007936B6"/>
    <w:rsid w:val="00796565"/>
    <w:rsid w:val="007B5E92"/>
    <w:rsid w:val="007C2674"/>
    <w:rsid w:val="007C4400"/>
    <w:rsid w:val="007C744A"/>
    <w:rsid w:val="007E16D6"/>
    <w:rsid w:val="007F5606"/>
    <w:rsid w:val="00800DA6"/>
    <w:rsid w:val="008108A0"/>
    <w:rsid w:val="00813B3D"/>
    <w:rsid w:val="008146F1"/>
    <w:rsid w:val="008222A4"/>
    <w:rsid w:val="008222F4"/>
    <w:rsid w:val="0082249C"/>
    <w:rsid w:val="00823EEB"/>
    <w:rsid w:val="008335D3"/>
    <w:rsid w:val="00840ED7"/>
    <w:rsid w:val="00845BE9"/>
    <w:rsid w:val="00855D24"/>
    <w:rsid w:val="00857265"/>
    <w:rsid w:val="0086140B"/>
    <w:rsid w:val="00865328"/>
    <w:rsid w:val="00875431"/>
    <w:rsid w:val="008835A2"/>
    <w:rsid w:val="0088491B"/>
    <w:rsid w:val="00884986"/>
    <w:rsid w:val="00886754"/>
    <w:rsid w:val="00892021"/>
    <w:rsid w:val="0089297D"/>
    <w:rsid w:val="00894643"/>
    <w:rsid w:val="008A2FBC"/>
    <w:rsid w:val="008A5C1B"/>
    <w:rsid w:val="008B3997"/>
    <w:rsid w:val="008C0F90"/>
    <w:rsid w:val="008C4DA3"/>
    <w:rsid w:val="008D7E33"/>
    <w:rsid w:val="008E3A9A"/>
    <w:rsid w:val="008E4E84"/>
    <w:rsid w:val="009024F2"/>
    <w:rsid w:val="00902ACB"/>
    <w:rsid w:val="00906F21"/>
    <w:rsid w:val="00910768"/>
    <w:rsid w:val="00912D53"/>
    <w:rsid w:val="009145E0"/>
    <w:rsid w:val="00920052"/>
    <w:rsid w:val="009226B1"/>
    <w:rsid w:val="00930AD2"/>
    <w:rsid w:val="00944D5F"/>
    <w:rsid w:val="00947EFF"/>
    <w:rsid w:val="00964431"/>
    <w:rsid w:val="00966D80"/>
    <w:rsid w:val="00971D0D"/>
    <w:rsid w:val="009902E7"/>
    <w:rsid w:val="00992402"/>
    <w:rsid w:val="009C3709"/>
    <w:rsid w:val="009E6115"/>
    <w:rsid w:val="009F3A63"/>
    <w:rsid w:val="00A03DBD"/>
    <w:rsid w:val="00A04757"/>
    <w:rsid w:val="00A11DD8"/>
    <w:rsid w:val="00A13110"/>
    <w:rsid w:val="00A14160"/>
    <w:rsid w:val="00A14A95"/>
    <w:rsid w:val="00A20D5E"/>
    <w:rsid w:val="00A2240F"/>
    <w:rsid w:val="00A225A6"/>
    <w:rsid w:val="00A22EFA"/>
    <w:rsid w:val="00A23FB7"/>
    <w:rsid w:val="00A24B0C"/>
    <w:rsid w:val="00A334BB"/>
    <w:rsid w:val="00A574CA"/>
    <w:rsid w:val="00A606C1"/>
    <w:rsid w:val="00A64C6E"/>
    <w:rsid w:val="00A6547E"/>
    <w:rsid w:val="00A660AA"/>
    <w:rsid w:val="00A66656"/>
    <w:rsid w:val="00A868D9"/>
    <w:rsid w:val="00A875DC"/>
    <w:rsid w:val="00A919F9"/>
    <w:rsid w:val="00A97B05"/>
    <w:rsid w:val="00AA0139"/>
    <w:rsid w:val="00AA63AC"/>
    <w:rsid w:val="00AB4A78"/>
    <w:rsid w:val="00AB6591"/>
    <w:rsid w:val="00AC04B0"/>
    <w:rsid w:val="00AC0620"/>
    <w:rsid w:val="00AC3FE3"/>
    <w:rsid w:val="00AC66D1"/>
    <w:rsid w:val="00AD0D63"/>
    <w:rsid w:val="00AE01F1"/>
    <w:rsid w:val="00AE1235"/>
    <w:rsid w:val="00AE441A"/>
    <w:rsid w:val="00AE567F"/>
    <w:rsid w:val="00AE6BE0"/>
    <w:rsid w:val="00AF2FDD"/>
    <w:rsid w:val="00AF6B80"/>
    <w:rsid w:val="00AF74E2"/>
    <w:rsid w:val="00B00016"/>
    <w:rsid w:val="00B03824"/>
    <w:rsid w:val="00B11C8B"/>
    <w:rsid w:val="00B37C58"/>
    <w:rsid w:val="00B47B45"/>
    <w:rsid w:val="00B53CB5"/>
    <w:rsid w:val="00B623A5"/>
    <w:rsid w:val="00B6426D"/>
    <w:rsid w:val="00B741D2"/>
    <w:rsid w:val="00B7747E"/>
    <w:rsid w:val="00BA2055"/>
    <w:rsid w:val="00BB57E2"/>
    <w:rsid w:val="00BC61C8"/>
    <w:rsid w:val="00BD0FAB"/>
    <w:rsid w:val="00BD1336"/>
    <w:rsid w:val="00BE004D"/>
    <w:rsid w:val="00BF0A47"/>
    <w:rsid w:val="00BF0F7C"/>
    <w:rsid w:val="00C009A8"/>
    <w:rsid w:val="00C17C6F"/>
    <w:rsid w:val="00C30687"/>
    <w:rsid w:val="00C310B8"/>
    <w:rsid w:val="00C33C2E"/>
    <w:rsid w:val="00C45605"/>
    <w:rsid w:val="00C539C2"/>
    <w:rsid w:val="00C621BD"/>
    <w:rsid w:val="00C7256C"/>
    <w:rsid w:val="00C76C45"/>
    <w:rsid w:val="00C817DB"/>
    <w:rsid w:val="00C81A11"/>
    <w:rsid w:val="00C9261F"/>
    <w:rsid w:val="00CA65A7"/>
    <w:rsid w:val="00CA6E81"/>
    <w:rsid w:val="00CA76FE"/>
    <w:rsid w:val="00CA7AFD"/>
    <w:rsid w:val="00CB73B2"/>
    <w:rsid w:val="00CC106F"/>
    <w:rsid w:val="00CC4EAE"/>
    <w:rsid w:val="00CC4F91"/>
    <w:rsid w:val="00CC6F2B"/>
    <w:rsid w:val="00CD3FE7"/>
    <w:rsid w:val="00CD4A23"/>
    <w:rsid w:val="00CD626C"/>
    <w:rsid w:val="00CE1D76"/>
    <w:rsid w:val="00CE7D61"/>
    <w:rsid w:val="00CF7C39"/>
    <w:rsid w:val="00D063AF"/>
    <w:rsid w:val="00D134E6"/>
    <w:rsid w:val="00D2506D"/>
    <w:rsid w:val="00D255DD"/>
    <w:rsid w:val="00D2711C"/>
    <w:rsid w:val="00D3102F"/>
    <w:rsid w:val="00D31F04"/>
    <w:rsid w:val="00D322E5"/>
    <w:rsid w:val="00D32326"/>
    <w:rsid w:val="00D32E43"/>
    <w:rsid w:val="00D34B04"/>
    <w:rsid w:val="00D36196"/>
    <w:rsid w:val="00D44789"/>
    <w:rsid w:val="00D46FD1"/>
    <w:rsid w:val="00D52064"/>
    <w:rsid w:val="00D56D29"/>
    <w:rsid w:val="00D73862"/>
    <w:rsid w:val="00D753C6"/>
    <w:rsid w:val="00D804DD"/>
    <w:rsid w:val="00D87BF3"/>
    <w:rsid w:val="00D95FEF"/>
    <w:rsid w:val="00DA7091"/>
    <w:rsid w:val="00DA70F6"/>
    <w:rsid w:val="00DC16C1"/>
    <w:rsid w:val="00DD2CEC"/>
    <w:rsid w:val="00DD3F78"/>
    <w:rsid w:val="00DD6984"/>
    <w:rsid w:val="00DD6A68"/>
    <w:rsid w:val="00DE6DCD"/>
    <w:rsid w:val="00DF1533"/>
    <w:rsid w:val="00DF30B5"/>
    <w:rsid w:val="00E028E3"/>
    <w:rsid w:val="00E209BA"/>
    <w:rsid w:val="00E229BD"/>
    <w:rsid w:val="00E244CB"/>
    <w:rsid w:val="00E251C8"/>
    <w:rsid w:val="00E26C8B"/>
    <w:rsid w:val="00E2777A"/>
    <w:rsid w:val="00E44A80"/>
    <w:rsid w:val="00E45343"/>
    <w:rsid w:val="00E66E68"/>
    <w:rsid w:val="00E70705"/>
    <w:rsid w:val="00E8658B"/>
    <w:rsid w:val="00EA0035"/>
    <w:rsid w:val="00EB4063"/>
    <w:rsid w:val="00EB44C3"/>
    <w:rsid w:val="00EB6092"/>
    <w:rsid w:val="00EC1250"/>
    <w:rsid w:val="00ED1EBF"/>
    <w:rsid w:val="00ED49BC"/>
    <w:rsid w:val="00EE4A1E"/>
    <w:rsid w:val="00EF335E"/>
    <w:rsid w:val="00EF7B92"/>
    <w:rsid w:val="00F04B81"/>
    <w:rsid w:val="00F1545E"/>
    <w:rsid w:val="00F33DCC"/>
    <w:rsid w:val="00F43B35"/>
    <w:rsid w:val="00F515B8"/>
    <w:rsid w:val="00F57424"/>
    <w:rsid w:val="00F57B06"/>
    <w:rsid w:val="00F73847"/>
    <w:rsid w:val="00F74288"/>
    <w:rsid w:val="00F869E7"/>
    <w:rsid w:val="00F86D77"/>
    <w:rsid w:val="00FA1573"/>
    <w:rsid w:val="00FA3391"/>
    <w:rsid w:val="00FB122F"/>
    <w:rsid w:val="00FB32E2"/>
    <w:rsid w:val="00FC0D9E"/>
    <w:rsid w:val="00FC2162"/>
    <w:rsid w:val="00FC6070"/>
    <w:rsid w:val="00FD1FD3"/>
    <w:rsid w:val="00FD4300"/>
    <w:rsid w:val="00FE361F"/>
    <w:rsid w:val="00FE57DA"/>
    <w:rsid w:val="00FE6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AA9D2"/>
  <w15:chartTrackingRefBased/>
  <w15:docId w15:val="{A5C7EC5F-9ED6-48AD-9FE7-1A078B8AE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7B45"/>
    <w:pPr>
      <w:spacing w:before="20" w:after="20" w:line="240" w:lineRule="auto"/>
    </w:pPr>
    <w:rPr>
      <w:rFonts w:ascii="Arial" w:hAnsi="Arial"/>
      <w:sz w:val="1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47E"/>
    <w:pPr>
      <w:keepNext/>
      <w:keepLines/>
      <w:spacing w:before="120" w:after="120"/>
      <w:outlineLvl w:val="0"/>
    </w:pPr>
    <w:rPr>
      <w:rFonts w:ascii="Algerian" w:eastAsiaTheme="majorEastAsia" w:hAnsi="Algerian" w:cstheme="majorBidi"/>
      <w:b/>
      <w:color w:val="00B0F0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605"/>
    <w:pPr>
      <w:keepNext/>
      <w:keepLines/>
      <w:spacing w:before="120" w:after="120"/>
      <w:outlineLvl w:val="1"/>
    </w:pPr>
    <w:rPr>
      <w:rFonts w:ascii="Algerian" w:eastAsiaTheme="majorEastAsia" w:hAnsi="Algerian" w:cstheme="majorBidi"/>
      <w:color w:val="D105A5"/>
      <w:sz w:val="2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3A63"/>
    <w:pPr>
      <w:keepNext/>
      <w:keepLines/>
      <w:spacing w:before="60" w:after="60"/>
      <w:outlineLvl w:val="2"/>
    </w:pPr>
    <w:rPr>
      <w:rFonts w:ascii="Algerian" w:eastAsiaTheme="majorEastAsia" w:hAnsi="Algerian" w:cstheme="majorBidi"/>
      <w:b/>
      <w:color w:val="8C2BD5"/>
      <w:sz w:val="1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4E6"/>
    <w:pPr>
      <w:keepNext/>
      <w:keepLines/>
      <w:spacing w:before="60" w:after="60"/>
      <w:outlineLvl w:val="3"/>
    </w:pPr>
    <w:rPr>
      <w:rFonts w:eastAsiaTheme="majorEastAsia" w:cstheme="majorBidi"/>
      <w:b/>
      <w:i/>
      <w:iCs/>
      <w:color w:val="BF8F00" w:themeColor="accent4" w:themeShade="BF"/>
      <w:sz w:val="1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6547E"/>
    <w:pPr>
      <w:keepNext/>
      <w:keepLines/>
      <w:spacing w:before="40" w:after="40"/>
      <w:outlineLvl w:val="4"/>
    </w:pPr>
    <w:rPr>
      <w:rFonts w:asciiTheme="majorHAnsi" w:eastAsiaTheme="majorEastAsia" w:hAnsiTheme="majorHAnsi" w:cstheme="majorBidi"/>
      <w:b/>
      <w:color w:val="2E74B5" w:themeColor="accent1" w:themeShade="BF"/>
      <w:sz w:val="1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D4A23"/>
    <w:pPr>
      <w:keepNext/>
      <w:keepLines/>
      <w:spacing w:before="60" w:after="60"/>
      <w:outlineLvl w:val="5"/>
    </w:pPr>
    <w:rPr>
      <w:rFonts w:asciiTheme="majorHAnsi" w:eastAsiaTheme="majorEastAsia" w:hAnsiTheme="majorHAnsi" w:cstheme="majorBidi"/>
      <w:b/>
      <w:color w:val="1F4D78" w:themeColor="accent1" w:themeShade="7F"/>
      <w:sz w:val="1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3C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547E"/>
    <w:rPr>
      <w:rFonts w:ascii="Algerian" w:eastAsiaTheme="majorEastAsia" w:hAnsi="Algerian" w:cstheme="majorBidi"/>
      <w:b/>
      <w:color w:val="00B0F0"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26386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45605"/>
    <w:rPr>
      <w:rFonts w:ascii="Algerian" w:eastAsiaTheme="majorEastAsia" w:hAnsi="Algerian" w:cstheme="majorBidi"/>
      <w:color w:val="D105A5"/>
      <w:sz w:val="2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F1533"/>
    <w:pPr>
      <w:spacing w:after="0" w:line="259" w:lineRule="auto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CD4A23"/>
    <w:pPr>
      <w:spacing w:before="60" w:after="60"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9F3A63"/>
    <w:rPr>
      <w:rFonts w:ascii="Algerian" w:eastAsiaTheme="majorEastAsia" w:hAnsi="Algerian" w:cstheme="majorBidi"/>
      <w:b/>
      <w:color w:val="8C2BD5"/>
      <w:sz w:val="1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D4A23"/>
    <w:pPr>
      <w:spacing w:before="0" w:after="0"/>
      <w:ind w:left="202"/>
    </w:pPr>
  </w:style>
  <w:style w:type="character" w:customStyle="1" w:styleId="Heading5Char">
    <w:name w:val="Heading 5 Char"/>
    <w:basedOn w:val="DefaultParagraphFont"/>
    <w:link w:val="Heading5"/>
    <w:uiPriority w:val="9"/>
    <w:rsid w:val="00A6547E"/>
    <w:rPr>
      <w:rFonts w:asciiTheme="majorHAnsi" w:eastAsiaTheme="majorEastAsia" w:hAnsiTheme="majorHAnsi" w:cstheme="majorBidi"/>
      <w:b/>
      <w:color w:val="2E74B5" w:themeColor="accent1" w:themeShade="BF"/>
      <w:sz w:val="16"/>
    </w:rPr>
  </w:style>
  <w:style w:type="paragraph" w:styleId="NormalWeb">
    <w:name w:val="Normal (Web)"/>
    <w:basedOn w:val="Normal"/>
    <w:uiPriority w:val="99"/>
    <w:unhideWhenUsed/>
    <w:rsid w:val="008867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86754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AC0620"/>
    <w:pPr>
      <w:spacing w:before="120" w:after="120"/>
      <w:contextualSpacing/>
    </w:pPr>
    <w:rPr>
      <w:rFonts w:ascii="Algerian" w:eastAsiaTheme="majorEastAsia" w:hAnsi="Algerian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620"/>
    <w:rPr>
      <w:rFonts w:ascii="Algerian" w:eastAsiaTheme="majorEastAsia" w:hAnsi="Algerian" w:cstheme="majorBidi"/>
      <w:spacing w:val="-10"/>
      <w:kern w:val="28"/>
      <w:sz w:val="28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D134E6"/>
    <w:rPr>
      <w:rFonts w:ascii="Arial" w:eastAsiaTheme="majorEastAsia" w:hAnsi="Arial" w:cstheme="majorBidi"/>
      <w:b/>
      <w:i/>
      <w:iCs/>
      <w:color w:val="BF8F00" w:themeColor="accent4" w:themeShade="BF"/>
      <w:sz w:val="1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2D53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8295A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D4A23"/>
    <w:pPr>
      <w:spacing w:before="0" w:after="0"/>
      <w:ind w:left="274"/>
    </w:pPr>
  </w:style>
  <w:style w:type="paragraph" w:styleId="TOC4">
    <w:name w:val="toc 4"/>
    <w:basedOn w:val="Normal"/>
    <w:next w:val="Normal"/>
    <w:autoRedefine/>
    <w:uiPriority w:val="39"/>
    <w:unhideWhenUsed/>
    <w:rsid w:val="00CD4A23"/>
    <w:pPr>
      <w:spacing w:before="0" w:after="0"/>
      <w:ind w:left="418"/>
    </w:pPr>
  </w:style>
  <w:style w:type="character" w:customStyle="1" w:styleId="sc11">
    <w:name w:val="sc11"/>
    <w:basedOn w:val="DefaultParagraphFont"/>
    <w:rsid w:val="00A6547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A6547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6547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A6547E"/>
    <w:rPr>
      <w:rFonts w:ascii="Courier New" w:hAnsi="Courier New" w:cs="Courier New" w:hint="default"/>
      <w:color w:val="FF000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20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20B3"/>
    <w:rPr>
      <w:rFonts w:ascii="Courier New" w:eastAsia="Times New Roman" w:hAnsi="Courier New" w:cs="Courier New"/>
      <w:sz w:val="20"/>
      <w:szCs w:val="20"/>
    </w:rPr>
  </w:style>
  <w:style w:type="character" w:customStyle="1" w:styleId="cm-variable">
    <w:name w:val="cm-variable"/>
    <w:basedOn w:val="DefaultParagraphFont"/>
    <w:rsid w:val="006220B3"/>
  </w:style>
  <w:style w:type="character" w:customStyle="1" w:styleId="cm-string">
    <w:name w:val="cm-string"/>
    <w:basedOn w:val="DefaultParagraphFont"/>
    <w:rsid w:val="00E028E3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94643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5513A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5513A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5513A"/>
    <w:rPr>
      <w:vertAlign w:val="superscript"/>
    </w:rPr>
  </w:style>
  <w:style w:type="character" w:customStyle="1" w:styleId="sc51">
    <w:name w:val="sc51"/>
    <w:basedOn w:val="DefaultParagraphFont"/>
    <w:rsid w:val="003E0EA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DefaultParagraphFont"/>
    <w:rsid w:val="003E0EA5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41">
    <w:name w:val="sc41"/>
    <w:basedOn w:val="DefaultParagraphFont"/>
    <w:rsid w:val="003E0EA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DefaultParagraphFont"/>
    <w:rsid w:val="003E0EA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3">
    <w:name w:val="sc13"/>
    <w:basedOn w:val="DefaultParagraphFont"/>
    <w:rsid w:val="001E59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1">
    <w:name w:val="sc121"/>
    <w:basedOn w:val="DefaultParagraphFont"/>
    <w:rsid w:val="001E597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CD4A23"/>
    <w:rPr>
      <w:rFonts w:asciiTheme="majorHAnsi" w:eastAsiaTheme="majorEastAsia" w:hAnsiTheme="majorHAnsi" w:cstheme="majorBidi"/>
      <w:b/>
      <w:color w:val="1F4D78" w:themeColor="accent1" w:themeShade="7F"/>
      <w:sz w:val="16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A14160"/>
  </w:style>
  <w:style w:type="paragraph" w:customStyle="1" w:styleId="msonormal0">
    <w:name w:val="msonormal"/>
    <w:basedOn w:val="Normal"/>
    <w:rsid w:val="00A1416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jax">
    <w:name w:val="mathjax"/>
    <w:basedOn w:val="DefaultParagraphFont"/>
    <w:rsid w:val="00A14160"/>
  </w:style>
  <w:style w:type="character" w:customStyle="1" w:styleId="math">
    <w:name w:val="math"/>
    <w:basedOn w:val="DefaultParagraphFont"/>
    <w:rsid w:val="00A14160"/>
  </w:style>
  <w:style w:type="character" w:customStyle="1" w:styleId="mrow">
    <w:name w:val="mrow"/>
    <w:basedOn w:val="DefaultParagraphFont"/>
    <w:rsid w:val="00A14160"/>
  </w:style>
  <w:style w:type="character" w:customStyle="1" w:styleId="mi">
    <w:name w:val="mi"/>
    <w:basedOn w:val="DefaultParagraphFont"/>
    <w:rsid w:val="00A14160"/>
  </w:style>
  <w:style w:type="character" w:customStyle="1" w:styleId="mo">
    <w:name w:val="mo"/>
    <w:basedOn w:val="DefaultParagraphFont"/>
    <w:rsid w:val="00A14160"/>
  </w:style>
  <w:style w:type="character" w:customStyle="1" w:styleId="mn">
    <w:name w:val="mn"/>
    <w:basedOn w:val="DefaultParagraphFont"/>
    <w:rsid w:val="00A14160"/>
  </w:style>
  <w:style w:type="character" w:customStyle="1" w:styleId="mjxassistivemathml">
    <w:name w:val="mjx_assistive_mathml"/>
    <w:basedOn w:val="DefaultParagraphFont"/>
    <w:rsid w:val="00A14160"/>
  </w:style>
  <w:style w:type="character" w:customStyle="1" w:styleId="kn">
    <w:name w:val="kn"/>
    <w:basedOn w:val="DefaultParagraphFont"/>
    <w:rsid w:val="00A14160"/>
  </w:style>
  <w:style w:type="character" w:customStyle="1" w:styleId="nn">
    <w:name w:val="nn"/>
    <w:basedOn w:val="DefaultParagraphFont"/>
    <w:rsid w:val="00A14160"/>
  </w:style>
  <w:style w:type="character" w:customStyle="1" w:styleId="n">
    <w:name w:val="n"/>
    <w:basedOn w:val="DefaultParagraphFont"/>
    <w:rsid w:val="00A14160"/>
  </w:style>
  <w:style w:type="character" w:customStyle="1" w:styleId="k">
    <w:name w:val="k"/>
    <w:basedOn w:val="DefaultParagraphFont"/>
    <w:rsid w:val="00A14160"/>
  </w:style>
  <w:style w:type="character" w:customStyle="1" w:styleId="o">
    <w:name w:val="o"/>
    <w:basedOn w:val="DefaultParagraphFont"/>
    <w:rsid w:val="00A14160"/>
  </w:style>
  <w:style w:type="character" w:customStyle="1" w:styleId="p">
    <w:name w:val="p"/>
    <w:basedOn w:val="DefaultParagraphFont"/>
    <w:rsid w:val="00A14160"/>
  </w:style>
  <w:style w:type="character" w:customStyle="1" w:styleId="ow">
    <w:name w:val="ow"/>
    <w:basedOn w:val="DefaultParagraphFont"/>
    <w:rsid w:val="00A14160"/>
  </w:style>
  <w:style w:type="character" w:customStyle="1" w:styleId="nb">
    <w:name w:val="nb"/>
    <w:basedOn w:val="DefaultParagraphFont"/>
    <w:rsid w:val="00A14160"/>
  </w:style>
  <w:style w:type="character" w:customStyle="1" w:styleId="mf">
    <w:name w:val="mf"/>
    <w:basedOn w:val="DefaultParagraphFont"/>
    <w:rsid w:val="00A14160"/>
  </w:style>
  <w:style w:type="character" w:customStyle="1" w:styleId="s1">
    <w:name w:val="s1"/>
    <w:basedOn w:val="DefaultParagraphFont"/>
    <w:rsid w:val="00A14160"/>
  </w:style>
  <w:style w:type="character" w:customStyle="1" w:styleId="nf">
    <w:name w:val="nf"/>
    <w:basedOn w:val="DefaultParagraphFont"/>
    <w:rsid w:val="00A14160"/>
  </w:style>
  <w:style w:type="character" w:customStyle="1" w:styleId="bp">
    <w:name w:val="bp"/>
    <w:basedOn w:val="DefaultParagraphFont"/>
    <w:rsid w:val="00A14160"/>
  </w:style>
  <w:style w:type="character" w:customStyle="1" w:styleId="c1">
    <w:name w:val="c1"/>
    <w:basedOn w:val="DefaultParagraphFont"/>
    <w:rsid w:val="00A14160"/>
  </w:style>
  <w:style w:type="character" w:styleId="Emphasis">
    <w:name w:val="Emphasis"/>
    <w:basedOn w:val="DefaultParagraphFont"/>
    <w:uiPriority w:val="20"/>
    <w:qFormat/>
    <w:rsid w:val="00A14160"/>
    <w:rPr>
      <w:i/>
      <w:iCs/>
    </w:rPr>
  </w:style>
  <w:style w:type="character" w:customStyle="1" w:styleId="si">
    <w:name w:val="si"/>
    <w:basedOn w:val="DefaultParagraphFont"/>
    <w:rsid w:val="00A14160"/>
  </w:style>
  <w:style w:type="character" w:customStyle="1" w:styleId="se">
    <w:name w:val="se"/>
    <w:basedOn w:val="DefaultParagraphFont"/>
    <w:rsid w:val="00A14160"/>
  </w:style>
  <w:style w:type="character" w:customStyle="1" w:styleId="msubsup">
    <w:name w:val="msubsup"/>
    <w:basedOn w:val="DefaultParagraphFont"/>
    <w:rsid w:val="00A14160"/>
  </w:style>
  <w:style w:type="character" w:customStyle="1" w:styleId="texatom">
    <w:name w:val="texatom"/>
    <w:basedOn w:val="DefaultParagraphFont"/>
    <w:rsid w:val="00A14160"/>
  </w:style>
  <w:style w:type="paragraph" w:styleId="NoSpacing">
    <w:name w:val="No Spacing"/>
    <w:uiPriority w:val="1"/>
    <w:qFormat/>
    <w:rsid w:val="00DA7091"/>
    <w:pPr>
      <w:spacing w:after="0" w:line="240" w:lineRule="auto"/>
    </w:pPr>
    <w:rPr>
      <w:rFonts w:ascii="Arial" w:hAnsi="Arial"/>
      <w:sz w:val="1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A1573"/>
    <w:rPr>
      <w:color w:val="605E5C"/>
      <w:shd w:val="clear" w:color="auto" w:fill="E1DFDD"/>
    </w:rPr>
  </w:style>
  <w:style w:type="paragraph" w:styleId="TOC5">
    <w:name w:val="toc 5"/>
    <w:basedOn w:val="Normal"/>
    <w:next w:val="Normal"/>
    <w:autoRedefine/>
    <w:uiPriority w:val="39"/>
    <w:unhideWhenUsed/>
    <w:rsid w:val="00CD4A23"/>
    <w:pPr>
      <w:spacing w:before="0" w:after="0" w:line="259" w:lineRule="auto"/>
      <w:ind w:left="878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675786"/>
    <w:pPr>
      <w:spacing w:before="0" w:after="100" w:line="259" w:lineRule="auto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675786"/>
    <w:pPr>
      <w:spacing w:before="0" w:after="100" w:line="259" w:lineRule="auto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675786"/>
    <w:pPr>
      <w:spacing w:before="0" w:after="100" w:line="259" w:lineRule="auto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675786"/>
    <w:pPr>
      <w:spacing w:before="0" w:after="100" w:line="259" w:lineRule="auto"/>
      <w:ind w:left="1760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1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91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00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4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5678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84889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97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14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90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7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02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91057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6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6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1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48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22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4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095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07735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5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22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5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2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289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711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53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9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66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391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22251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56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7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37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27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35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5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7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002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7458329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3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9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6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1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562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10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02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35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8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24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199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72554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0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44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0624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427495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612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2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93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461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94541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983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18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31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71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3683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1870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65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220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5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2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4720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0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3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5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7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6057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5080139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5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8273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204251086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37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5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4651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7123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0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4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25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47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4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19824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394496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60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4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4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9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045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76325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55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4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4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7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646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66917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56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5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252459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33649131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200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5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280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411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9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6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02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95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5715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4472066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47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28288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63683708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92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7588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551188384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43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37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8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62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2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1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6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701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811622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26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7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0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09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407357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5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947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5019415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07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8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245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116844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3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6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13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04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1472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7414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7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5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99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2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79164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27613047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1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9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33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4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0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4067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0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03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6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4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07213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67661050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81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1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8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9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00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1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77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6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5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4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7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0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80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3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2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1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0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4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7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9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8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70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9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7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1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840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03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290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971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9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8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2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8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9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0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45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71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35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1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09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9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92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48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00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8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92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46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4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7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9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1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1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9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1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76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68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21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008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79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637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915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9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1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5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3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8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7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4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4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5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1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1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6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9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0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3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7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2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3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4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2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9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9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9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2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3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2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835442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5016">
                  <w:marLeft w:val="0"/>
                  <w:marRight w:val="0"/>
                  <w:marTop w:val="0"/>
                  <w:marBottom w:val="8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54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00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26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800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13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17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0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8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9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997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32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2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187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50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25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84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13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0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899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3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31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36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19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2102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8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56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4390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140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70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66316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30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294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70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588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713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57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13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0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202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921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7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34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4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9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00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860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13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23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34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77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8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3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92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37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67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68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92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0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8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28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96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47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860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78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29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3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3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80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15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96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425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455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189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68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94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124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73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63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24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8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22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37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4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1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59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09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346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23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3920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015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95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48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47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3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3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8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8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21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6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1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0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63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31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801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45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734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088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02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53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252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0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8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33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5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2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93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88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4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40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8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5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39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309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596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6062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33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62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96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566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17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74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43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46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80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22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894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13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00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3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43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192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556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312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132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5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472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650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48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72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67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58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8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3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33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0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6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4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9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49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16818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9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7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80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01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8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37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91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674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6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9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4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3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4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5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1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37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67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87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92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8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20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013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991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6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89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271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238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03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3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709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934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781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74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34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756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924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52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34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6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9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74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04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28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533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866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157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98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924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065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772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12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87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41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752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440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3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0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9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300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543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27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60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020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589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15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2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1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65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46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17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423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466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4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99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023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62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224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2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4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79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140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399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7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15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97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482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987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80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9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448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276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03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4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0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19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44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87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00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98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58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43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48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0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620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91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07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89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8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38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9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46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93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174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125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8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82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99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88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770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86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45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47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307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361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3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01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06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664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057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44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1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1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30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6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6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13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635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4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83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931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548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267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9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48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11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330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573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70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45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85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98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6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74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7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41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60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5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6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4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1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139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822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24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394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5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06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796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586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16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76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9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864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27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12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57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01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32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886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743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8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41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19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342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5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8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2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3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7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47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92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52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314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278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3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1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412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883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404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2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64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54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95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6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1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9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19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8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94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29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9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79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1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89635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56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445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5606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80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227500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6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890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984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190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52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94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3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0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296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18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7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3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6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3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4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1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8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5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9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5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8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1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3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2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8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5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4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1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9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81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7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676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261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79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66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6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9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2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06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0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97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47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8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99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5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25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81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03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80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16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2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02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18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2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91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43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7330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248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4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281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4162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918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84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18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0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0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9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10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67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0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2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3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44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3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28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2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27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3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22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7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81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35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990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860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8155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17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16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353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27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038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3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67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23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77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32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68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2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16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64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22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78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59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953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255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38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66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867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7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49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59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62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67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17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40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76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8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9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67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9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6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3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0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16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0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4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51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3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76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93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8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91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13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95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593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07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530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6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4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23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13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93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6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6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01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3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98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60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51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057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105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69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167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465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18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0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2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74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33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70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7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54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8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85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8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1327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0174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4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57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687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93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79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88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5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2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9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0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3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5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64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04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64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286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533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8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21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85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54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2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49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72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8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20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264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245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544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2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255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24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00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28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01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89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20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93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85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618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908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1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7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91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33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719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2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634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635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5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676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179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49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73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39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42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23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1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35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5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2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7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0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81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94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08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199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22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34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889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69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4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71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7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2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91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83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46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94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02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37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50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422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08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75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200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10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41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34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598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841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6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2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5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51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07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392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7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0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23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79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6125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3312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60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2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03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596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85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2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0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9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6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7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1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0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16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297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181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89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5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39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91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13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6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1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4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82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44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748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677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86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58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453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1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1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50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1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7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13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16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1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33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9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01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533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172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082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084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03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521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864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38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300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23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3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032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48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7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01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49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229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32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8412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73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5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19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551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22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7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90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8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4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30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88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5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63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1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34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50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626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022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514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655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9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2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291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8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038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4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3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9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41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8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40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5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07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37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99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137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559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077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7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7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11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7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0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22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55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71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4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7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154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52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7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1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7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260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8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7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5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3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4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10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3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9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911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075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571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1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2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7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410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18622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2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5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04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97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89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8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174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9135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44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52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994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96720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3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7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8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10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1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5481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9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0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82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468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15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0581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47116604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6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3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7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21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08275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22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1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27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178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37068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82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03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2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221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37602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47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16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0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73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85824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4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7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0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3376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39075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1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44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37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5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2016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5430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5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9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53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5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91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0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91545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565533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1276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57361374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71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9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50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4094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84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9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4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61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6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0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4434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9606200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59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8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13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9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0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7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41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6456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23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17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4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4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989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7861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4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3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4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338957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76068519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96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9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06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5641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30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0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5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2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2179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91686759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6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3261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29394374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0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459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4642763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1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30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20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8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8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4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04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159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259366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9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4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9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2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0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0649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75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6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05314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918200481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1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9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321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26733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7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6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9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95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7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02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353017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49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96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12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47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795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71901657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65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24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7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6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3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2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9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2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7344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0645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3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4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7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6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02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58045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8224295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2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ws.training/learningobject/curriculum?id=2133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/>
      </a:spPr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38712-F045-4B0E-BF52-4370FD204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Nguyen</dc:creator>
  <cp:keywords/>
  <dc:description/>
  <cp:lastModifiedBy>Nguyen, Hoangvinh</cp:lastModifiedBy>
  <cp:revision>8</cp:revision>
  <cp:lastPrinted>2018-05-30T01:30:00Z</cp:lastPrinted>
  <dcterms:created xsi:type="dcterms:W3CDTF">2019-06-28T20:10:00Z</dcterms:created>
  <dcterms:modified xsi:type="dcterms:W3CDTF">2019-07-01T13:12:00Z</dcterms:modified>
</cp:coreProperties>
</file>