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0A" w:rsidRDefault="00970B0A" w:rsidP="00970B0A">
      <w:pPr>
        <w:pStyle w:val="yiv2932441682ydp5c2eb4c7yiv4922716586msonormal"/>
      </w:pPr>
      <w:r>
        <w:rPr>
          <w:b/>
          <w:bCs/>
          <w:sz w:val="36"/>
          <w:szCs w:val="36"/>
        </w:rPr>
        <w:t>IT Audit Manager</w:t>
      </w:r>
    </w:p>
    <w:p w:rsidR="00970B0A" w:rsidRDefault="00970B0A" w:rsidP="00970B0A">
      <w:pPr>
        <w:pStyle w:val="yiv2932441682ydp5c2eb4c7yiv4922716586msonormal"/>
      </w:pPr>
      <w:r>
        <w:rPr>
          <w:b/>
          <w:bCs/>
        </w:rPr>
        <w:t>About Us</w:t>
      </w:r>
    </w:p>
    <w:p w:rsidR="00970B0A" w:rsidRDefault="00970B0A" w:rsidP="00970B0A">
      <w:pPr>
        <w:pStyle w:val="yiv2932441682ydp5c2eb4c7yiv4922716586msonormal"/>
      </w:pPr>
      <w:r>
        <w:rPr>
          <w:sz w:val="20"/>
          <w:szCs w:val="20"/>
        </w:rPr>
        <w:t xml:space="preserve">TrueBlue was founded on the idea of connecting people and work. We work with businesses to provide the workforce solutions they need to succeed.  Publically traded since 1996 with annual sales of $2.7B, TrueBlue provides a talented workforce of over 840,000 people and partners with 130,000 companies around the world through three segments:  PeopleReady, Workforce Management (PeopleManagement) and PeopleScout.  </w:t>
      </w:r>
      <w:r>
        <w:rPr>
          <w:sz w:val="20"/>
          <w:szCs w:val="20"/>
        </w:rPr>
        <w:br/>
      </w:r>
      <w:r>
        <w:rPr>
          <w:sz w:val="20"/>
          <w:szCs w:val="20"/>
        </w:rPr>
        <w:br/>
        <w:t xml:space="preserve">• PeopleReady provides on-demand and skilled labor in the retail, manufacturing, warehousing, logistics, energy, construction, hospitality, and ports &amp; terminals. </w:t>
      </w:r>
      <w:r>
        <w:rPr>
          <w:sz w:val="20"/>
          <w:szCs w:val="20"/>
        </w:rPr>
        <w:br/>
        <w:t xml:space="preserve">• PeopleManagement provides on-premise contingent staffing and on-premise management of those contingent staffing services. </w:t>
      </w:r>
      <w:r>
        <w:rPr>
          <w:sz w:val="20"/>
          <w:szCs w:val="20"/>
        </w:rPr>
        <w:br/>
        <w:t xml:space="preserve">• PeopleScout provides high-volume permanent employee recruitment process outsourcing and management of outsourced labor service providers. </w:t>
      </w:r>
      <w:r>
        <w:rPr>
          <w:sz w:val="20"/>
          <w:szCs w:val="20"/>
        </w:rPr>
        <w:br/>
      </w:r>
      <w:r>
        <w:rPr>
          <w:sz w:val="20"/>
          <w:szCs w:val="20"/>
        </w:rPr>
        <w:br/>
        <w:t xml:space="preserve">We see great opportunity to be the leading provider of contingent workforce solutions in North America and the recruitment process outsourcing solution globally.  What we do at TrueBlue is simple – we put people to work and change lives every day. </w:t>
      </w:r>
      <w:r>
        <w:rPr>
          <w:sz w:val="20"/>
          <w:szCs w:val="20"/>
        </w:rPr>
        <w:br/>
      </w:r>
      <w:r>
        <w:rPr>
          <w:sz w:val="20"/>
          <w:szCs w:val="20"/>
        </w:rPr>
        <w:br/>
        <w:t>This is an opportunity for you to join the growth and excitement at TrueBlue. We recruit strong talent that has potential to grow beyond the role initially hired and into future organizational leaders.</w:t>
      </w:r>
    </w:p>
    <w:p w:rsidR="00970B0A" w:rsidRDefault="00970B0A" w:rsidP="00970B0A">
      <w:pPr>
        <w:pStyle w:val="yiv2932441682ydp5c2eb4c7yiv4922716586msonormal"/>
      </w:pPr>
      <w:r>
        <w:rPr>
          <w:b/>
          <w:bCs/>
        </w:rPr>
        <w:t>Job Description</w:t>
      </w:r>
    </w:p>
    <w:p w:rsidR="00970B0A" w:rsidRDefault="00970B0A" w:rsidP="00970B0A">
      <w:pPr>
        <w:pStyle w:val="yiv2932441682ydp5c2eb4c7yiv4922716586msonormal"/>
      </w:pPr>
      <w:r>
        <w:rPr>
          <w:sz w:val="20"/>
          <w:szCs w:val="20"/>
        </w:rPr>
        <w:t>INTERNAL AUDIT MANAGER</w:t>
      </w:r>
    </w:p>
    <w:p w:rsidR="00970B0A" w:rsidRDefault="00970B0A" w:rsidP="00970B0A">
      <w:pPr>
        <w:pStyle w:val="yiv2932441682ydp5c2eb4c7yiv4922716586msonormal"/>
      </w:pPr>
      <w:r>
        <w:rPr>
          <w:sz w:val="20"/>
          <w:szCs w:val="20"/>
        </w:rPr>
        <w:t>Are you ready to apply your risk and compliance expertise to a growing public company?  Do you have experience working with acquisitive companies? We are seeking an experienced IT Audit Manager who will lead and manage the audit of internal controls over financial reporting for both the business (accounting compliance) and IT risk areas. This role tests and evaluates controls for soundness and adequacy, as well as conducts compliance audits based on organizational and regulatory policies and procedures. This position provides value-added advice and support to business partners.</w:t>
      </w:r>
    </w:p>
    <w:p w:rsidR="00970B0A" w:rsidRDefault="00970B0A" w:rsidP="00970B0A">
      <w:pPr>
        <w:pStyle w:val="yiv2932441682ydp5c2eb4c7yiv4922716586msonormal"/>
      </w:pPr>
      <w:r>
        <w:rPr>
          <w:sz w:val="20"/>
          <w:szCs w:val="20"/>
        </w:rPr>
        <w:t>TrueBlue was founded on the idea that by connecting people and work, we can help our clients grow their businesses while growing ours.  We have grown dramatically over the most recent years, connecting approximately 840,000 people with work each year while serving our clients and we have the ability and capacity to do even more.  Today, our ambitious vision is to be the talent solution for the changing world of work.  We see great opportunity in growing to be the leading provider of contingent workforce solutions in North America and the recruitment process outsourcing solutions globally.  What we do at TrueBlue is simple – we connect people and work.</w:t>
      </w:r>
    </w:p>
    <w:p w:rsidR="00970B0A" w:rsidRDefault="00970B0A" w:rsidP="00970B0A">
      <w:pPr>
        <w:pStyle w:val="yiv2932441682ydp5c2eb4c7yiv4922716586msonormal"/>
      </w:pPr>
      <w:r>
        <w:rPr>
          <w:sz w:val="20"/>
          <w:szCs w:val="20"/>
        </w:rPr>
        <w:t>This is an opportunity for you to join the growth and excitement at TrueBlue.  At TrueBlue, we recruit strong talent that has potential to grow beyond the role initially hired and into future organizational leaders.</w:t>
      </w:r>
    </w:p>
    <w:p w:rsidR="00970B0A" w:rsidRDefault="00970B0A" w:rsidP="00970B0A">
      <w:pPr>
        <w:pStyle w:val="yiv2932441682ydp5c2eb4c7yiv4922716586msonormal"/>
      </w:pPr>
      <w:r>
        <w:rPr>
          <w:b/>
          <w:bCs/>
          <w:sz w:val="20"/>
          <w:szCs w:val="20"/>
        </w:rPr>
        <w:t>Key Responsibilities:</w:t>
      </w:r>
    </w:p>
    <w:p w:rsidR="00970B0A" w:rsidRDefault="00970B0A" w:rsidP="00970B0A">
      <w:pPr>
        <w:numPr>
          <w:ilvl w:val="0"/>
          <w:numId w:val="1"/>
        </w:numPr>
        <w:spacing w:before="100" w:beforeAutospacing="1" w:after="100" w:afterAutospacing="1"/>
        <w:rPr>
          <w:color w:val="26282A"/>
        </w:rPr>
      </w:pPr>
      <w:r>
        <w:rPr>
          <w:color w:val="26282A"/>
          <w:sz w:val="20"/>
          <w:szCs w:val="20"/>
        </w:rPr>
        <w:t>Lead a team of at least 3 IT auditors, inclusive of 1 senior IT auditors.</w:t>
      </w:r>
    </w:p>
    <w:p w:rsidR="00970B0A" w:rsidRDefault="00970B0A" w:rsidP="00970B0A">
      <w:pPr>
        <w:numPr>
          <w:ilvl w:val="0"/>
          <w:numId w:val="1"/>
        </w:numPr>
        <w:spacing w:before="100" w:beforeAutospacing="1" w:after="100" w:afterAutospacing="1"/>
        <w:rPr>
          <w:color w:val="26282A"/>
        </w:rPr>
      </w:pPr>
      <w:r>
        <w:rPr>
          <w:color w:val="26282A"/>
          <w:sz w:val="20"/>
          <w:szCs w:val="20"/>
        </w:rPr>
        <w:t>Conduct audits from beginning to end, manage multiple projects and priorities at once.</w:t>
      </w:r>
    </w:p>
    <w:p w:rsidR="00970B0A" w:rsidRDefault="00970B0A" w:rsidP="00970B0A">
      <w:pPr>
        <w:numPr>
          <w:ilvl w:val="0"/>
          <w:numId w:val="1"/>
        </w:numPr>
        <w:spacing w:before="100" w:beforeAutospacing="1" w:after="100" w:afterAutospacing="1"/>
        <w:rPr>
          <w:color w:val="26282A"/>
        </w:rPr>
      </w:pPr>
      <w:r>
        <w:rPr>
          <w:color w:val="26282A"/>
          <w:sz w:val="20"/>
          <w:szCs w:val="20"/>
        </w:rPr>
        <w:t>Assist with value-add audits to drive growth and efficiency in the areas of: acquisition integration, application reviews, business continuity, cybersecurity, compliance, change management, policies, and privacy among others. </w:t>
      </w:r>
    </w:p>
    <w:p w:rsidR="00970B0A" w:rsidRDefault="00970B0A" w:rsidP="00970B0A">
      <w:pPr>
        <w:numPr>
          <w:ilvl w:val="0"/>
          <w:numId w:val="1"/>
        </w:numPr>
        <w:spacing w:before="100" w:beforeAutospacing="1" w:after="100" w:afterAutospacing="1"/>
        <w:rPr>
          <w:color w:val="26282A"/>
        </w:rPr>
      </w:pPr>
      <w:r>
        <w:rPr>
          <w:color w:val="26282A"/>
          <w:sz w:val="20"/>
          <w:szCs w:val="20"/>
        </w:rPr>
        <w:t>Translate risks into business issues.</w:t>
      </w:r>
    </w:p>
    <w:p w:rsidR="00970B0A" w:rsidRDefault="00970B0A" w:rsidP="00970B0A">
      <w:pPr>
        <w:numPr>
          <w:ilvl w:val="0"/>
          <w:numId w:val="1"/>
        </w:numPr>
        <w:spacing w:before="100" w:beforeAutospacing="1" w:after="100" w:afterAutospacing="1"/>
        <w:rPr>
          <w:color w:val="26282A"/>
        </w:rPr>
      </w:pPr>
      <w:r>
        <w:rPr>
          <w:color w:val="26282A"/>
          <w:sz w:val="20"/>
          <w:szCs w:val="20"/>
        </w:rPr>
        <w:t>Prioritize findings and recommendations and ensure alignment with corporate strategy.</w:t>
      </w:r>
    </w:p>
    <w:p w:rsidR="00970B0A" w:rsidRDefault="00970B0A" w:rsidP="00970B0A">
      <w:pPr>
        <w:numPr>
          <w:ilvl w:val="0"/>
          <w:numId w:val="1"/>
        </w:numPr>
        <w:spacing w:before="100" w:beforeAutospacing="1" w:after="100" w:afterAutospacing="1"/>
        <w:rPr>
          <w:color w:val="26282A"/>
        </w:rPr>
      </w:pPr>
      <w:r>
        <w:rPr>
          <w:color w:val="26282A"/>
          <w:sz w:val="20"/>
          <w:szCs w:val="20"/>
        </w:rPr>
        <w:t>Work with direct reports to develop and monitor progress against a detailed work plan.</w:t>
      </w:r>
    </w:p>
    <w:p w:rsidR="00970B0A" w:rsidRDefault="00970B0A" w:rsidP="00970B0A">
      <w:pPr>
        <w:numPr>
          <w:ilvl w:val="0"/>
          <w:numId w:val="1"/>
        </w:numPr>
        <w:spacing w:before="100" w:beforeAutospacing="1" w:after="100" w:afterAutospacing="1"/>
        <w:rPr>
          <w:color w:val="26282A"/>
        </w:rPr>
      </w:pPr>
      <w:r>
        <w:rPr>
          <w:color w:val="26282A"/>
          <w:sz w:val="20"/>
          <w:szCs w:val="20"/>
        </w:rPr>
        <w:t>Identify the full range of risks related to processes, regulatory compliance, organization, policy, and technology.</w:t>
      </w:r>
    </w:p>
    <w:p w:rsidR="00970B0A" w:rsidRDefault="00970B0A" w:rsidP="00970B0A">
      <w:pPr>
        <w:numPr>
          <w:ilvl w:val="0"/>
          <w:numId w:val="1"/>
        </w:numPr>
        <w:spacing w:before="100" w:beforeAutospacing="1" w:after="100" w:afterAutospacing="1"/>
        <w:rPr>
          <w:color w:val="26282A"/>
        </w:rPr>
      </w:pPr>
      <w:r>
        <w:rPr>
          <w:color w:val="26282A"/>
          <w:sz w:val="20"/>
          <w:szCs w:val="20"/>
        </w:rPr>
        <w:t>Facilitate agreement and solutions among multiple stakeholders, verify that risks are mitigated appropriately.</w:t>
      </w:r>
    </w:p>
    <w:p w:rsidR="00970B0A" w:rsidRDefault="00970B0A" w:rsidP="00970B0A">
      <w:pPr>
        <w:numPr>
          <w:ilvl w:val="0"/>
          <w:numId w:val="1"/>
        </w:numPr>
        <w:spacing w:before="100" w:beforeAutospacing="1" w:after="100" w:afterAutospacing="1"/>
        <w:rPr>
          <w:color w:val="26282A"/>
        </w:rPr>
      </w:pPr>
      <w:r>
        <w:rPr>
          <w:color w:val="26282A"/>
          <w:sz w:val="20"/>
          <w:szCs w:val="20"/>
        </w:rPr>
        <w:t>Interact with accountants, software development engineers and operations personnel.</w:t>
      </w:r>
    </w:p>
    <w:p w:rsidR="00970B0A" w:rsidRDefault="00970B0A" w:rsidP="00970B0A">
      <w:pPr>
        <w:numPr>
          <w:ilvl w:val="0"/>
          <w:numId w:val="2"/>
        </w:numPr>
        <w:spacing w:before="100" w:beforeAutospacing="1" w:after="100" w:afterAutospacing="1"/>
        <w:rPr>
          <w:color w:val="26282A"/>
        </w:rPr>
      </w:pPr>
      <w:r>
        <w:rPr>
          <w:color w:val="26282A"/>
          <w:sz w:val="20"/>
          <w:szCs w:val="20"/>
        </w:rPr>
        <w:t>Communicate complicated technical issues in business terms to various audiences.</w:t>
      </w:r>
    </w:p>
    <w:p w:rsidR="00970B0A" w:rsidRDefault="00970B0A" w:rsidP="00970B0A">
      <w:pPr>
        <w:numPr>
          <w:ilvl w:val="0"/>
          <w:numId w:val="2"/>
        </w:numPr>
        <w:spacing w:before="100" w:beforeAutospacing="1" w:after="100" w:afterAutospacing="1"/>
        <w:rPr>
          <w:color w:val="26282A"/>
        </w:rPr>
      </w:pPr>
      <w:r>
        <w:rPr>
          <w:color w:val="26282A"/>
          <w:sz w:val="20"/>
          <w:szCs w:val="20"/>
        </w:rPr>
        <w:t>Work to improve the customer experience by creating value, internally and externally.</w:t>
      </w:r>
    </w:p>
    <w:p w:rsidR="00970B0A" w:rsidRDefault="00970B0A" w:rsidP="00970B0A">
      <w:pPr>
        <w:numPr>
          <w:ilvl w:val="0"/>
          <w:numId w:val="2"/>
        </w:numPr>
        <w:spacing w:before="100" w:beforeAutospacing="1" w:after="100" w:afterAutospacing="1"/>
        <w:rPr>
          <w:color w:val="26282A"/>
        </w:rPr>
      </w:pPr>
      <w:r>
        <w:rPr>
          <w:color w:val="26282A"/>
          <w:sz w:val="20"/>
          <w:szCs w:val="20"/>
        </w:rPr>
        <w:t>Travel: may require up to 20% domestic and 10% international travel. </w:t>
      </w:r>
    </w:p>
    <w:p w:rsidR="00970B0A" w:rsidRDefault="00970B0A" w:rsidP="00970B0A">
      <w:pPr>
        <w:pStyle w:val="yiv2932441682ydp5c2eb4c7yiv4922716586msonormal"/>
      </w:pPr>
      <w:r>
        <w:rPr>
          <w:b/>
          <w:bCs/>
          <w:sz w:val="20"/>
          <w:szCs w:val="20"/>
        </w:rPr>
        <w:lastRenderedPageBreak/>
        <w:t>EDUCATIONAL &amp; PROFESSIONAL CREDENTIALS</w:t>
      </w:r>
    </w:p>
    <w:p w:rsidR="00970B0A" w:rsidRDefault="00970B0A" w:rsidP="00970B0A">
      <w:pPr>
        <w:numPr>
          <w:ilvl w:val="0"/>
          <w:numId w:val="3"/>
        </w:numPr>
        <w:spacing w:before="100" w:beforeAutospacing="1" w:after="100" w:afterAutospacing="1"/>
        <w:rPr>
          <w:color w:val="26282A"/>
        </w:rPr>
      </w:pPr>
      <w:r>
        <w:rPr>
          <w:color w:val="26282A"/>
          <w:sz w:val="20"/>
          <w:szCs w:val="20"/>
        </w:rPr>
        <w:t>BA/BS degree in accounting, information systems, computer science, or related field</w:t>
      </w:r>
    </w:p>
    <w:p w:rsidR="00970B0A" w:rsidRDefault="00970B0A" w:rsidP="00970B0A">
      <w:pPr>
        <w:numPr>
          <w:ilvl w:val="0"/>
          <w:numId w:val="3"/>
        </w:numPr>
        <w:spacing w:before="100" w:beforeAutospacing="1" w:after="100" w:afterAutospacing="1"/>
        <w:rPr>
          <w:color w:val="26282A"/>
        </w:rPr>
      </w:pPr>
      <w:r>
        <w:rPr>
          <w:color w:val="26282A"/>
          <w:sz w:val="20"/>
          <w:szCs w:val="20"/>
        </w:rPr>
        <w:t>Six (6)+ years of audit experience including business and IT auditing, risk management, compliance, and project management, at least four (4) of which should be consulting (Big 4 firm experience preferred, but not required)</w:t>
      </w:r>
    </w:p>
    <w:p w:rsidR="00970B0A" w:rsidRDefault="00970B0A" w:rsidP="00970B0A">
      <w:pPr>
        <w:numPr>
          <w:ilvl w:val="0"/>
          <w:numId w:val="3"/>
        </w:numPr>
        <w:spacing w:before="100" w:beforeAutospacing="1" w:after="100" w:afterAutospacing="1"/>
        <w:rPr>
          <w:color w:val="26282A"/>
        </w:rPr>
      </w:pPr>
      <w:r>
        <w:rPr>
          <w:color w:val="26282A"/>
          <w:sz w:val="20"/>
          <w:szCs w:val="20"/>
        </w:rPr>
        <w:t>Relevant certifications (CPA, CISA, or CISSP) preferred</w:t>
      </w:r>
    </w:p>
    <w:p w:rsidR="00970B0A" w:rsidRDefault="00970B0A" w:rsidP="00970B0A">
      <w:pPr>
        <w:numPr>
          <w:ilvl w:val="0"/>
          <w:numId w:val="3"/>
        </w:numPr>
        <w:spacing w:before="100" w:beforeAutospacing="1" w:after="100" w:afterAutospacing="1"/>
        <w:rPr>
          <w:color w:val="26282A"/>
        </w:rPr>
      </w:pPr>
      <w:r>
        <w:rPr>
          <w:color w:val="26282A"/>
          <w:sz w:val="20"/>
          <w:szCs w:val="20"/>
        </w:rPr>
        <w:t>Familiarity with COSO 2013, PCAOB auditing standards and ISO 27001</w:t>
      </w:r>
    </w:p>
    <w:p w:rsidR="00970B0A" w:rsidRDefault="00970B0A" w:rsidP="00970B0A">
      <w:pPr>
        <w:numPr>
          <w:ilvl w:val="0"/>
          <w:numId w:val="3"/>
        </w:numPr>
        <w:spacing w:before="100" w:beforeAutospacing="1" w:after="100" w:afterAutospacing="1"/>
        <w:rPr>
          <w:color w:val="26282A"/>
        </w:rPr>
      </w:pPr>
      <w:r>
        <w:rPr>
          <w:color w:val="26282A"/>
          <w:sz w:val="20"/>
          <w:szCs w:val="20"/>
        </w:rPr>
        <w:t>Proficient in Microsoft Office suite applications with specific emphasis on Word, Excel, Outlook and PowerPoint. Secondary emphasis on Visio and Access.</w:t>
      </w:r>
    </w:p>
    <w:p w:rsidR="00970B0A" w:rsidRDefault="00970B0A" w:rsidP="00970B0A">
      <w:pPr>
        <w:numPr>
          <w:ilvl w:val="0"/>
          <w:numId w:val="3"/>
        </w:numPr>
        <w:spacing w:before="100" w:beforeAutospacing="1" w:after="100" w:afterAutospacing="1"/>
        <w:rPr>
          <w:color w:val="26282A"/>
        </w:rPr>
      </w:pPr>
      <w:r>
        <w:rPr>
          <w:color w:val="26282A"/>
          <w:sz w:val="20"/>
          <w:szCs w:val="20"/>
        </w:rPr>
        <w:t>Data analytics is a plus.</w:t>
      </w:r>
    </w:p>
    <w:p w:rsidR="00970B0A" w:rsidRDefault="00970B0A" w:rsidP="00970B0A">
      <w:pPr>
        <w:numPr>
          <w:ilvl w:val="0"/>
          <w:numId w:val="3"/>
        </w:numPr>
        <w:spacing w:before="100" w:beforeAutospacing="1" w:after="100" w:afterAutospacing="1"/>
        <w:rPr>
          <w:color w:val="26282A"/>
        </w:rPr>
      </w:pPr>
      <w:r>
        <w:rPr>
          <w:color w:val="26282A"/>
          <w:sz w:val="20"/>
          <w:szCs w:val="20"/>
        </w:rPr>
        <w:t>Solid ethical behavior and professionalism.</w:t>
      </w:r>
    </w:p>
    <w:p w:rsidR="00970B0A" w:rsidRDefault="00970B0A" w:rsidP="00970B0A">
      <w:pPr>
        <w:numPr>
          <w:ilvl w:val="0"/>
          <w:numId w:val="3"/>
        </w:numPr>
        <w:spacing w:before="100" w:beforeAutospacing="1" w:after="100" w:afterAutospacing="1"/>
        <w:rPr>
          <w:color w:val="26282A"/>
        </w:rPr>
      </w:pPr>
      <w:r>
        <w:rPr>
          <w:color w:val="26282A"/>
          <w:sz w:val="20"/>
          <w:szCs w:val="20"/>
        </w:rPr>
        <w:t>Results driven, seeking challenging assignments.</w:t>
      </w:r>
    </w:p>
    <w:p w:rsidR="00970B0A" w:rsidRDefault="00970B0A" w:rsidP="00970B0A">
      <w:pPr>
        <w:numPr>
          <w:ilvl w:val="0"/>
          <w:numId w:val="3"/>
        </w:numPr>
        <w:spacing w:before="100" w:beforeAutospacing="1" w:after="100" w:afterAutospacing="1"/>
        <w:rPr>
          <w:color w:val="26282A"/>
        </w:rPr>
      </w:pPr>
      <w:r>
        <w:rPr>
          <w:color w:val="26282A"/>
          <w:sz w:val="20"/>
          <w:szCs w:val="20"/>
        </w:rPr>
        <w:t>Proven track record of instituting a culture of professional development and mentorship.</w:t>
      </w:r>
    </w:p>
    <w:p w:rsidR="00970B0A" w:rsidRDefault="00970B0A" w:rsidP="00970B0A">
      <w:pPr>
        <w:numPr>
          <w:ilvl w:val="0"/>
          <w:numId w:val="3"/>
        </w:numPr>
        <w:spacing w:before="100" w:beforeAutospacing="1" w:after="100" w:afterAutospacing="1"/>
        <w:rPr>
          <w:color w:val="26282A"/>
        </w:rPr>
      </w:pPr>
      <w:r>
        <w:rPr>
          <w:color w:val="26282A"/>
          <w:sz w:val="20"/>
          <w:szCs w:val="20"/>
        </w:rPr>
        <w:t>Demonstrated risk management experience, including: performing assessments and audits, working collaboratively with business and IT process owners, designing controls for new lines of business/acquisitions and/or providing input to remediation plans (as necessary).</w:t>
      </w:r>
    </w:p>
    <w:p w:rsidR="00970B0A" w:rsidRDefault="00970B0A" w:rsidP="00970B0A">
      <w:pPr>
        <w:numPr>
          <w:ilvl w:val="0"/>
          <w:numId w:val="3"/>
        </w:numPr>
        <w:spacing w:before="100" w:beforeAutospacing="1" w:after="100" w:afterAutospacing="1"/>
        <w:rPr>
          <w:color w:val="26282A"/>
        </w:rPr>
      </w:pPr>
      <w:r>
        <w:rPr>
          <w:color w:val="26282A"/>
          <w:sz w:val="20"/>
          <w:szCs w:val="20"/>
        </w:rPr>
        <w:t>Superior project management skills.</w:t>
      </w:r>
    </w:p>
    <w:p w:rsidR="00970B0A" w:rsidRDefault="00970B0A" w:rsidP="00970B0A">
      <w:pPr>
        <w:numPr>
          <w:ilvl w:val="0"/>
          <w:numId w:val="3"/>
        </w:numPr>
        <w:spacing w:before="100" w:beforeAutospacing="1" w:after="100" w:afterAutospacing="1"/>
        <w:rPr>
          <w:color w:val="26282A"/>
        </w:rPr>
      </w:pPr>
      <w:r>
        <w:rPr>
          <w:color w:val="26282A"/>
          <w:sz w:val="20"/>
          <w:szCs w:val="20"/>
        </w:rPr>
        <w:t>Strong analytical skills and a keen sense of professional skepticism.</w:t>
      </w:r>
    </w:p>
    <w:p w:rsidR="00970B0A" w:rsidRDefault="00970B0A" w:rsidP="00970B0A">
      <w:pPr>
        <w:numPr>
          <w:ilvl w:val="0"/>
          <w:numId w:val="3"/>
        </w:numPr>
        <w:spacing w:before="100" w:beforeAutospacing="1" w:after="100" w:afterAutospacing="1"/>
        <w:rPr>
          <w:color w:val="26282A"/>
        </w:rPr>
      </w:pPr>
      <w:r>
        <w:rPr>
          <w:color w:val="26282A"/>
          <w:sz w:val="20"/>
          <w:szCs w:val="20"/>
        </w:rPr>
        <w:t>Proven history of analyzing data and situations to identify anomalies, outliers, and issues.</w:t>
      </w:r>
    </w:p>
    <w:p w:rsidR="00970B0A" w:rsidRDefault="00970B0A" w:rsidP="00970B0A">
      <w:pPr>
        <w:pStyle w:val="yiv2932441682ydp5c2eb4c7yiv4922716586msonormal"/>
      </w:pPr>
      <w:r>
        <w:rPr>
          <w:sz w:val="20"/>
          <w:szCs w:val="20"/>
        </w:rPr>
        <w:t>TrueBlue employs 7200 professionals and provides a competitive compensation and benefits package including:  Company-matching 401(k); Employee Stock Purchase Program; Tuition Reimbursement; and comprehensive Medical/Dental/Vision insurance. </w:t>
      </w:r>
    </w:p>
    <w:p w:rsidR="00970B0A" w:rsidRDefault="00970B0A" w:rsidP="00970B0A">
      <w:pPr>
        <w:pStyle w:val="yiv2932441682ydp5c2eb4c7yiv4922716586msonormal"/>
      </w:pPr>
      <w:r>
        <w:rPr>
          <w:sz w:val="20"/>
          <w:szCs w:val="20"/>
        </w:rPr>
        <w:t>Corporate values of integrity and respect, and our ability to exceed client expectations distinguish TrueBlue as an employer – recognize by Forbes as one of the country’s “Most Trustworthy Companies”. </w:t>
      </w:r>
    </w:p>
    <w:p w:rsidR="00970B0A" w:rsidRDefault="00970B0A" w:rsidP="00970B0A">
      <w:pPr>
        <w:pStyle w:val="yiv2932441682ydp5c2eb4c7yiv4922716586msonormal"/>
      </w:pPr>
      <w:r>
        <w:rPr>
          <w:i/>
          <w:iCs/>
          <w:sz w:val="20"/>
          <w:szCs w:val="20"/>
        </w:rPr>
        <w:t>We are an equal opportunity employer and all qualified applicants will receive consideration for employment without regard to race, color, religion, sex, national origin, disability status, protected veteran status, sexual orientation, gender identity or any other characteristic protected by law.</w:t>
      </w:r>
    </w:p>
    <w:p w:rsidR="00A537C6" w:rsidRPr="00A537C6" w:rsidRDefault="00A537C6" w:rsidP="00A537C6">
      <w:pPr>
        <w:spacing w:before="100" w:beforeAutospacing="1" w:after="100" w:afterAutospacing="1"/>
        <w:outlineLvl w:val="0"/>
        <w:rPr>
          <w:rFonts w:eastAsia="Times New Roman"/>
          <w:b/>
          <w:bCs/>
          <w:kern w:val="36"/>
          <w:sz w:val="48"/>
          <w:szCs w:val="48"/>
        </w:rPr>
      </w:pPr>
      <w:r w:rsidRPr="00A537C6">
        <w:rPr>
          <w:rFonts w:eastAsia="Times New Roman"/>
          <w:b/>
          <w:bCs/>
          <w:kern w:val="36"/>
          <w:sz w:val="48"/>
          <w:szCs w:val="48"/>
        </w:rPr>
        <w:t>Director, Technology Solutions</w:t>
      </w:r>
    </w:p>
    <w:p w:rsidR="00A537C6" w:rsidRPr="00A537C6" w:rsidRDefault="00A537C6" w:rsidP="00A537C6">
      <w:pPr>
        <w:spacing w:before="100" w:beforeAutospacing="1" w:after="100" w:afterAutospacing="1"/>
        <w:outlineLvl w:val="2"/>
        <w:rPr>
          <w:rFonts w:eastAsia="Times New Roman"/>
          <w:b/>
          <w:bCs/>
          <w:sz w:val="27"/>
          <w:szCs w:val="27"/>
        </w:rPr>
      </w:pPr>
      <w:r w:rsidRPr="00A537C6">
        <w:rPr>
          <w:rFonts w:eastAsia="Times New Roman"/>
          <w:b/>
          <w:bCs/>
          <w:sz w:val="27"/>
          <w:szCs w:val="27"/>
        </w:rPr>
        <w:t xml:space="preserve">Company Name </w:t>
      </w:r>
      <w:hyperlink r:id="rId5" w:history="1">
        <w:r w:rsidRPr="00A537C6">
          <w:rPr>
            <w:rFonts w:eastAsia="Times New Roman"/>
            <w:b/>
            <w:bCs/>
            <w:color w:val="0000FF"/>
            <w:sz w:val="27"/>
            <w:szCs w:val="27"/>
            <w:u w:val="single"/>
          </w:rPr>
          <w:t xml:space="preserve">TrueBlue Inc. </w:t>
        </w:r>
      </w:hyperlink>
      <w:r w:rsidRPr="00A537C6">
        <w:rPr>
          <w:rFonts w:eastAsia="Times New Roman"/>
          <w:b/>
          <w:bCs/>
          <w:sz w:val="27"/>
          <w:szCs w:val="27"/>
        </w:rPr>
        <w:t xml:space="preserve">Company Location Greater Seattle Area </w:t>
      </w:r>
    </w:p>
    <w:p w:rsidR="00A537C6" w:rsidRPr="00A537C6" w:rsidRDefault="00A537C6" w:rsidP="00B72026">
      <w:pPr>
        <w:spacing w:before="100" w:beforeAutospacing="1" w:after="100" w:afterAutospacing="1"/>
        <w:rPr>
          <w:rFonts w:eastAsia="Times New Roman"/>
        </w:rPr>
      </w:pPr>
      <w:r w:rsidRPr="00A537C6">
        <w:rPr>
          <w:rFonts w:eastAsia="Times New Roman"/>
          <w:b/>
          <w:bCs/>
        </w:rPr>
        <w:t xml:space="preserve">TrueBlue, the people company, has a Director. Technology Solutions position open in their corporate office in downtown Tacoma. </w:t>
      </w:r>
      <w:r w:rsidRPr="00A537C6">
        <w:rPr>
          <w:rFonts w:eastAsia="Times New Roman"/>
          <w:b/>
          <w:bCs/>
        </w:rPr>
        <w:br/>
      </w:r>
      <w:r w:rsidRPr="00A537C6">
        <w:rPr>
          <w:rFonts w:eastAsia="Times New Roman"/>
        </w:rPr>
        <w:t>The Director, Technology Solutions is a key member of the PeopleReady product leadership team responsible for software development, solution architecture, and technology delivery. The ideal candidate is a strong leader passionate about transforming businesses through technology.</w:t>
      </w:r>
    </w:p>
    <w:p w:rsidR="00A537C6" w:rsidRDefault="00A537C6" w:rsidP="00A537C6">
      <w:pPr>
        <w:spacing w:before="100" w:beforeAutospacing="1" w:after="100" w:afterAutospacing="1"/>
        <w:rPr>
          <w:rFonts w:eastAsia="Times New Roman"/>
        </w:rPr>
      </w:pPr>
      <w:r w:rsidRPr="00A537C6">
        <w:rPr>
          <w:rFonts w:eastAsia="Times New Roman"/>
        </w:rPr>
        <w:t>We’re seeking a technical visionary to lead the development and integration of custom and SaaS products to boldly change how People</w:t>
      </w:r>
      <w:r>
        <w:rPr>
          <w:rFonts w:eastAsia="Times New Roman"/>
        </w:rPr>
        <w:t>Ready connects people and work.</w:t>
      </w:r>
    </w:p>
    <w:p w:rsidR="00A537C6" w:rsidRPr="00A537C6" w:rsidRDefault="00A537C6" w:rsidP="00A537C6">
      <w:pPr>
        <w:spacing w:before="100" w:beforeAutospacing="1" w:after="100" w:afterAutospacing="1"/>
        <w:rPr>
          <w:rFonts w:eastAsia="Times New Roman"/>
        </w:rPr>
      </w:pPr>
      <w:r w:rsidRPr="00A537C6">
        <w:rPr>
          <w:rFonts w:eastAsia="Times New Roman"/>
        </w:rPr>
        <w:t xml:space="preserve">The TrueBlue mission is to be a force for good by connecting people and work. We currently put someone to work every 8 seconds on a worldwide basis. We count 250 of the U.S. Fortune 500 as our clients and placed over 750,000 people with paying work in 2018. </w:t>
      </w:r>
    </w:p>
    <w:p w:rsidR="00A537C6" w:rsidRPr="00A537C6" w:rsidRDefault="00A537C6" w:rsidP="00A537C6">
      <w:pPr>
        <w:spacing w:before="100" w:beforeAutospacing="1" w:after="240"/>
        <w:rPr>
          <w:rFonts w:eastAsia="Times New Roman"/>
        </w:rPr>
      </w:pPr>
      <w:r w:rsidRPr="00A537C6">
        <w:rPr>
          <w:rFonts w:eastAsia="Times New Roman"/>
        </w:rPr>
        <w:t>As one strong team, we are redefining how people find work via technological innovations spanning the AWS cloud, high velocity CI/CD pipelines, infrastructure as code (IAC), machine learning and innovative AI-based approaches automating classical recruiting processes. Our technology vision is to automate our global infrastructure via a complete migration to the AWS cloud, which is currently underway.  </w:t>
      </w:r>
    </w:p>
    <w:p w:rsidR="00A537C6" w:rsidRPr="00A537C6" w:rsidRDefault="00A537C6" w:rsidP="00A537C6">
      <w:pPr>
        <w:spacing w:before="100" w:beforeAutospacing="1" w:after="100" w:afterAutospacing="1"/>
        <w:rPr>
          <w:rFonts w:eastAsia="Times New Roman"/>
        </w:rPr>
      </w:pPr>
      <w:r w:rsidRPr="00A537C6">
        <w:rPr>
          <w:rFonts w:eastAsia="Times New Roman"/>
        </w:rPr>
        <w:lastRenderedPageBreak/>
        <w:t>As a member of the TrueBlue Technology organization you will play a key role in designing, implementing and realizing a complete technology transformation on a global scale that will materially transform the staffing and recruiting industries in the U.S. and abroad. This is an opportunity to join one of the few mid-sized public companies in the Puget Sound that has global scale and reach, while also providing access to the resources needed to drive meaningful technology innovation – and make a difference as an individual contributor.</w:t>
      </w:r>
    </w:p>
    <w:p w:rsidR="00A537C6" w:rsidRPr="00A537C6" w:rsidRDefault="00A537C6" w:rsidP="00A537C6">
      <w:pPr>
        <w:spacing w:before="100" w:beforeAutospacing="1" w:after="240"/>
        <w:rPr>
          <w:rFonts w:eastAsia="Times New Roman"/>
        </w:rPr>
      </w:pPr>
      <w:r w:rsidRPr="00A537C6">
        <w:rPr>
          <w:rFonts w:eastAsia="Times New Roman"/>
          <w:b/>
          <w:bCs/>
        </w:rPr>
        <w:t>Job Responsibilities</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Lead a technology organization responsible for architecting and implementing an ecosystem including JobStack, our mobile job-matching product, as well as Salesforce and other custom-built or SaaS solutions </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Manage a team of software developers, DevOps engineers, solution architects, and QA professionals to rapidly deliver product enhancements </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Build a culture of innovation by encouraging experimentation and learning </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Envision an enterprise data model to provide sales, marketing, and operations easy access to actionable insights and predictive analytics </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Collaborate with cloud technology leaders to implement DevOps best practices to optimize the continuous delivery of product upgrades </w:t>
      </w:r>
    </w:p>
    <w:p w:rsidR="00A537C6" w:rsidRPr="00A537C6" w:rsidRDefault="00A537C6" w:rsidP="00A537C6">
      <w:pPr>
        <w:numPr>
          <w:ilvl w:val="0"/>
          <w:numId w:val="4"/>
        </w:numPr>
        <w:spacing w:before="100" w:beforeAutospacing="1" w:after="100" w:afterAutospacing="1"/>
        <w:rPr>
          <w:rFonts w:eastAsia="Times New Roman"/>
        </w:rPr>
      </w:pPr>
      <w:r w:rsidRPr="00A537C6">
        <w:rPr>
          <w:rFonts w:eastAsia="Times New Roman"/>
        </w:rPr>
        <w:t xml:space="preserve">Partner with enterprise technology leaders to maximize platform viability, security, and scalability </w:t>
      </w:r>
    </w:p>
    <w:p w:rsidR="00A537C6" w:rsidRPr="00A537C6" w:rsidRDefault="00A537C6" w:rsidP="00A537C6">
      <w:pPr>
        <w:numPr>
          <w:ilvl w:val="0"/>
          <w:numId w:val="4"/>
        </w:numPr>
        <w:spacing w:before="100" w:beforeAutospacing="1" w:after="240"/>
        <w:rPr>
          <w:rFonts w:eastAsia="Times New Roman"/>
        </w:rPr>
      </w:pPr>
      <w:r w:rsidRPr="00A537C6">
        <w:rPr>
          <w:rFonts w:eastAsia="Times New Roman"/>
        </w:rPr>
        <w:t xml:space="preserve">Use expertise to anticipate trends and strategically modernize sales, recruiting, and operational processes </w:t>
      </w:r>
      <w:r w:rsidR="00B72026">
        <w:rPr>
          <w:rFonts w:eastAsia="Times New Roman"/>
        </w:rPr>
        <w:t>through technology advancements</w:t>
      </w:r>
    </w:p>
    <w:p w:rsidR="00A537C6" w:rsidRPr="00A537C6" w:rsidRDefault="00A537C6" w:rsidP="00A537C6">
      <w:pPr>
        <w:spacing w:before="100" w:beforeAutospacing="1" w:after="240"/>
        <w:rPr>
          <w:rFonts w:eastAsia="Times New Roman"/>
        </w:rPr>
      </w:pPr>
      <w:r w:rsidRPr="00A537C6">
        <w:rPr>
          <w:rFonts w:eastAsia="Times New Roman"/>
          <w:b/>
          <w:bCs/>
        </w:rPr>
        <w:t>Qualifications</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BS Degree in Computer Science or equivalent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10+ years as a software engineer with experience in .Net, C#, MS SQL, JavaScript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5+ years’ experience leading engineering teams comprised of internal and external consultant resources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Experience architecting solutions on the AWS platform with an AWS Cloud Practitioner Certification strongly preferred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Experience developing enterprise applications that support high traffic volumes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Familiarity with the Salesforce platform as a Salesforce developer or architect using Apex, Visualforce, SOQL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Must have hands-on experience building APIs and implementing common SOA design patterns and experience with REST web services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Familiarity with delivering software in a blended Agile DevSecOps environment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Expertise with DevOps practices, frameworks, and tools including AWS Code Pipeline, Docker, and Jenkins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Exposure to modern software practices including TDD, CI/CD, Blue Green deployments, Canary releases, A/B Testing, etc.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Hands-on technical expertise to inspire innovative designs blended with an executive presence to partner with business leaders </w:t>
      </w:r>
    </w:p>
    <w:p w:rsidR="00A537C6" w:rsidRPr="00A537C6" w:rsidRDefault="00A537C6" w:rsidP="00A537C6">
      <w:pPr>
        <w:numPr>
          <w:ilvl w:val="0"/>
          <w:numId w:val="5"/>
        </w:numPr>
        <w:spacing w:before="100" w:beforeAutospacing="1" w:after="100" w:afterAutospacing="1"/>
        <w:rPr>
          <w:rFonts w:eastAsia="Times New Roman"/>
        </w:rPr>
      </w:pPr>
      <w:r w:rsidRPr="00A537C6">
        <w:rPr>
          <w:rFonts w:eastAsia="Times New Roman"/>
        </w:rPr>
        <w:t xml:space="preserve">Knowledge of data governance and master data management best practices </w:t>
      </w:r>
    </w:p>
    <w:p w:rsidR="00A537C6" w:rsidRPr="00A537C6" w:rsidRDefault="00A537C6" w:rsidP="00A537C6">
      <w:pPr>
        <w:numPr>
          <w:ilvl w:val="0"/>
          <w:numId w:val="5"/>
        </w:numPr>
        <w:spacing w:before="100" w:beforeAutospacing="1" w:after="240"/>
        <w:rPr>
          <w:rFonts w:eastAsia="Times New Roman"/>
        </w:rPr>
      </w:pPr>
      <w:r w:rsidRPr="00A537C6">
        <w:rPr>
          <w:rFonts w:eastAsia="Times New Roman"/>
        </w:rPr>
        <w:t>Experience leading technology-driven business transformations preferred</w:t>
      </w:r>
    </w:p>
    <w:p w:rsidR="00A537C6" w:rsidRPr="00A537C6" w:rsidRDefault="00A537C6" w:rsidP="00A537C6">
      <w:pPr>
        <w:spacing w:before="100" w:beforeAutospacing="1" w:after="100" w:afterAutospacing="1"/>
        <w:rPr>
          <w:rFonts w:eastAsia="Times New Roman"/>
        </w:rPr>
      </w:pPr>
      <w:r w:rsidRPr="00A537C6">
        <w:rPr>
          <w:rFonts w:eastAsia="Times New Roman"/>
        </w:rPr>
        <w:t xml:space="preserve"> </w:t>
      </w:r>
    </w:p>
    <w:p w:rsidR="00A537C6" w:rsidRDefault="00A537C6" w:rsidP="00A537C6">
      <w:pPr>
        <w:spacing w:before="100" w:beforeAutospacing="1" w:after="100" w:afterAutospacing="1"/>
        <w:rPr>
          <w:rFonts w:eastAsia="Times New Roman"/>
        </w:rPr>
      </w:pPr>
      <w:r w:rsidRPr="00A537C6">
        <w:rPr>
          <w:rFonts w:eastAsia="Times New Roman"/>
        </w:rPr>
        <w:lastRenderedPageBreak/>
        <w:t> </w:t>
      </w:r>
      <w:r w:rsidR="00967198">
        <w:rPr>
          <w:rFonts w:eastAsia="Times New Roman"/>
          <w:noProof/>
        </w:rPr>
        <w:drawing>
          <wp:inline distT="0" distB="0" distL="0" distR="0">
            <wp:extent cx="4983480" cy="524043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CF74.tmp"/>
                    <pic:cNvPicPr/>
                  </pic:nvPicPr>
                  <pic:blipFill>
                    <a:blip r:embed="rId6">
                      <a:extLst>
                        <a:ext uri="{28A0092B-C50C-407E-A947-70E740481C1C}">
                          <a14:useLocalDpi xmlns:a14="http://schemas.microsoft.com/office/drawing/2010/main" val="0"/>
                        </a:ext>
                      </a:extLst>
                    </a:blip>
                    <a:stretch>
                      <a:fillRect/>
                    </a:stretch>
                  </pic:blipFill>
                  <pic:spPr>
                    <a:xfrm>
                      <a:off x="0" y="0"/>
                      <a:ext cx="4989051" cy="5246288"/>
                    </a:xfrm>
                    <a:prstGeom prst="rect">
                      <a:avLst/>
                    </a:prstGeom>
                  </pic:spPr>
                </pic:pic>
              </a:graphicData>
            </a:graphic>
          </wp:inline>
        </w:drawing>
      </w:r>
    </w:p>
    <w:p w:rsidR="005C6E85" w:rsidRPr="00B72026" w:rsidRDefault="00967198" w:rsidP="00B72026">
      <w:pPr>
        <w:spacing w:before="100" w:beforeAutospacing="1" w:after="100" w:afterAutospacing="1"/>
        <w:rPr>
          <w:rFonts w:eastAsia="Times New Roman"/>
        </w:rPr>
      </w:pPr>
      <w:r>
        <w:rPr>
          <w:rFonts w:eastAsia="Times New Roman"/>
          <w:noProof/>
        </w:rPr>
        <w:drawing>
          <wp:inline distT="0" distB="0" distL="0" distR="0">
            <wp:extent cx="5516880" cy="3311518"/>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C7E7D.tmp"/>
                    <pic:cNvPicPr/>
                  </pic:nvPicPr>
                  <pic:blipFill>
                    <a:blip r:embed="rId7">
                      <a:extLst>
                        <a:ext uri="{28A0092B-C50C-407E-A947-70E740481C1C}">
                          <a14:useLocalDpi xmlns:a14="http://schemas.microsoft.com/office/drawing/2010/main" val="0"/>
                        </a:ext>
                      </a:extLst>
                    </a:blip>
                    <a:stretch>
                      <a:fillRect/>
                    </a:stretch>
                  </pic:blipFill>
                  <pic:spPr>
                    <a:xfrm>
                      <a:off x="0" y="0"/>
                      <a:ext cx="5523508" cy="3315497"/>
                    </a:xfrm>
                    <a:prstGeom prst="rect">
                      <a:avLst/>
                    </a:prstGeom>
                  </pic:spPr>
                </pic:pic>
              </a:graphicData>
            </a:graphic>
          </wp:inline>
        </w:drawing>
      </w:r>
      <w:bookmarkStart w:id="0" w:name="_GoBack"/>
      <w:bookmarkEnd w:id="0"/>
    </w:p>
    <w:sectPr w:rsidR="005C6E85" w:rsidRPr="00B72026" w:rsidSect="00970B0A">
      <w:pgSz w:w="12240" w:h="15840"/>
      <w:pgMar w:top="810" w:right="72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82382"/>
    <w:multiLevelType w:val="multilevel"/>
    <w:tmpl w:val="EEC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D14EE"/>
    <w:multiLevelType w:val="multilevel"/>
    <w:tmpl w:val="2D3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41E6E"/>
    <w:multiLevelType w:val="multilevel"/>
    <w:tmpl w:val="287A2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069C1"/>
    <w:multiLevelType w:val="multilevel"/>
    <w:tmpl w:val="9BB4C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8067D"/>
    <w:multiLevelType w:val="multilevel"/>
    <w:tmpl w:val="23DAE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D7"/>
    <w:rsid w:val="004B064F"/>
    <w:rsid w:val="007F56F1"/>
    <w:rsid w:val="00962063"/>
    <w:rsid w:val="00967198"/>
    <w:rsid w:val="00970B0A"/>
    <w:rsid w:val="00A537C6"/>
    <w:rsid w:val="00B72026"/>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D3849-AF1E-464D-9BDE-7C53850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4B064F"/>
    <w:pPr>
      <w:ind w:left="317"/>
    </w:pPr>
    <w:rPr>
      <w:rFonts w:asciiTheme="majorHAnsi" w:hAnsiTheme="majorHAnsi"/>
      <w:sz w:val="12"/>
    </w:rPr>
  </w:style>
  <w:style w:type="paragraph" w:customStyle="1" w:styleId="yiv2932441682ydp5c2eb4c7yiv4922716586msonormal">
    <w:name w:val="yiv2932441682ydp5c2eb4c7yiv4922716586msonormal"/>
    <w:basedOn w:val="Normal"/>
    <w:rsid w:val="00970B0A"/>
    <w:pPr>
      <w:spacing w:before="100" w:beforeAutospacing="1" w:after="100" w:afterAutospacing="1"/>
    </w:pPr>
  </w:style>
  <w:style w:type="paragraph" w:styleId="BalloonText">
    <w:name w:val="Balloon Text"/>
    <w:basedOn w:val="Normal"/>
    <w:link w:val="BalloonTextChar"/>
    <w:uiPriority w:val="99"/>
    <w:semiHidden/>
    <w:unhideWhenUsed/>
    <w:rsid w:val="00970B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B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17767">
      <w:bodyDiv w:val="1"/>
      <w:marLeft w:val="0"/>
      <w:marRight w:val="0"/>
      <w:marTop w:val="0"/>
      <w:marBottom w:val="0"/>
      <w:divBdr>
        <w:top w:val="none" w:sz="0" w:space="0" w:color="auto"/>
        <w:left w:val="none" w:sz="0" w:space="0" w:color="auto"/>
        <w:bottom w:val="none" w:sz="0" w:space="0" w:color="auto"/>
        <w:right w:val="none" w:sz="0" w:space="0" w:color="auto"/>
      </w:divBdr>
      <w:divsChild>
        <w:div w:id="1137340738">
          <w:marLeft w:val="0"/>
          <w:marRight w:val="0"/>
          <w:marTop w:val="0"/>
          <w:marBottom w:val="0"/>
          <w:divBdr>
            <w:top w:val="none" w:sz="0" w:space="0" w:color="auto"/>
            <w:left w:val="none" w:sz="0" w:space="0" w:color="auto"/>
            <w:bottom w:val="none" w:sz="0" w:space="0" w:color="auto"/>
            <w:right w:val="none" w:sz="0" w:space="0" w:color="auto"/>
          </w:divBdr>
          <w:divsChild>
            <w:div w:id="845048488">
              <w:marLeft w:val="0"/>
              <w:marRight w:val="0"/>
              <w:marTop w:val="0"/>
              <w:marBottom w:val="0"/>
              <w:divBdr>
                <w:top w:val="none" w:sz="0" w:space="0" w:color="auto"/>
                <w:left w:val="none" w:sz="0" w:space="0" w:color="auto"/>
                <w:bottom w:val="none" w:sz="0" w:space="0" w:color="auto"/>
                <w:right w:val="none" w:sz="0" w:space="0" w:color="auto"/>
              </w:divBdr>
              <w:divsChild>
                <w:div w:id="983121936">
                  <w:marLeft w:val="0"/>
                  <w:marRight w:val="0"/>
                  <w:marTop w:val="0"/>
                  <w:marBottom w:val="0"/>
                  <w:divBdr>
                    <w:top w:val="none" w:sz="0" w:space="0" w:color="auto"/>
                    <w:left w:val="none" w:sz="0" w:space="0" w:color="auto"/>
                    <w:bottom w:val="none" w:sz="0" w:space="0" w:color="auto"/>
                    <w:right w:val="none" w:sz="0" w:space="0" w:color="auto"/>
                  </w:divBdr>
                  <w:divsChild>
                    <w:div w:id="1002859385">
                      <w:marLeft w:val="0"/>
                      <w:marRight w:val="0"/>
                      <w:marTop w:val="0"/>
                      <w:marBottom w:val="0"/>
                      <w:divBdr>
                        <w:top w:val="none" w:sz="0" w:space="0" w:color="auto"/>
                        <w:left w:val="none" w:sz="0" w:space="0" w:color="auto"/>
                        <w:bottom w:val="none" w:sz="0" w:space="0" w:color="auto"/>
                        <w:right w:val="none" w:sz="0" w:space="0" w:color="auto"/>
                      </w:divBdr>
                    </w:div>
                    <w:div w:id="18206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6626">
          <w:marLeft w:val="0"/>
          <w:marRight w:val="0"/>
          <w:marTop w:val="0"/>
          <w:marBottom w:val="0"/>
          <w:divBdr>
            <w:top w:val="none" w:sz="0" w:space="0" w:color="auto"/>
            <w:left w:val="none" w:sz="0" w:space="0" w:color="auto"/>
            <w:bottom w:val="none" w:sz="0" w:space="0" w:color="auto"/>
            <w:right w:val="none" w:sz="0" w:space="0" w:color="auto"/>
          </w:divBdr>
          <w:divsChild>
            <w:div w:id="1473937145">
              <w:marLeft w:val="0"/>
              <w:marRight w:val="0"/>
              <w:marTop w:val="0"/>
              <w:marBottom w:val="0"/>
              <w:divBdr>
                <w:top w:val="none" w:sz="0" w:space="0" w:color="auto"/>
                <w:left w:val="none" w:sz="0" w:space="0" w:color="auto"/>
                <w:bottom w:val="none" w:sz="0" w:space="0" w:color="auto"/>
                <w:right w:val="none" w:sz="0" w:space="0" w:color="auto"/>
              </w:divBdr>
              <w:divsChild>
                <w:div w:id="652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64778">
      <w:bodyDiv w:val="1"/>
      <w:marLeft w:val="0"/>
      <w:marRight w:val="0"/>
      <w:marTop w:val="0"/>
      <w:marBottom w:val="0"/>
      <w:divBdr>
        <w:top w:val="none" w:sz="0" w:space="0" w:color="auto"/>
        <w:left w:val="none" w:sz="0" w:space="0" w:color="auto"/>
        <w:bottom w:val="none" w:sz="0" w:space="0" w:color="auto"/>
        <w:right w:val="none" w:sz="0" w:space="0" w:color="auto"/>
      </w:divBdr>
    </w:div>
    <w:div w:id="1433816351">
      <w:bodyDiv w:val="1"/>
      <w:marLeft w:val="0"/>
      <w:marRight w:val="0"/>
      <w:marTop w:val="0"/>
      <w:marBottom w:val="0"/>
      <w:divBdr>
        <w:top w:val="none" w:sz="0" w:space="0" w:color="auto"/>
        <w:left w:val="none" w:sz="0" w:space="0" w:color="auto"/>
        <w:bottom w:val="none" w:sz="0" w:space="0" w:color="auto"/>
        <w:right w:val="none" w:sz="0" w:space="0" w:color="auto"/>
      </w:divBdr>
      <w:divsChild>
        <w:div w:id="538929935">
          <w:marLeft w:val="0"/>
          <w:marRight w:val="0"/>
          <w:marTop w:val="0"/>
          <w:marBottom w:val="0"/>
          <w:divBdr>
            <w:top w:val="none" w:sz="0" w:space="0" w:color="auto"/>
            <w:left w:val="none" w:sz="0" w:space="0" w:color="auto"/>
            <w:bottom w:val="none" w:sz="0" w:space="0" w:color="auto"/>
            <w:right w:val="none" w:sz="0" w:space="0" w:color="auto"/>
          </w:divBdr>
          <w:divsChild>
            <w:div w:id="1546062606">
              <w:marLeft w:val="0"/>
              <w:marRight w:val="0"/>
              <w:marTop w:val="0"/>
              <w:marBottom w:val="0"/>
              <w:divBdr>
                <w:top w:val="none" w:sz="0" w:space="0" w:color="auto"/>
                <w:left w:val="none" w:sz="0" w:space="0" w:color="auto"/>
                <w:bottom w:val="none" w:sz="0" w:space="0" w:color="auto"/>
                <w:right w:val="none" w:sz="0" w:space="0" w:color="auto"/>
              </w:divBdr>
              <w:divsChild>
                <w:div w:id="987365458">
                  <w:marLeft w:val="0"/>
                  <w:marRight w:val="0"/>
                  <w:marTop w:val="0"/>
                  <w:marBottom w:val="0"/>
                  <w:divBdr>
                    <w:top w:val="none" w:sz="0" w:space="0" w:color="auto"/>
                    <w:left w:val="none" w:sz="0" w:space="0" w:color="auto"/>
                    <w:bottom w:val="none" w:sz="0" w:space="0" w:color="auto"/>
                    <w:right w:val="none" w:sz="0" w:space="0" w:color="auto"/>
                  </w:divBdr>
                  <w:divsChild>
                    <w:div w:id="2068410645">
                      <w:marLeft w:val="0"/>
                      <w:marRight w:val="0"/>
                      <w:marTop w:val="0"/>
                      <w:marBottom w:val="0"/>
                      <w:divBdr>
                        <w:top w:val="none" w:sz="0" w:space="0" w:color="auto"/>
                        <w:left w:val="none" w:sz="0" w:space="0" w:color="auto"/>
                        <w:bottom w:val="none" w:sz="0" w:space="0" w:color="auto"/>
                        <w:right w:val="none" w:sz="0" w:space="0" w:color="auto"/>
                      </w:divBdr>
                      <w:divsChild>
                        <w:div w:id="257642472">
                          <w:marLeft w:val="0"/>
                          <w:marRight w:val="0"/>
                          <w:marTop w:val="0"/>
                          <w:marBottom w:val="0"/>
                          <w:divBdr>
                            <w:top w:val="none" w:sz="0" w:space="0" w:color="auto"/>
                            <w:left w:val="none" w:sz="0" w:space="0" w:color="auto"/>
                            <w:bottom w:val="none" w:sz="0" w:space="0" w:color="auto"/>
                            <w:right w:val="none" w:sz="0" w:space="0" w:color="auto"/>
                          </w:divBdr>
                        </w:div>
                        <w:div w:id="456995643">
                          <w:marLeft w:val="0"/>
                          <w:marRight w:val="0"/>
                          <w:marTop w:val="0"/>
                          <w:marBottom w:val="0"/>
                          <w:divBdr>
                            <w:top w:val="none" w:sz="0" w:space="0" w:color="auto"/>
                            <w:left w:val="none" w:sz="0" w:space="0" w:color="auto"/>
                            <w:bottom w:val="none" w:sz="0" w:space="0" w:color="auto"/>
                            <w:right w:val="none" w:sz="0" w:space="0" w:color="auto"/>
                          </w:divBdr>
                        </w:div>
                        <w:div w:id="1911378025">
                          <w:marLeft w:val="0"/>
                          <w:marRight w:val="0"/>
                          <w:marTop w:val="0"/>
                          <w:marBottom w:val="0"/>
                          <w:divBdr>
                            <w:top w:val="none" w:sz="0" w:space="0" w:color="auto"/>
                            <w:left w:val="none" w:sz="0" w:space="0" w:color="auto"/>
                            <w:bottom w:val="none" w:sz="0" w:space="0" w:color="auto"/>
                            <w:right w:val="none" w:sz="0" w:space="0" w:color="auto"/>
                          </w:divBdr>
                        </w:div>
                        <w:div w:id="1510825491">
                          <w:marLeft w:val="0"/>
                          <w:marRight w:val="0"/>
                          <w:marTop w:val="0"/>
                          <w:marBottom w:val="0"/>
                          <w:divBdr>
                            <w:top w:val="none" w:sz="0" w:space="0" w:color="auto"/>
                            <w:left w:val="none" w:sz="0" w:space="0" w:color="auto"/>
                            <w:bottom w:val="none" w:sz="0" w:space="0" w:color="auto"/>
                            <w:right w:val="none" w:sz="0" w:space="0" w:color="auto"/>
                          </w:divBdr>
                        </w:div>
                        <w:div w:id="901213365">
                          <w:marLeft w:val="0"/>
                          <w:marRight w:val="0"/>
                          <w:marTop w:val="0"/>
                          <w:marBottom w:val="0"/>
                          <w:divBdr>
                            <w:top w:val="none" w:sz="0" w:space="0" w:color="auto"/>
                            <w:left w:val="none" w:sz="0" w:space="0" w:color="auto"/>
                            <w:bottom w:val="none" w:sz="0" w:space="0" w:color="auto"/>
                            <w:right w:val="none" w:sz="0" w:space="0" w:color="auto"/>
                          </w:divBdr>
                        </w:div>
                        <w:div w:id="223151527">
                          <w:marLeft w:val="0"/>
                          <w:marRight w:val="0"/>
                          <w:marTop w:val="0"/>
                          <w:marBottom w:val="0"/>
                          <w:divBdr>
                            <w:top w:val="none" w:sz="0" w:space="0" w:color="auto"/>
                            <w:left w:val="none" w:sz="0" w:space="0" w:color="auto"/>
                            <w:bottom w:val="none" w:sz="0" w:space="0" w:color="auto"/>
                            <w:right w:val="none" w:sz="0" w:space="0" w:color="auto"/>
                          </w:divBdr>
                        </w:div>
                        <w:div w:id="1810856124">
                          <w:marLeft w:val="0"/>
                          <w:marRight w:val="0"/>
                          <w:marTop w:val="0"/>
                          <w:marBottom w:val="0"/>
                          <w:divBdr>
                            <w:top w:val="none" w:sz="0" w:space="0" w:color="auto"/>
                            <w:left w:val="none" w:sz="0" w:space="0" w:color="auto"/>
                            <w:bottom w:val="none" w:sz="0" w:space="0" w:color="auto"/>
                            <w:right w:val="none" w:sz="0" w:space="0" w:color="auto"/>
                          </w:divBdr>
                        </w:div>
                      </w:divsChild>
                    </w:div>
                    <w:div w:id="288705557">
                      <w:marLeft w:val="0"/>
                      <w:marRight w:val="0"/>
                      <w:marTop w:val="0"/>
                      <w:marBottom w:val="0"/>
                      <w:divBdr>
                        <w:top w:val="none" w:sz="0" w:space="0" w:color="auto"/>
                        <w:left w:val="none" w:sz="0" w:space="0" w:color="auto"/>
                        <w:bottom w:val="none" w:sz="0" w:space="0" w:color="auto"/>
                        <w:right w:val="none" w:sz="0" w:space="0" w:color="auto"/>
                      </w:divBdr>
                      <w:divsChild>
                        <w:div w:id="1684210049">
                          <w:marLeft w:val="0"/>
                          <w:marRight w:val="0"/>
                          <w:marTop w:val="0"/>
                          <w:marBottom w:val="0"/>
                          <w:divBdr>
                            <w:top w:val="none" w:sz="0" w:space="0" w:color="auto"/>
                            <w:left w:val="none" w:sz="0" w:space="0" w:color="auto"/>
                            <w:bottom w:val="none" w:sz="0" w:space="0" w:color="auto"/>
                            <w:right w:val="none" w:sz="0" w:space="0" w:color="auto"/>
                          </w:divBdr>
                        </w:div>
                        <w:div w:id="559825797">
                          <w:marLeft w:val="0"/>
                          <w:marRight w:val="0"/>
                          <w:marTop w:val="0"/>
                          <w:marBottom w:val="0"/>
                          <w:divBdr>
                            <w:top w:val="none" w:sz="0" w:space="0" w:color="auto"/>
                            <w:left w:val="none" w:sz="0" w:space="0" w:color="auto"/>
                            <w:bottom w:val="none" w:sz="0" w:space="0" w:color="auto"/>
                            <w:right w:val="none" w:sz="0" w:space="0" w:color="auto"/>
                          </w:divBdr>
                          <w:divsChild>
                            <w:div w:id="265500887">
                              <w:marLeft w:val="0"/>
                              <w:marRight w:val="0"/>
                              <w:marTop w:val="0"/>
                              <w:marBottom w:val="0"/>
                              <w:divBdr>
                                <w:top w:val="none" w:sz="0" w:space="0" w:color="auto"/>
                                <w:left w:val="none" w:sz="0" w:space="0" w:color="auto"/>
                                <w:bottom w:val="none" w:sz="0" w:space="0" w:color="auto"/>
                                <w:right w:val="none" w:sz="0" w:space="0" w:color="auto"/>
                              </w:divBdr>
                              <w:divsChild>
                                <w:div w:id="9241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914">
                          <w:marLeft w:val="0"/>
                          <w:marRight w:val="0"/>
                          <w:marTop w:val="0"/>
                          <w:marBottom w:val="0"/>
                          <w:divBdr>
                            <w:top w:val="none" w:sz="0" w:space="0" w:color="auto"/>
                            <w:left w:val="none" w:sz="0" w:space="0" w:color="auto"/>
                            <w:bottom w:val="none" w:sz="0" w:space="0" w:color="auto"/>
                            <w:right w:val="none" w:sz="0" w:space="0" w:color="auto"/>
                          </w:divBdr>
                        </w:div>
                        <w:div w:id="789977717">
                          <w:marLeft w:val="0"/>
                          <w:marRight w:val="0"/>
                          <w:marTop w:val="0"/>
                          <w:marBottom w:val="0"/>
                          <w:divBdr>
                            <w:top w:val="none" w:sz="0" w:space="0" w:color="auto"/>
                            <w:left w:val="none" w:sz="0" w:space="0" w:color="auto"/>
                            <w:bottom w:val="none" w:sz="0" w:space="0" w:color="auto"/>
                            <w:right w:val="none" w:sz="0" w:space="0" w:color="auto"/>
                          </w:divBdr>
                        </w:div>
                        <w:div w:id="2077850958">
                          <w:marLeft w:val="0"/>
                          <w:marRight w:val="0"/>
                          <w:marTop w:val="0"/>
                          <w:marBottom w:val="0"/>
                          <w:divBdr>
                            <w:top w:val="none" w:sz="0" w:space="0" w:color="auto"/>
                            <w:left w:val="none" w:sz="0" w:space="0" w:color="auto"/>
                            <w:bottom w:val="none" w:sz="0" w:space="0" w:color="auto"/>
                            <w:right w:val="none" w:sz="0" w:space="0" w:color="auto"/>
                          </w:divBdr>
                        </w:div>
                        <w:div w:id="1312906624">
                          <w:marLeft w:val="0"/>
                          <w:marRight w:val="0"/>
                          <w:marTop w:val="0"/>
                          <w:marBottom w:val="0"/>
                          <w:divBdr>
                            <w:top w:val="none" w:sz="0" w:space="0" w:color="auto"/>
                            <w:left w:val="none" w:sz="0" w:space="0" w:color="auto"/>
                            <w:bottom w:val="none" w:sz="0" w:space="0" w:color="auto"/>
                            <w:right w:val="none" w:sz="0" w:space="0" w:color="auto"/>
                          </w:divBdr>
                        </w:div>
                      </w:divsChild>
                    </w:div>
                    <w:div w:id="1125154357">
                      <w:marLeft w:val="0"/>
                      <w:marRight w:val="0"/>
                      <w:marTop w:val="0"/>
                      <w:marBottom w:val="0"/>
                      <w:divBdr>
                        <w:top w:val="none" w:sz="0" w:space="0" w:color="auto"/>
                        <w:left w:val="none" w:sz="0" w:space="0" w:color="auto"/>
                        <w:bottom w:val="none" w:sz="0" w:space="0" w:color="auto"/>
                        <w:right w:val="none" w:sz="0" w:space="0" w:color="auto"/>
                      </w:divBdr>
                      <w:divsChild>
                        <w:div w:id="1320302075">
                          <w:marLeft w:val="0"/>
                          <w:marRight w:val="0"/>
                          <w:marTop w:val="0"/>
                          <w:marBottom w:val="0"/>
                          <w:divBdr>
                            <w:top w:val="none" w:sz="0" w:space="0" w:color="auto"/>
                            <w:left w:val="none" w:sz="0" w:space="0" w:color="auto"/>
                            <w:bottom w:val="none" w:sz="0" w:space="0" w:color="auto"/>
                            <w:right w:val="none" w:sz="0" w:space="0" w:color="auto"/>
                          </w:divBdr>
                        </w:div>
                        <w:div w:id="1685983391">
                          <w:marLeft w:val="0"/>
                          <w:marRight w:val="0"/>
                          <w:marTop w:val="0"/>
                          <w:marBottom w:val="0"/>
                          <w:divBdr>
                            <w:top w:val="none" w:sz="0" w:space="0" w:color="auto"/>
                            <w:left w:val="none" w:sz="0" w:space="0" w:color="auto"/>
                            <w:bottom w:val="none" w:sz="0" w:space="0" w:color="auto"/>
                            <w:right w:val="none" w:sz="0" w:space="0" w:color="auto"/>
                          </w:divBdr>
                        </w:div>
                        <w:div w:id="777021675">
                          <w:marLeft w:val="0"/>
                          <w:marRight w:val="0"/>
                          <w:marTop w:val="0"/>
                          <w:marBottom w:val="0"/>
                          <w:divBdr>
                            <w:top w:val="none" w:sz="0" w:space="0" w:color="auto"/>
                            <w:left w:val="none" w:sz="0" w:space="0" w:color="auto"/>
                            <w:bottom w:val="none" w:sz="0" w:space="0" w:color="auto"/>
                            <w:right w:val="none" w:sz="0" w:space="0" w:color="auto"/>
                          </w:divBdr>
                          <w:divsChild>
                            <w:div w:id="1919827023">
                              <w:marLeft w:val="0"/>
                              <w:marRight w:val="0"/>
                              <w:marTop w:val="0"/>
                              <w:marBottom w:val="0"/>
                              <w:divBdr>
                                <w:top w:val="none" w:sz="0" w:space="0" w:color="auto"/>
                                <w:left w:val="none" w:sz="0" w:space="0" w:color="auto"/>
                                <w:bottom w:val="none" w:sz="0" w:space="0" w:color="auto"/>
                                <w:right w:val="none" w:sz="0" w:space="0" w:color="auto"/>
                              </w:divBdr>
                              <w:divsChild>
                                <w:div w:id="6694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641">
                          <w:marLeft w:val="0"/>
                          <w:marRight w:val="0"/>
                          <w:marTop w:val="0"/>
                          <w:marBottom w:val="0"/>
                          <w:divBdr>
                            <w:top w:val="none" w:sz="0" w:space="0" w:color="auto"/>
                            <w:left w:val="none" w:sz="0" w:space="0" w:color="auto"/>
                            <w:bottom w:val="none" w:sz="0" w:space="0" w:color="auto"/>
                            <w:right w:val="none" w:sz="0" w:space="0" w:color="auto"/>
                          </w:divBdr>
                        </w:div>
                        <w:div w:id="1030883088">
                          <w:marLeft w:val="0"/>
                          <w:marRight w:val="0"/>
                          <w:marTop w:val="0"/>
                          <w:marBottom w:val="0"/>
                          <w:divBdr>
                            <w:top w:val="none" w:sz="0" w:space="0" w:color="auto"/>
                            <w:left w:val="none" w:sz="0" w:space="0" w:color="auto"/>
                            <w:bottom w:val="none" w:sz="0" w:space="0" w:color="auto"/>
                            <w:right w:val="none" w:sz="0" w:space="0" w:color="auto"/>
                          </w:divBdr>
                        </w:div>
                        <w:div w:id="50925271">
                          <w:marLeft w:val="0"/>
                          <w:marRight w:val="0"/>
                          <w:marTop w:val="0"/>
                          <w:marBottom w:val="0"/>
                          <w:divBdr>
                            <w:top w:val="none" w:sz="0" w:space="0" w:color="auto"/>
                            <w:left w:val="none" w:sz="0" w:space="0" w:color="auto"/>
                            <w:bottom w:val="none" w:sz="0" w:space="0" w:color="auto"/>
                            <w:right w:val="none" w:sz="0" w:space="0" w:color="auto"/>
                          </w:divBdr>
                        </w:div>
                        <w:div w:id="1734541387">
                          <w:marLeft w:val="0"/>
                          <w:marRight w:val="0"/>
                          <w:marTop w:val="0"/>
                          <w:marBottom w:val="0"/>
                          <w:divBdr>
                            <w:top w:val="none" w:sz="0" w:space="0" w:color="auto"/>
                            <w:left w:val="none" w:sz="0" w:space="0" w:color="auto"/>
                            <w:bottom w:val="none" w:sz="0" w:space="0" w:color="auto"/>
                            <w:right w:val="none" w:sz="0" w:space="0" w:color="auto"/>
                          </w:divBdr>
                        </w:div>
                      </w:divsChild>
                    </w:div>
                    <w:div w:id="590428094">
                      <w:marLeft w:val="0"/>
                      <w:marRight w:val="0"/>
                      <w:marTop w:val="0"/>
                      <w:marBottom w:val="0"/>
                      <w:divBdr>
                        <w:top w:val="none" w:sz="0" w:space="0" w:color="auto"/>
                        <w:left w:val="none" w:sz="0" w:space="0" w:color="auto"/>
                        <w:bottom w:val="none" w:sz="0" w:space="0" w:color="auto"/>
                        <w:right w:val="none" w:sz="0" w:space="0" w:color="auto"/>
                      </w:divBdr>
                      <w:divsChild>
                        <w:div w:id="1878393755">
                          <w:marLeft w:val="0"/>
                          <w:marRight w:val="0"/>
                          <w:marTop w:val="0"/>
                          <w:marBottom w:val="0"/>
                          <w:divBdr>
                            <w:top w:val="none" w:sz="0" w:space="0" w:color="auto"/>
                            <w:left w:val="none" w:sz="0" w:space="0" w:color="auto"/>
                            <w:bottom w:val="none" w:sz="0" w:space="0" w:color="auto"/>
                            <w:right w:val="none" w:sz="0" w:space="0" w:color="auto"/>
                          </w:divBdr>
                        </w:div>
                        <w:div w:id="1466654487">
                          <w:marLeft w:val="0"/>
                          <w:marRight w:val="0"/>
                          <w:marTop w:val="0"/>
                          <w:marBottom w:val="0"/>
                          <w:divBdr>
                            <w:top w:val="none" w:sz="0" w:space="0" w:color="auto"/>
                            <w:left w:val="none" w:sz="0" w:space="0" w:color="auto"/>
                            <w:bottom w:val="none" w:sz="0" w:space="0" w:color="auto"/>
                            <w:right w:val="none" w:sz="0" w:space="0" w:color="auto"/>
                          </w:divBdr>
                        </w:div>
                        <w:div w:id="523638528">
                          <w:marLeft w:val="0"/>
                          <w:marRight w:val="0"/>
                          <w:marTop w:val="0"/>
                          <w:marBottom w:val="0"/>
                          <w:divBdr>
                            <w:top w:val="none" w:sz="0" w:space="0" w:color="auto"/>
                            <w:left w:val="none" w:sz="0" w:space="0" w:color="auto"/>
                            <w:bottom w:val="none" w:sz="0" w:space="0" w:color="auto"/>
                            <w:right w:val="none" w:sz="0" w:space="0" w:color="auto"/>
                          </w:divBdr>
                          <w:divsChild>
                            <w:div w:id="1464733601">
                              <w:marLeft w:val="0"/>
                              <w:marRight w:val="0"/>
                              <w:marTop w:val="0"/>
                              <w:marBottom w:val="0"/>
                              <w:divBdr>
                                <w:top w:val="none" w:sz="0" w:space="0" w:color="auto"/>
                                <w:left w:val="none" w:sz="0" w:space="0" w:color="auto"/>
                                <w:bottom w:val="none" w:sz="0" w:space="0" w:color="auto"/>
                                <w:right w:val="none" w:sz="0" w:space="0" w:color="auto"/>
                              </w:divBdr>
                              <w:divsChild>
                                <w:div w:id="7427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876">
                          <w:marLeft w:val="0"/>
                          <w:marRight w:val="0"/>
                          <w:marTop w:val="0"/>
                          <w:marBottom w:val="0"/>
                          <w:divBdr>
                            <w:top w:val="none" w:sz="0" w:space="0" w:color="auto"/>
                            <w:left w:val="none" w:sz="0" w:space="0" w:color="auto"/>
                            <w:bottom w:val="none" w:sz="0" w:space="0" w:color="auto"/>
                            <w:right w:val="none" w:sz="0" w:space="0" w:color="auto"/>
                          </w:divBdr>
                        </w:div>
                        <w:div w:id="308750424">
                          <w:marLeft w:val="0"/>
                          <w:marRight w:val="0"/>
                          <w:marTop w:val="0"/>
                          <w:marBottom w:val="0"/>
                          <w:divBdr>
                            <w:top w:val="none" w:sz="0" w:space="0" w:color="auto"/>
                            <w:left w:val="none" w:sz="0" w:space="0" w:color="auto"/>
                            <w:bottom w:val="none" w:sz="0" w:space="0" w:color="auto"/>
                            <w:right w:val="none" w:sz="0" w:space="0" w:color="auto"/>
                          </w:divBdr>
                        </w:div>
                        <w:div w:id="1378696391">
                          <w:marLeft w:val="0"/>
                          <w:marRight w:val="0"/>
                          <w:marTop w:val="0"/>
                          <w:marBottom w:val="0"/>
                          <w:divBdr>
                            <w:top w:val="none" w:sz="0" w:space="0" w:color="auto"/>
                            <w:left w:val="none" w:sz="0" w:space="0" w:color="auto"/>
                            <w:bottom w:val="none" w:sz="0" w:space="0" w:color="auto"/>
                            <w:right w:val="none" w:sz="0" w:space="0" w:color="auto"/>
                          </w:divBdr>
                        </w:div>
                        <w:div w:id="1146122409">
                          <w:marLeft w:val="0"/>
                          <w:marRight w:val="0"/>
                          <w:marTop w:val="0"/>
                          <w:marBottom w:val="0"/>
                          <w:divBdr>
                            <w:top w:val="none" w:sz="0" w:space="0" w:color="auto"/>
                            <w:left w:val="none" w:sz="0" w:space="0" w:color="auto"/>
                            <w:bottom w:val="none" w:sz="0" w:space="0" w:color="auto"/>
                            <w:right w:val="none" w:sz="0" w:space="0" w:color="auto"/>
                          </w:divBdr>
                        </w:div>
                      </w:divsChild>
                    </w:div>
                    <w:div w:id="1841001258">
                      <w:marLeft w:val="0"/>
                      <w:marRight w:val="0"/>
                      <w:marTop w:val="0"/>
                      <w:marBottom w:val="0"/>
                      <w:divBdr>
                        <w:top w:val="none" w:sz="0" w:space="0" w:color="auto"/>
                        <w:left w:val="none" w:sz="0" w:space="0" w:color="auto"/>
                        <w:bottom w:val="none" w:sz="0" w:space="0" w:color="auto"/>
                        <w:right w:val="none" w:sz="0" w:space="0" w:color="auto"/>
                      </w:divBdr>
                      <w:divsChild>
                        <w:div w:id="512837205">
                          <w:marLeft w:val="0"/>
                          <w:marRight w:val="0"/>
                          <w:marTop w:val="0"/>
                          <w:marBottom w:val="0"/>
                          <w:divBdr>
                            <w:top w:val="none" w:sz="0" w:space="0" w:color="auto"/>
                            <w:left w:val="none" w:sz="0" w:space="0" w:color="auto"/>
                            <w:bottom w:val="none" w:sz="0" w:space="0" w:color="auto"/>
                            <w:right w:val="none" w:sz="0" w:space="0" w:color="auto"/>
                          </w:divBdr>
                        </w:div>
                        <w:div w:id="1471290298">
                          <w:marLeft w:val="0"/>
                          <w:marRight w:val="0"/>
                          <w:marTop w:val="0"/>
                          <w:marBottom w:val="0"/>
                          <w:divBdr>
                            <w:top w:val="none" w:sz="0" w:space="0" w:color="auto"/>
                            <w:left w:val="none" w:sz="0" w:space="0" w:color="auto"/>
                            <w:bottom w:val="none" w:sz="0" w:space="0" w:color="auto"/>
                            <w:right w:val="none" w:sz="0" w:space="0" w:color="auto"/>
                          </w:divBdr>
                        </w:div>
                        <w:div w:id="915020603">
                          <w:marLeft w:val="0"/>
                          <w:marRight w:val="0"/>
                          <w:marTop w:val="0"/>
                          <w:marBottom w:val="0"/>
                          <w:divBdr>
                            <w:top w:val="none" w:sz="0" w:space="0" w:color="auto"/>
                            <w:left w:val="none" w:sz="0" w:space="0" w:color="auto"/>
                            <w:bottom w:val="none" w:sz="0" w:space="0" w:color="auto"/>
                            <w:right w:val="none" w:sz="0" w:space="0" w:color="auto"/>
                          </w:divBdr>
                          <w:divsChild>
                            <w:div w:id="1532962063">
                              <w:marLeft w:val="0"/>
                              <w:marRight w:val="0"/>
                              <w:marTop w:val="0"/>
                              <w:marBottom w:val="0"/>
                              <w:divBdr>
                                <w:top w:val="none" w:sz="0" w:space="0" w:color="auto"/>
                                <w:left w:val="none" w:sz="0" w:space="0" w:color="auto"/>
                                <w:bottom w:val="none" w:sz="0" w:space="0" w:color="auto"/>
                                <w:right w:val="none" w:sz="0" w:space="0" w:color="auto"/>
                              </w:divBdr>
                              <w:divsChild>
                                <w:div w:id="975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700">
                          <w:marLeft w:val="0"/>
                          <w:marRight w:val="0"/>
                          <w:marTop w:val="0"/>
                          <w:marBottom w:val="0"/>
                          <w:divBdr>
                            <w:top w:val="none" w:sz="0" w:space="0" w:color="auto"/>
                            <w:left w:val="none" w:sz="0" w:space="0" w:color="auto"/>
                            <w:bottom w:val="none" w:sz="0" w:space="0" w:color="auto"/>
                            <w:right w:val="none" w:sz="0" w:space="0" w:color="auto"/>
                          </w:divBdr>
                        </w:div>
                        <w:div w:id="79718156">
                          <w:marLeft w:val="0"/>
                          <w:marRight w:val="0"/>
                          <w:marTop w:val="0"/>
                          <w:marBottom w:val="0"/>
                          <w:divBdr>
                            <w:top w:val="none" w:sz="0" w:space="0" w:color="auto"/>
                            <w:left w:val="none" w:sz="0" w:space="0" w:color="auto"/>
                            <w:bottom w:val="none" w:sz="0" w:space="0" w:color="auto"/>
                            <w:right w:val="none" w:sz="0" w:space="0" w:color="auto"/>
                          </w:divBdr>
                        </w:div>
                        <w:div w:id="1702894669">
                          <w:marLeft w:val="0"/>
                          <w:marRight w:val="0"/>
                          <w:marTop w:val="0"/>
                          <w:marBottom w:val="0"/>
                          <w:divBdr>
                            <w:top w:val="none" w:sz="0" w:space="0" w:color="auto"/>
                            <w:left w:val="none" w:sz="0" w:space="0" w:color="auto"/>
                            <w:bottom w:val="none" w:sz="0" w:space="0" w:color="auto"/>
                            <w:right w:val="none" w:sz="0" w:space="0" w:color="auto"/>
                          </w:divBdr>
                        </w:div>
                        <w:div w:id="1378817278">
                          <w:marLeft w:val="0"/>
                          <w:marRight w:val="0"/>
                          <w:marTop w:val="0"/>
                          <w:marBottom w:val="0"/>
                          <w:divBdr>
                            <w:top w:val="none" w:sz="0" w:space="0" w:color="auto"/>
                            <w:left w:val="none" w:sz="0" w:space="0" w:color="auto"/>
                            <w:bottom w:val="none" w:sz="0" w:space="0" w:color="auto"/>
                            <w:right w:val="none" w:sz="0" w:space="0" w:color="auto"/>
                          </w:divBdr>
                        </w:div>
                      </w:divsChild>
                    </w:div>
                    <w:div w:id="96338515">
                      <w:marLeft w:val="0"/>
                      <w:marRight w:val="0"/>
                      <w:marTop w:val="0"/>
                      <w:marBottom w:val="0"/>
                      <w:divBdr>
                        <w:top w:val="none" w:sz="0" w:space="0" w:color="auto"/>
                        <w:left w:val="none" w:sz="0" w:space="0" w:color="auto"/>
                        <w:bottom w:val="none" w:sz="0" w:space="0" w:color="auto"/>
                        <w:right w:val="none" w:sz="0" w:space="0" w:color="auto"/>
                      </w:divBdr>
                      <w:divsChild>
                        <w:div w:id="1160000634">
                          <w:marLeft w:val="0"/>
                          <w:marRight w:val="0"/>
                          <w:marTop w:val="0"/>
                          <w:marBottom w:val="0"/>
                          <w:divBdr>
                            <w:top w:val="none" w:sz="0" w:space="0" w:color="auto"/>
                            <w:left w:val="none" w:sz="0" w:space="0" w:color="auto"/>
                            <w:bottom w:val="none" w:sz="0" w:space="0" w:color="auto"/>
                            <w:right w:val="none" w:sz="0" w:space="0" w:color="auto"/>
                          </w:divBdr>
                        </w:div>
                        <w:div w:id="1020666181">
                          <w:marLeft w:val="0"/>
                          <w:marRight w:val="0"/>
                          <w:marTop w:val="0"/>
                          <w:marBottom w:val="0"/>
                          <w:divBdr>
                            <w:top w:val="none" w:sz="0" w:space="0" w:color="auto"/>
                            <w:left w:val="none" w:sz="0" w:space="0" w:color="auto"/>
                            <w:bottom w:val="none" w:sz="0" w:space="0" w:color="auto"/>
                            <w:right w:val="none" w:sz="0" w:space="0" w:color="auto"/>
                          </w:divBdr>
                        </w:div>
                        <w:div w:id="346176215">
                          <w:marLeft w:val="0"/>
                          <w:marRight w:val="0"/>
                          <w:marTop w:val="0"/>
                          <w:marBottom w:val="0"/>
                          <w:divBdr>
                            <w:top w:val="none" w:sz="0" w:space="0" w:color="auto"/>
                            <w:left w:val="none" w:sz="0" w:space="0" w:color="auto"/>
                            <w:bottom w:val="none" w:sz="0" w:space="0" w:color="auto"/>
                            <w:right w:val="none" w:sz="0" w:space="0" w:color="auto"/>
                          </w:divBdr>
                          <w:divsChild>
                            <w:div w:id="320625861">
                              <w:marLeft w:val="0"/>
                              <w:marRight w:val="0"/>
                              <w:marTop w:val="0"/>
                              <w:marBottom w:val="0"/>
                              <w:divBdr>
                                <w:top w:val="none" w:sz="0" w:space="0" w:color="auto"/>
                                <w:left w:val="none" w:sz="0" w:space="0" w:color="auto"/>
                                <w:bottom w:val="none" w:sz="0" w:space="0" w:color="auto"/>
                                <w:right w:val="none" w:sz="0" w:space="0" w:color="auto"/>
                              </w:divBdr>
                              <w:divsChild>
                                <w:div w:id="18166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69911">
                          <w:marLeft w:val="0"/>
                          <w:marRight w:val="0"/>
                          <w:marTop w:val="0"/>
                          <w:marBottom w:val="0"/>
                          <w:divBdr>
                            <w:top w:val="none" w:sz="0" w:space="0" w:color="auto"/>
                            <w:left w:val="none" w:sz="0" w:space="0" w:color="auto"/>
                            <w:bottom w:val="none" w:sz="0" w:space="0" w:color="auto"/>
                            <w:right w:val="none" w:sz="0" w:space="0" w:color="auto"/>
                          </w:divBdr>
                        </w:div>
                        <w:div w:id="861742985">
                          <w:marLeft w:val="0"/>
                          <w:marRight w:val="0"/>
                          <w:marTop w:val="0"/>
                          <w:marBottom w:val="0"/>
                          <w:divBdr>
                            <w:top w:val="none" w:sz="0" w:space="0" w:color="auto"/>
                            <w:left w:val="none" w:sz="0" w:space="0" w:color="auto"/>
                            <w:bottom w:val="none" w:sz="0" w:space="0" w:color="auto"/>
                            <w:right w:val="none" w:sz="0" w:space="0" w:color="auto"/>
                          </w:divBdr>
                        </w:div>
                        <w:div w:id="1339389825">
                          <w:marLeft w:val="0"/>
                          <w:marRight w:val="0"/>
                          <w:marTop w:val="0"/>
                          <w:marBottom w:val="0"/>
                          <w:divBdr>
                            <w:top w:val="none" w:sz="0" w:space="0" w:color="auto"/>
                            <w:left w:val="none" w:sz="0" w:space="0" w:color="auto"/>
                            <w:bottom w:val="none" w:sz="0" w:space="0" w:color="auto"/>
                            <w:right w:val="none" w:sz="0" w:space="0" w:color="auto"/>
                          </w:divBdr>
                        </w:div>
                        <w:div w:id="1078744584">
                          <w:marLeft w:val="0"/>
                          <w:marRight w:val="0"/>
                          <w:marTop w:val="0"/>
                          <w:marBottom w:val="0"/>
                          <w:divBdr>
                            <w:top w:val="none" w:sz="0" w:space="0" w:color="auto"/>
                            <w:left w:val="none" w:sz="0" w:space="0" w:color="auto"/>
                            <w:bottom w:val="none" w:sz="0" w:space="0" w:color="auto"/>
                            <w:right w:val="none" w:sz="0" w:space="0" w:color="auto"/>
                          </w:divBdr>
                        </w:div>
                      </w:divsChild>
                    </w:div>
                    <w:div w:id="1760979801">
                      <w:marLeft w:val="0"/>
                      <w:marRight w:val="0"/>
                      <w:marTop w:val="0"/>
                      <w:marBottom w:val="0"/>
                      <w:divBdr>
                        <w:top w:val="none" w:sz="0" w:space="0" w:color="auto"/>
                        <w:left w:val="none" w:sz="0" w:space="0" w:color="auto"/>
                        <w:bottom w:val="none" w:sz="0" w:space="0" w:color="auto"/>
                        <w:right w:val="none" w:sz="0" w:space="0" w:color="auto"/>
                      </w:divBdr>
                      <w:divsChild>
                        <w:div w:id="826702057">
                          <w:marLeft w:val="0"/>
                          <w:marRight w:val="0"/>
                          <w:marTop w:val="0"/>
                          <w:marBottom w:val="0"/>
                          <w:divBdr>
                            <w:top w:val="none" w:sz="0" w:space="0" w:color="auto"/>
                            <w:left w:val="none" w:sz="0" w:space="0" w:color="auto"/>
                            <w:bottom w:val="none" w:sz="0" w:space="0" w:color="auto"/>
                            <w:right w:val="none" w:sz="0" w:space="0" w:color="auto"/>
                          </w:divBdr>
                        </w:div>
                        <w:div w:id="911231253">
                          <w:marLeft w:val="0"/>
                          <w:marRight w:val="0"/>
                          <w:marTop w:val="0"/>
                          <w:marBottom w:val="0"/>
                          <w:divBdr>
                            <w:top w:val="none" w:sz="0" w:space="0" w:color="auto"/>
                            <w:left w:val="none" w:sz="0" w:space="0" w:color="auto"/>
                            <w:bottom w:val="none" w:sz="0" w:space="0" w:color="auto"/>
                            <w:right w:val="none" w:sz="0" w:space="0" w:color="auto"/>
                          </w:divBdr>
                        </w:div>
                        <w:div w:id="560141584">
                          <w:marLeft w:val="0"/>
                          <w:marRight w:val="0"/>
                          <w:marTop w:val="0"/>
                          <w:marBottom w:val="0"/>
                          <w:divBdr>
                            <w:top w:val="none" w:sz="0" w:space="0" w:color="auto"/>
                            <w:left w:val="none" w:sz="0" w:space="0" w:color="auto"/>
                            <w:bottom w:val="none" w:sz="0" w:space="0" w:color="auto"/>
                            <w:right w:val="none" w:sz="0" w:space="0" w:color="auto"/>
                          </w:divBdr>
                          <w:divsChild>
                            <w:div w:id="215895036">
                              <w:marLeft w:val="0"/>
                              <w:marRight w:val="0"/>
                              <w:marTop w:val="0"/>
                              <w:marBottom w:val="0"/>
                              <w:divBdr>
                                <w:top w:val="none" w:sz="0" w:space="0" w:color="auto"/>
                                <w:left w:val="none" w:sz="0" w:space="0" w:color="auto"/>
                                <w:bottom w:val="none" w:sz="0" w:space="0" w:color="auto"/>
                                <w:right w:val="none" w:sz="0" w:space="0" w:color="auto"/>
                              </w:divBdr>
                              <w:divsChild>
                                <w:div w:id="1032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5926">
                          <w:marLeft w:val="0"/>
                          <w:marRight w:val="0"/>
                          <w:marTop w:val="0"/>
                          <w:marBottom w:val="0"/>
                          <w:divBdr>
                            <w:top w:val="none" w:sz="0" w:space="0" w:color="auto"/>
                            <w:left w:val="none" w:sz="0" w:space="0" w:color="auto"/>
                            <w:bottom w:val="none" w:sz="0" w:space="0" w:color="auto"/>
                            <w:right w:val="none" w:sz="0" w:space="0" w:color="auto"/>
                          </w:divBdr>
                        </w:div>
                        <w:div w:id="870723977">
                          <w:marLeft w:val="0"/>
                          <w:marRight w:val="0"/>
                          <w:marTop w:val="0"/>
                          <w:marBottom w:val="0"/>
                          <w:divBdr>
                            <w:top w:val="none" w:sz="0" w:space="0" w:color="auto"/>
                            <w:left w:val="none" w:sz="0" w:space="0" w:color="auto"/>
                            <w:bottom w:val="none" w:sz="0" w:space="0" w:color="auto"/>
                            <w:right w:val="none" w:sz="0" w:space="0" w:color="auto"/>
                          </w:divBdr>
                        </w:div>
                        <w:div w:id="1861047956">
                          <w:marLeft w:val="0"/>
                          <w:marRight w:val="0"/>
                          <w:marTop w:val="0"/>
                          <w:marBottom w:val="0"/>
                          <w:divBdr>
                            <w:top w:val="none" w:sz="0" w:space="0" w:color="auto"/>
                            <w:left w:val="none" w:sz="0" w:space="0" w:color="auto"/>
                            <w:bottom w:val="none" w:sz="0" w:space="0" w:color="auto"/>
                            <w:right w:val="none" w:sz="0" w:space="0" w:color="auto"/>
                          </w:divBdr>
                        </w:div>
                        <w:div w:id="144663715">
                          <w:marLeft w:val="0"/>
                          <w:marRight w:val="0"/>
                          <w:marTop w:val="0"/>
                          <w:marBottom w:val="0"/>
                          <w:divBdr>
                            <w:top w:val="none" w:sz="0" w:space="0" w:color="auto"/>
                            <w:left w:val="none" w:sz="0" w:space="0" w:color="auto"/>
                            <w:bottom w:val="none" w:sz="0" w:space="0" w:color="auto"/>
                            <w:right w:val="none" w:sz="0" w:space="0" w:color="auto"/>
                          </w:divBdr>
                        </w:div>
                      </w:divsChild>
                    </w:div>
                    <w:div w:id="1348630343">
                      <w:marLeft w:val="0"/>
                      <w:marRight w:val="0"/>
                      <w:marTop w:val="0"/>
                      <w:marBottom w:val="0"/>
                      <w:divBdr>
                        <w:top w:val="none" w:sz="0" w:space="0" w:color="auto"/>
                        <w:left w:val="none" w:sz="0" w:space="0" w:color="auto"/>
                        <w:bottom w:val="none" w:sz="0" w:space="0" w:color="auto"/>
                        <w:right w:val="none" w:sz="0" w:space="0" w:color="auto"/>
                      </w:divBdr>
                      <w:divsChild>
                        <w:div w:id="1796898814">
                          <w:marLeft w:val="0"/>
                          <w:marRight w:val="0"/>
                          <w:marTop w:val="0"/>
                          <w:marBottom w:val="0"/>
                          <w:divBdr>
                            <w:top w:val="none" w:sz="0" w:space="0" w:color="auto"/>
                            <w:left w:val="none" w:sz="0" w:space="0" w:color="auto"/>
                            <w:bottom w:val="none" w:sz="0" w:space="0" w:color="auto"/>
                            <w:right w:val="none" w:sz="0" w:space="0" w:color="auto"/>
                          </w:divBdr>
                        </w:div>
                        <w:div w:id="1695695628">
                          <w:marLeft w:val="0"/>
                          <w:marRight w:val="0"/>
                          <w:marTop w:val="0"/>
                          <w:marBottom w:val="0"/>
                          <w:divBdr>
                            <w:top w:val="none" w:sz="0" w:space="0" w:color="auto"/>
                            <w:left w:val="none" w:sz="0" w:space="0" w:color="auto"/>
                            <w:bottom w:val="none" w:sz="0" w:space="0" w:color="auto"/>
                            <w:right w:val="none" w:sz="0" w:space="0" w:color="auto"/>
                          </w:divBdr>
                        </w:div>
                        <w:div w:id="945237317">
                          <w:marLeft w:val="0"/>
                          <w:marRight w:val="0"/>
                          <w:marTop w:val="0"/>
                          <w:marBottom w:val="0"/>
                          <w:divBdr>
                            <w:top w:val="none" w:sz="0" w:space="0" w:color="auto"/>
                            <w:left w:val="none" w:sz="0" w:space="0" w:color="auto"/>
                            <w:bottom w:val="none" w:sz="0" w:space="0" w:color="auto"/>
                            <w:right w:val="none" w:sz="0" w:space="0" w:color="auto"/>
                          </w:divBdr>
                          <w:divsChild>
                            <w:div w:id="2040743779">
                              <w:marLeft w:val="0"/>
                              <w:marRight w:val="0"/>
                              <w:marTop w:val="0"/>
                              <w:marBottom w:val="0"/>
                              <w:divBdr>
                                <w:top w:val="none" w:sz="0" w:space="0" w:color="auto"/>
                                <w:left w:val="none" w:sz="0" w:space="0" w:color="auto"/>
                                <w:bottom w:val="none" w:sz="0" w:space="0" w:color="auto"/>
                                <w:right w:val="none" w:sz="0" w:space="0" w:color="auto"/>
                              </w:divBdr>
                              <w:divsChild>
                                <w:div w:id="1248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2145">
                          <w:marLeft w:val="0"/>
                          <w:marRight w:val="0"/>
                          <w:marTop w:val="0"/>
                          <w:marBottom w:val="0"/>
                          <w:divBdr>
                            <w:top w:val="none" w:sz="0" w:space="0" w:color="auto"/>
                            <w:left w:val="none" w:sz="0" w:space="0" w:color="auto"/>
                            <w:bottom w:val="none" w:sz="0" w:space="0" w:color="auto"/>
                            <w:right w:val="none" w:sz="0" w:space="0" w:color="auto"/>
                          </w:divBdr>
                        </w:div>
                        <w:div w:id="1161238997">
                          <w:marLeft w:val="0"/>
                          <w:marRight w:val="0"/>
                          <w:marTop w:val="0"/>
                          <w:marBottom w:val="0"/>
                          <w:divBdr>
                            <w:top w:val="none" w:sz="0" w:space="0" w:color="auto"/>
                            <w:left w:val="none" w:sz="0" w:space="0" w:color="auto"/>
                            <w:bottom w:val="none" w:sz="0" w:space="0" w:color="auto"/>
                            <w:right w:val="none" w:sz="0" w:space="0" w:color="auto"/>
                          </w:divBdr>
                        </w:div>
                        <w:div w:id="403142655">
                          <w:marLeft w:val="0"/>
                          <w:marRight w:val="0"/>
                          <w:marTop w:val="0"/>
                          <w:marBottom w:val="0"/>
                          <w:divBdr>
                            <w:top w:val="none" w:sz="0" w:space="0" w:color="auto"/>
                            <w:left w:val="none" w:sz="0" w:space="0" w:color="auto"/>
                            <w:bottom w:val="none" w:sz="0" w:space="0" w:color="auto"/>
                            <w:right w:val="none" w:sz="0" w:space="0" w:color="auto"/>
                          </w:divBdr>
                        </w:div>
                        <w:div w:id="764300679">
                          <w:marLeft w:val="0"/>
                          <w:marRight w:val="0"/>
                          <w:marTop w:val="0"/>
                          <w:marBottom w:val="0"/>
                          <w:divBdr>
                            <w:top w:val="none" w:sz="0" w:space="0" w:color="auto"/>
                            <w:left w:val="none" w:sz="0" w:space="0" w:color="auto"/>
                            <w:bottom w:val="none" w:sz="0" w:space="0" w:color="auto"/>
                            <w:right w:val="none" w:sz="0" w:space="0" w:color="auto"/>
                          </w:divBdr>
                        </w:div>
                      </w:divsChild>
                    </w:div>
                    <w:div w:id="478499747">
                      <w:marLeft w:val="0"/>
                      <w:marRight w:val="0"/>
                      <w:marTop w:val="0"/>
                      <w:marBottom w:val="0"/>
                      <w:divBdr>
                        <w:top w:val="none" w:sz="0" w:space="0" w:color="auto"/>
                        <w:left w:val="none" w:sz="0" w:space="0" w:color="auto"/>
                        <w:bottom w:val="none" w:sz="0" w:space="0" w:color="auto"/>
                        <w:right w:val="none" w:sz="0" w:space="0" w:color="auto"/>
                      </w:divBdr>
                      <w:divsChild>
                        <w:div w:id="296686274">
                          <w:marLeft w:val="0"/>
                          <w:marRight w:val="0"/>
                          <w:marTop w:val="0"/>
                          <w:marBottom w:val="0"/>
                          <w:divBdr>
                            <w:top w:val="none" w:sz="0" w:space="0" w:color="auto"/>
                            <w:left w:val="none" w:sz="0" w:space="0" w:color="auto"/>
                            <w:bottom w:val="none" w:sz="0" w:space="0" w:color="auto"/>
                            <w:right w:val="none" w:sz="0" w:space="0" w:color="auto"/>
                          </w:divBdr>
                        </w:div>
                        <w:div w:id="750270621">
                          <w:marLeft w:val="0"/>
                          <w:marRight w:val="0"/>
                          <w:marTop w:val="0"/>
                          <w:marBottom w:val="0"/>
                          <w:divBdr>
                            <w:top w:val="none" w:sz="0" w:space="0" w:color="auto"/>
                            <w:left w:val="none" w:sz="0" w:space="0" w:color="auto"/>
                            <w:bottom w:val="none" w:sz="0" w:space="0" w:color="auto"/>
                            <w:right w:val="none" w:sz="0" w:space="0" w:color="auto"/>
                          </w:divBdr>
                        </w:div>
                        <w:div w:id="81032500">
                          <w:marLeft w:val="0"/>
                          <w:marRight w:val="0"/>
                          <w:marTop w:val="0"/>
                          <w:marBottom w:val="0"/>
                          <w:divBdr>
                            <w:top w:val="none" w:sz="0" w:space="0" w:color="auto"/>
                            <w:left w:val="none" w:sz="0" w:space="0" w:color="auto"/>
                            <w:bottom w:val="none" w:sz="0" w:space="0" w:color="auto"/>
                            <w:right w:val="none" w:sz="0" w:space="0" w:color="auto"/>
                          </w:divBdr>
                          <w:divsChild>
                            <w:div w:id="71781932">
                              <w:marLeft w:val="0"/>
                              <w:marRight w:val="0"/>
                              <w:marTop w:val="0"/>
                              <w:marBottom w:val="0"/>
                              <w:divBdr>
                                <w:top w:val="none" w:sz="0" w:space="0" w:color="auto"/>
                                <w:left w:val="none" w:sz="0" w:space="0" w:color="auto"/>
                                <w:bottom w:val="none" w:sz="0" w:space="0" w:color="auto"/>
                                <w:right w:val="none" w:sz="0" w:space="0" w:color="auto"/>
                              </w:divBdr>
                              <w:divsChild>
                                <w:div w:id="19868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309">
                          <w:marLeft w:val="0"/>
                          <w:marRight w:val="0"/>
                          <w:marTop w:val="0"/>
                          <w:marBottom w:val="0"/>
                          <w:divBdr>
                            <w:top w:val="none" w:sz="0" w:space="0" w:color="auto"/>
                            <w:left w:val="none" w:sz="0" w:space="0" w:color="auto"/>
                            <w:bottom w:val="none" w:sz="0" w:space="0" w:color="auto"/>
                            <w:right w:val="none" w:sz="0" w:space="0" w:color="auto"/>
                          </w:divBdr>
                        </w:div>
                        <w:div w:id="759836607">
                          <w:marLeft w:val="0"/>
                          <w:marRight w:val="0"/>
                          <w:marTop w:val="0"/>
                          <w:marBottom w:val="0"/>
                          <w:divBdr>
                            <w:top w:val="none" w:sz="0" w:space="0" w:color="auto"/>
                            <w:left w:val="none" w:sz="0" w:space="0" w:color="auto"/>
                            <w:bottom w:val="none" w:sz="0" w:space="0" w:color="auto"/>
                            <w:right w:val="none" w:sz="0" w:space="0" w:color="auto"/>
                          </w:divBdr>
                        </w:div>
                        <w:div w:id="1402366427">
                          <w:marLeft w:val="0"/>
                          <w:marRight w:val="0"/>
                          <w:marTop w:val="0"/>
                          <w:marBottom w:val="0"/>
                          <w:divBdr>
                            <w:top w:val="none" w:sz="0" w:space="0" w:color="auto"/>
                            <w:left w:val="none" w:sz="0" w:space="0" w:color="auto"/>
                            <w:bottom w:val="none" w:sz="0" w:space="0" w:color="auto"/>
                            <w:right w:val="none" w:sz="0" w:space="0" w:color="auto"/>
                          </w:divBdr>
                        </w:div>
                        <w:div w:id="686441257">
                          <w:marLeft w:val="0"/>
                          <w:marRight w:val="0"/>
                          <w:marTop w:val="0"/>
                          <w:marBottom w:val="0"/>
                          <w:divBdr>
                            <w:top w:val="none" w:sz="0" w:space="0" w:color="auto"/>
                            <w:left w:val="none" w:sz="0" w:space="0" w:color="auto"/>
                            <w:bottom w:val="none" w:sz="0" w:space="0" w:color="auto"/>
                            <w:right w:val="none" w:sz="0" w:space="0" w:color="auto"/>
                          </w:divBdr>
                        </w:div>
                      </w:divsChild>
                    </w:div>
                    <w:div w:id="654603894">
                      <w:marLeft w:val="0"/>
                      <w:marRight w:val="0"/>
                      <w:marTop w:val="0"/>
                      <w:marBottom w:val="0"/>
                      <w:divBdr>
                        <w:top w:val="none" w:sz="0" w:space="0" w:color="auto"/>
                        <w:left w:val="none" w:sz="0" w:space="0" w:color="auto"/>
                        <w:bottom w:val="none" w:sz="0" w:space="0" w:color="auto"/>
                        <w:right w:val="none" w:sz="0" w:space="0" w:color="auto"/>
                      </w:divBdr>
                      <w:divsChild>
                        <w:div w:id="1118374428">
                          <w:marLeft w:val="0"/>
                          <w:marRight w:val="0"/>
                          <w:marTop w:val="0"/>
                          <w:marBottom w:val="0"/>
                          <w:divBdr>
                            <w:top w:val="none" w:sz="0" w:space="0" w:color="auto"/>
                            <w:left w:val="none" w:sz="0" w:space="0" w:color="auto"/>
                            <w:bottom w:val="none" w:sz="0" w:space="0" w:color="auto"/>
                            <w:right w:val="none" w:sz="0" w:space="0" w:color="auto"/>
                          </w:divBdr>
                        </w:div>
                        <w:div w:id="1564488121">
                          <w:marLeft w:val="0"/>
                          <w:marRight w:val="0"/>
                          <w:marTop w:val="0"/>
                          <w:marBottom w:val="0"/>
                          <w:divBdr>
                            <w:top w:val="none" w:sz="0" w:space="0" w:color="auto"/>
                            <w:left w:val="none" w:sz="0" w:space="0" w:color="auto"/>
                            <w:bottom w:val="none" w:sz="0" w:space="0" w:color="auto"/>
                            <w:right w:val="none" w:sz="0" w:space="0" w:color="auto"/>
                          </w:divBdr>
                        </w:div>
                        <w:div w:id="1668748898">
                          <w:marLeft w:val="0"/>
                          <w:marRight w:val="0"/>
                          <w:marTop w:val="0"/>
                          <w:marBottom w:val="0"/>
                          <w:divBdr>
                            <w:top w:val="none" w:sz="0" w:space="0" w:color="auto"/>
                            <w:left w:val="none" w:sz="0" w:space="0" w:color="auto"/>
                            <w:bottom w:val="none" w:sz="0" w:space="0" w:color="auto"/>
                            <w:right w:val="none" w:sz="0" w:space="0" w:color="auto"/>
                          </w:divBdr>
                          <w:divsChild>
                            <w:div w:id="1412235790">
                              <w:marLeft w:val="0"/>
                              <w:marRight w:val="0"/>
                              <w:marTop w:val="0"/>
                              <w:marBottom w:val="0"/>
                              <w:divBdr>
                                <w:top w:val="none" w:sz="0" w:space="0" w:color="auto"/>
                                <w:left w:val="none" w:sz="0" w:space="0" w:color="auto"/>
                                <w:bottom w:val="none" w:sz="0" w:space="0" w:color="auto"/>
                                <w:right w:val="none" w:sz="0" w:space="0" w:color="auto"/>
                              </w:divBdr>
                              <w:divsChild>
                                <w:div w:id="6987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961">
                          <w:marLeft w:val="0"/>
                          <w:marRight w:val="0"/>
                          <w:marTop w:val="0"/>
                          <w:marBottom w:val="0"/>
                          <w:divBdr>
                            <w:top w:val="none" w:sz="0" w:space="0" w:color="auto"/>
                            <w:left w:val="none" w:sz="0" w:space="0" w:color="auto"/>
                            <w:bottom w:val="none" w:sz="0" w:space="0" w:color="auto"/>
                            <w:right w:val="none" w:sz="0" w:space="0" w:color="auto"/>
                          </w:divBdr>
                        </w:div>
                        <w:div w:id="1898397894">
                          <w:marLeft w:val="0"/>
                          <w:marRight w:val="0"/>
                          <w:marTop w:val="0"/>
                          <w:marBottom w:val="0"/>
                          <w:divBdr>
                            <w:top w:val="none" w:sz="0" w:space="0" w:color="auto"/>
                            <w:left w:val="none" w:sz="0" w:space="0" w:color="auto"/>
                            <w:bottom w:val="none" w:sz="0" w:space="0" w:color="auto"/>
                            <w:right w:val="none" w:sz="0" w:space="0" w:color="auto"/>
                          </w:divBdr>
                        </w:div>
                        <w:div w:id="5445931">
                          <w:marLeft w:val="0"/>
                          <w:marRight w:val="0"/>
                          <w:marTop w:val="0"/>
                          <w:marBottom w:val="0"/>
                          <w:divBdr>
                            <w:top w:val="none" w:sz="0" w:space="0" w:color="auto"/>
                            <w:left w:val="none" w:sz="0" w:space="0" w:color="auto"/>
                            <w:bottom w:val="none" w:sz="0" w:space="0" w:color="auto"/>
                            <w:right w:val="none" w:sz="0" w:space="0" w:color="auto"/>
                          </w:divBdr>
                        </w:div>
                        <w:div w:id="455877255">
                          <w:marLeft w:val="0"/>
                          <w:marRight w:val="0"/>
                          <w:marTop w:val="0"/>
                          <w:marBottom w:val="0"/>
                          <w:divBdr>
                            <w:top w:val="none" w:sz="0" w:space="0" w:color="auto"/>
                            <w:left w:val="none" w:sz="0" w:space="0" w:color="auto"/>
                            <w:bottom w:val="none" w:sz="0" w:space="0" w:color="auto"/>
                            <w:right w:val="none" w:sz="0" w:space="0" w:color="auto"/>
                          </w:divBdr>
                        </w:div>
                      </w:divsChild>
                    </w:div>
                    <w:div w:id="1455521140">
                      <w:marLeft w:val="0"/>
                      <w:marRight w:val="0"/>
                      <w:marTop w:val="0"/>
                      <w:marBottom w:val="0"/>
                      <w:divBdr>
                        <w:top w:val="none" w:sz="0" w:space="0" w:color="auto"/>
                        <w:left w:val="none" w:sz="0" w:space="0" w:color="auto"/>
                        <w:bottom w:val="none" w:sz="0" w:space="0" w:color="auto"/>
                        <w:right w:val="none" w:sz="0" w:space="0" w:color="auto"/>
                      </w:divBdr>
                      <w:divsChild>
                        <w:div w:id="1260521875">
                          <w:marLeft w:val="0"/>
                          <w:marRight w:val="0"/>
                          <w:marTop w:val="0"/>
                          <w:marBottom w:val="0"/>
                          <w:divBdr>
                            <w:top w:val="none" w:sz="0" w:space="0" w:color="auto"/>
                            <w:left w:val="none" w:sz="0" w:space="0" w:color="auto"/>
                            <w:bottom w:val="none" w:sz="0" w:space="0" w:color="auto"/>
                            <w:right w:val="none" w:sz="0" w:space="0" w:color="auto"/>
                          </w:divBdr>
                        </w:div>
                        <w:div w:id="1476675450">
                          <w:marLeft w:val="0"/>
                          <w:marRight w:val="0"/>
                          <w:marTop w:val="0"/>
                          <w:marBottom w:val="0"/>
                          <w:divBdr>
                            <w:top w:val="none" w:sz="0" w:space="0" w:color="auto"/>
                            <w:left w:val="none" w:sz="0" w:space="0" w:color="auto"/>
                            <w:bottom w:val="none" w:sz="0" w:space="0" w:color="auto"/>
                            <w:right w:val="none" w:sz="0" w:space="0" w:color="auto"/>
                          </w:divBdr>
                        </w:div>
                        <w:div w:id="198470790">
                          <w:marLeft w:val="0"/>
                          <w:marRight w:val="0"/>
                          <w:marTop w:val="0"/>
                          <w:marBottom w:val="0"/>
                          <w:divBdr>
                            <w:top w:val="none" w:sz="0" w:space="0" w:color="auto"/>
                            <w:left w:val="none" w:sz="0" w:space="0" w:color="auto"/>
                            <w:bottom w:val="none" w:sz="0" w:space="0" w:color="auto"/>
                            <w:right w:val="none" w:sz="0" w:space="0" w:color="auto"/>
                          </w:divBdr>
                          <w:divsChild>
                            <w:div w:id="416485554">
                              <w:marLeft w:val="0"/>
                              <w:marRight w:val="0"/>
                              <w:marTop w:val="0"/>
                              <w:marBottom w:val="0"/>
                              <w:divBdr>
                                <w:top w:val="none" w:sz="0" w:space="0" w:color="auto"/>
                                <w:left w:val="none" w:sz="0" w:space="0" w:color="auto"/>
                                <w:bottom w:val="none" w:sz="0" w:space="0" w:color="auto"/>
                                <w:right w:val="none" w:sz="0" w:space="0" w:color="auto"/>
                              </w:divBdr>
                              <w:divsChild>
                                <w:div w:id="879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551">
                          <w:marLeft w:val="0"/>
                          <w:marRight w:val="0"/>
                          <w:marTop w:val="0"/>
                          <w:marBottom w:val="0"/>
                          <w:divBdr>
                            <w:top w:val="none" w:sz="0" w:space="0" w:color="auto"/>
                            <w:left w:val="none" w:sz="0" w:space="0" w:color="auto"/>
                            <w:bottom w:val="none" w:sz="0" w:space="0" w:color="auto"/>
                            <w:right w:val="none" w:sz="0" w:space="0" w:color="auto"/>
                          </w:divBdr>
                        </w:div>
                        <w:div w:id="41562196">
                          <w:marLeft w:val="0"/>
                          <w:marRight w:val="0"/>
                          <w:marTop w:val="0"/>
                          <w:marBottom w:val="0"/>
                          <w:divBdr>
                            <w:top w:val="none" w:sz="0" w:space="0" w:color="auto"/>
                            <w:left w:val="none" w:sz="0" w:space="0" w:color="auto"/>
                            <w:bottom w:val="none" w:sz="0" w:space="0" w:color="auto"/>
                            <w:right w:val="none" w:sz="0" w:space="0" w:color="auto"/>
                          </w:divBdr>
                        </w:div>
                        <w:div w:id="565383306">
                          <w:marLeft w:val="0"/>
                          <w:marRight w:val="0"/>
                          <w:marTop w:val="0"/>
                          <w:marBottom w:val="0"/>
                          <w:divBdr>
                            <w:top w:val="none" w:sz="0" w:space="0" w:color="auto"/>
                            <w:left w:val="none" w:sz="0" w:space="0" w:color="auto"/>
                            <w:bottom w:val="none" w:sz="0" w:space="0" w:color="auto"/>
                            <w:right w:val="none" w:sz="0" w:space="0" w:color="auto"/>
                          </w:divBdr>
                        </w:div>
                        <w:div w:id="476193710">
                          <w:marLeft w:val="0"/>
                          <w:marRight w:val="0"/>
                          <w:marTop w:val="0"/>
                          <w:marBottom w:val="0"/>
                          <w:divBdr>
                            <w:top w:val="none" w:sz="0" w:space="0" w:color="auto"/>
                            <w:left w:val="none" w:sz="0" w:space="0" w:color="auto"/>
                            <w:bottom w:val="none" w:sz="0" w:space="0" w:color="auto"/>
                            <w:right w:val="none" w:sz="0" w:space="0" w:color="auto"/>
                          </w:divBdr>
                        </w:div>
                      </w:divsChild>
                    </w:div>
                    <w:div w:id="1226449149">
                      <w:marLeft w:val="0"/>
                      <w:marRight w:val="0"/>
                      <w:marTop w:val="0"/>
                      <w:marBottom w:val="0"/>
                      <w:divBdr>
                        <w:top w:val="none" w:sz="0" w:space="0" w:color="auto"/>
                        <w:left w:val="none" w:sz="0" w:space="0" w:color="auto"/>
                        <w:bottom w:val="none" w:sz="0" w:space="0" w:color="auto"/>
                        <w:right w:val="none" w:sz="0" w:space="0" w:color="auto"/>
                      </w:divBdr>
                      <w:divsChild>
                        <w:div w:id="83109101">
                          <w:marLeft w:val="0"/>
                          <w:marRight w:val="0"/>
                          <w:marTop w:val="0"/>
                          <w:marBottom w:val="0"/>
                          <w:divBdr>
                            <w:top w:val="none" w:sz="0" w:space="0" w:color="auto"/>
                            <w:left w:val="none" w:sz="0" w:space="0" w:color="auto"/>
                            <w:bottom w:val="none" w:sz="0" w:space="0" w:color="auto"/>
                            <w:right w:val="none" w:sz="0" w:space="0" w:color="auto"/>
                          </w:divBdr>
                        </w:div>
                        <w:div w:id="401105119">
                          <w:marLeft w:val="0"/>
                          <w:marRight w:val="0"/>
                          <w:marTop w:val="0"/>
                          <w:marBottom w:val="0"/>
                          <w:divBdr>
                            <w:top w:val="none" w:sz="0" w:space="0" w:color="auto"/>
                            <w:left w:val="none" w:sz="0" w:space="0" w:color="auto"/>
                            <w:bottom w:val="none" w:sz="0" w:space="0" w:color="auto"/>
                            <w:right w:val="none" w:sz="0" w:space="0" w:color="auto"/>
                          </w:divBdr>
                        </w:div>
                        <w:div w:id="46077079">
                          <w:marLeft w:val="0"/>
                          <w:marRight w:val="0"/>
                          <w:marTop w:val="0"/>
                          <w:marBottom w:val="0"/>
                          <w:divBdr>
                            <w:top w:val="none" w:sz="0" w:space="0" w:color="auto"/>
                            <w:left w:val="none" w:sz="0" w:space="0" w:color="auto"/>
                            <w:bottom w:val="none" w:sz="0" w:space="0" w:color="auto"/>
                            <w:right w:val="none" w:sz="0" w:space="0" w:color="auto"/>
                          </w:divBdr>
                          <w:divsChild>
                            <w:div w:id="1340542316">
                              <w:marLeft w:val="0"/>
                              <w:marRight w:val="0"/>
                              <w:marTop w:val="0"/>
                              <w:marBottom w:val="0"/>
                              <w:divBdr>
                                <w:top w:val="none" w:sz="0" w:space="0" w:color="auto"/>
                                <w:left w:val="none" w:sz="0" w:space="0" w:color="auto"/>
                                <w:bottom w:val="none" w:sz="0" w:space="0" w:color="auto"/>
                                <w:right w:val="none" w:sz="0" w:space="0" w:color="auto"/>
                              </w:divBdr>
                              <w:divsChild>
                                <w:div w:id="2095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309">
                          <w:marLeft w:val="0"/>
                          <w:marRight w:val="0"/>
                          <w:marTop w:val="0"/>
                          <w:marBottom w:val="0"/>
                          <w:divBdr>
                            <w:top w:val="none" w:sz="0" w:space="0" w:color="auto"/>
                            <w:left w:val="none" w:sz="0" w:space="0" w:color="auto"/>
                            <w:bottom w:val="none" w:sz="0" w:space="0" w:color="auto"/>
                            <w:right w:val="none" w:sz="0" w:space="0" w:color="auto"/>
                          </w:divBdr>
                        </w:div>
                        <w:div w:id="204024750">
                          <w:marLeft w:val="0"/>
                          <w:marRight w:val="0"/>
                          <w:marTop w:val="0"/>
                          <w:marBottom w:val="0"/>
                          <w:divBdr>
                            <w:top w:val="none" w:sz="0" w:space="0" w:color="auto"/>
                            <w:left w:val="none" w:sz="0" w:space="0" w:color="auto"/>
                            <w:bottom w:val="none" w:sz="0" w:space="0" w:color="auto"/>
                            <w:right w:val="none" w:sz="0" w:space="0" w:color="auto"/>
                          </w:divBdr>
                        </w:div>
                        <w:div w:id="1508015502">
                          <w:marLeft w:val="0"/>
                          <w:marRight w:val="0"/>
                          <w:marTop w:val="0"/>
                          <w:marBottom w:val="0"/>
                          <w:divBdr>
                            <w:top w:val="none" w:sz="0" w:space="0" w:color="auto"/>
                            <w:left w:val="none" w:sz="0" w:space="0" w:color="auto"/>
                            <w:bottom w:val="none" w:sz="0" w:space="0" w:color="auto"/>
                            <w:right w:val="none" w:sz="0" w:space="0" w:color="auto"/>
                          </w:divBdr>
                        </w:div>
                        <w:div w:id="1857305993">
                          <w:marLeft w:val="0"/>
                          <w:marRight w:val="0"/>
                          <w:marTop w:val="0"/>
                          <w:marBottom w:val="0"/>
                          <w:divBdr>
                            <w:top w:val="none" w:sz="0" w:space="0" w:color="auto"/>
                            <w:left w:val="none" w:sz="0" w:space="0" w:color="auto"/>
                            <w:bottom w:val="none" w:sz="0" w:space="0" w:color="auto"/>
                            <w:right w:val="none" w:sz="0" w:space="0" w:color="auto"/>
                          </w:divBdr>
                        </w:div>
                      </w:divsChild>
                    </w:div>
                    <w:div w:id="2051688861">
                      <w:marLeft w:val="0"/>
                      <w:marRight w:val="0"/>
                      <w:marTop w:val="0"/>
                      <w:marBottom w:val="0"/>
                      <w:divBdr>
                        <w:top w:val="none" w:sz="0" w:space="0" w:color="auto"/>
                        <w:left w:val="none" w:sz="0" w:space="0" w:color="auto"/>
                        <w:bottom w:val="none" w:sz="0" w:space="0" w:color="auto"/>
                        <w:right w:val="none" w:sz="0" w:space="0" w:color="auto"/>
                      </w:divBdr>
                      <w:divsChild>
                        <w:div w:id="7286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2484">
          <w:marLeft w:val="0"/>
          <w:marRight w:val="0"/>
          <w:marTop w:val="0"/>
          <w:marBottom w:val="0"/>
          <w:divBdr>
            <w:top w:val="none" w:sz="0" w:space="0" w:color="auto"/>
            <w:left w:val="none" w:sz="0" w:space="0" w:color="auto"/>
            <w:bottom w:val="none" w:sz="0" w:space="0" w:color="auto"/>
            <w:right w:val="none" w:sz="0" w:space="0" w:color="auto"/>
          </w:divBdr>
          <w:divsChild>
            <w:div w:id="377172884">
              <w:marLeft w:val="0"/>
              <w:marRight w:val="0"/>
              <w:marTop w:val="0"/>
              <w:marBottom w:val="0"/>
              <w:divBdr>
                <w:top w:val="none" w:sz="0" w:space="0" w:color="auto"/>
                <w:left w:val="none" w:sz="0" w:space="0" w:color="auto"/>
                <w:bottom w:val="none" w:sz="0" w:space="0" w:color="auto"/>
                <w:right w:val="none" w:sz="0" w:space="0" w:color="auto"/>
              </w:divBdr>
              <w:divsChild>
                <w:div w:id="410658539">
                  <w:marLeft w:val="0"/>
                  <w:marRight w:val="0"/>
                  <w:marTop w:val="0"/>
                  <w:marBottom w:val="0"/>
                  <w:divBdr>
                    <w:top w:val="none" w:sz="0" w:space="0" w:color="auto"/>
                    <w:left w:val="none" w:sz="0" w:space="0" w:color="auto"/>
                    <w:bottom w:val="none" w:sz="0" w:space="0" w:color="auto"/>
                    <w:right w:val="none" w:sz="0" w:space="0" w:color="auto"/>
                  </w:divBdr>
                  <w:divsChild>
                    <w:div w:id="1834637138">
                      <w:marLeft w:val="0"/>
                      <w:marRight w:val="0"/>
                      <w:marTop w:val="0"/>
                      <w:marBottom w:val="0"/>
                      <w:divBdr>
                        <w:top w:val="none" w:sz="0" w:space="0" w:color="auto"/>
                        <w:left w:val="none" w:sz="0" w:space="0" w:color="auto"/>
                        <w:bottom w:val="none" w:sz="0" w:space="0" w:color="auto"/>
                        <w:right w:val="none" w:sz="0" w:space="0" w:color="auto"/>
                      </w:divBdr>
                      <w:divsChild>
                        <w:div w:id="11413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94093">
          <w:marLeft w:val="0"/>
          <w:marRight w:val="0"/>
          <w:marTop w:val="0"/>
          <w:marBottom w:val="0"/>
          <w:divBdr>
            <w:top w:val="none" w:sz="0" w:space="0" w:color="auto"/>
            <w:left w:val="none" w:sz="0" w:space="0" w:color="auto"/>
            <w:bottom w:val="none" w:sz="0" w:space="0" w:color="auto"/>
            <w:right w:val="none" w:sz="0" w:space="0" w:color="auto"/>
          </w:divBdr>
          <w:divsChild>
            <w:div w:id="116992849">
              <w:marLeft w:val="0"/>
              <w:marRight w:val="0"/>
              <w:marTop w:val="0"/>
              <w:marBottom w:val="0"/>
              <w:divBdr>
                <w:top w:val="none" w:sz="0" w:space="0" w:color="auto"/>
                <w:left w:val="none" w:sz="0" w:space="0" w:color="auto"/>
                <w:bottom w:val="none" w:sz="0" w:space="0" w:color="auto"/>
                <w:right w:val="none" w:sz="0" w:space="0" w:color="auto"/>
              </w:divBdr>
              <w:divsChild>
                <w:div w:id="213589849">
                  <w:marLeft w:val="0"/>
                  <w:marRight w:val="0"/>
                  <w:marTop w:val="0"/>
                  <w:marBottom w:val="0"/>
                  <w:divBdr>
                    <w:top w:val="none" w:sz="0" w:space="0" w:color="auto"/>
                    <w:left w:val="none" w:sz="0" w:space="0" w:color="auto"/>
                    <w:bottom w:val="none" w:sz="0" w:space="0" w:color="auto"/>
                    <w:right w:val="none" w:sz="0" w:space="0" w:color="auto"/>
                  </w:divBdr>
                  <w:divsChild>
                    <w:div w:id="1941447059">
                      <w:marLeft w:val="0"/>
                      <w:marRight w:val="0"/>
                      <w:marTop w:val="0"/>
                      <w:marBottom w:val="0"/>
                      <w:divBdr>
                        <w:top w:val="none" w:sz="0" w:space="0" w:color="auto"/>
                        <w:left w:val="none" w:sz="0" w:space="0" w:color="auto"/>
                        <w:bottom w:val="none" w:sz="0" w:space="0" w:color="auto"/>
                        <w:right w:val="none" w:sz="0" w:space="0" w:color="auto"/>
                      </w:divBdr>
                    </w:div>
                  </w:divsChild>
                </w:div>
                <w:div w:id="404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514">
          <w:marLeft w:val="0"/>
          <w:marRight w:val="0"/>
          <w:marTop w:val="0"/>
          <w:marBottom w:val="0"/>
          <w:divBdr>
            <w:top w:val="none" w:sz="0" w:space="0" w:color="auto"/>
            <w:left w:val="none" w:sz="0" w:space="0" w:color="auto"/>
            <w:bottom w:val="none" w:sz="0" w:space="0" w:color="auto"/>
            <w:right w:val="none" w:sz="0" w:space="0" w:color="auto"/>
          </w:divBdr>
          <w:divsChild>
            <w:div w:id="290092747">
              <w:marLeft w:val="0"/>
              <w:marRight w:val="0"/>
              <w:marTop w:val="0"/>
              <w:marBottom w:val="0"/>
              <w:divBdr>
                <w:top w:val="none" w:sz="0" w:space="0" w:color="auto"/>
                <w:left w:val="none" w:sz="0" w:space="0" w:color="auto"/>
                <w:bottom w:val="none" w:sz="0" w:space="0" w:color="auto"/>
                <w:right w:val="none" w:sz="0" w:space="0" w:color="auto"/>
              </w:divBdr>
              <w:divsChild>
                <w:div w:id="1216813158">
                  <w:marLeft w:val="0"/>
                  <w:marRight w:val="0"/>
                  <w:marTop w:val="0"/>
                  <w:marBottom w:val="0"/>
                  <w:divBdr>
                    <w:top w:val="none" w:sz="0" w:space="0" w:color="auto"/>
                    <w:left w:val="none" w:sz="0" w:space="0" w:color="auto"/>
                    <w:bottom w:val="none" w:sz="0" w:space="0" w:color="auto"/>
                    <w:right w:val="none" w:sz="0" w:space="0" w:color="auto"/>
                  </w:divBdr>
                  <w:divsChild>
                    <w:div w:id="1262179109">
                      <w:marLeft w:val="0"/>
                      <w:marRight w:val="0"/>
                      <w:marTop w:val="0"/>
                      <w:marBottom w:val="0"/>
                      <w:divBdr>
                        <w:top w:val="none" w:sz="0" w:space="0" w:color="auto"/>
                        <w:left w:val="none" w:sz="0" w:space="0" w:color="auto"/>
                        <w:bottom w:val="none" w:sz="0" w:space="0" w:color="auto"/>
                        <w:right w:val="none" w:sz="0" w:space="0" w:color="auto"/>
                      </w:divBdr>
                      <w:divsChild>
                        <w:div w:id="745614194">
                          <w:marLeft w:val="0"/>
                          <w:marRight w:val="0"/>
                          <w:marTop w:val="0"/>
                          <w:marBottom w:val="0"/>
                          <w:divBdr>
                            <w:top w:val="none" w:sz="0" w:space="0" w:color="auto"/>
                            <w:left w:val="none" w:sz="0" w:space="0" w:color="auto"/>
                            <w:bottom w:val="none" w:sz="0" w:space="0" w:color="auto"/>
                            <w:right w:val="none" w:sz="0" w:space="0" w:color="auto"/>
                          </w:divBdr>
                        </w:div>
                        <w:div w:id="1537742668">
                          <w:marLeft w:val="0"/>
                          <w:marRight w:val="0"/>
                          <w:marTop w:val="0"/>
                          <w:marBottom w:val="0"/>
                          <w:divBdr>
                            <w:top w:val="none" w:sz="0" w:space="0" w:color="auto"/>
                            <w:left w:val="none" w:sz="0" w:space="0" w:color="auto"/>
                            <w:bottom w:val="none" w:sz="0" w:space="0" w:color="auto"/>
                            <w:right w:val="none" w:sz="0" w:space="0" w:color="auto"/>
                          </w:divBdr>
                        </w:div>
                        <w:div w:id="1595824774">
                          <w:marLeft w:val="0"/>
                          <w:marRight w:val="0"/>
                          <w:marTop w:val="0"/>
                          <w:marBottom w:val="0"/>
                          <w:divBdr>
                            <w:top w:val="none" w:sz="0" w:space="0" w:color="auto"/>
                            <w:left w:val="none" w:sz="0" w:space="0" w:color="auto"/>
                            <w:bottom w:val="none" w:sz="0" w:space="0" w:color="auto"/>
                            <w:right w:val="none" w:sz="0" w:space="0" w:color="auto"/>
                          </w:divBdr>
                        </w:div>
                        <w:div w:id="2043165248">
                          <w:marLeft w:val="0"/>
                          <w:marRight w:val="0"/>
                          <w:marTop w:val="0"/>
                          <w:marBottom w:val="0"/>
                          <w:divBdr>
                            <w:top w:val="none" w:sz="0" w:space="0" w:color="auto"/>
                            <w:left w:val="none" w:sz="0" w:space="0" w:color="auto"/>
                            <w:bottom w:val="none" w:sz="0" w:space="0" w:color="auto"/>
                            <w:right w:val="none" w:sz="0" w:space="0" w:color="auto"/>
                          </w:divBdr>
                        </w:div>
                      </w:divsChild>
                    </w:div>
                    <w:div w:id="692848059">
                      <w:marLeft w:val="0"/>
                      <w:marRight w:val="0"/>
                      <w:marTop w:val="0"/>
                      <w:marBottom w:val="0"/>
                      <w:divBdr>
                        <w:top w:val="none" w:sz="0" w:space="0" w:color="auto"/>
                        <w:left w:val="none" w:sz="0" w:space="0" w:color="auto"/>
                        <w:bottom w:val="none" w:sz="0" w:space="0" w:color="auto"/>
                        <w:right w:val="none" w:sz="0" w:space="0" w:color="auto"/>
                      </w:divBdr>
                      <w:divsChild>
                        <w:div w:id="1095907052">
                          <w:marLeft w:val="0"/>
                          <w:marRight w:val="0"/>
                          <w:marTop w:val="0"/>
                          <w:marBottom w:val="0"/>
                          <w:divBdr>
                            <w:top w:val="none" w:sz="0" w:space="0" w:color="auto"/>
                            <w:left w:val="none" w:sz="0" w:space="0" w:color="auto"/>
                            <w:bottom w:val="none" w:sz="0" w:space="0" w:color="auto"/>
                            <w:right w:val="none" w:sz="0" w:space="0" w:color="auto"/>
                          </w:divBdr>
                        </w:div>
                        <w:div w:id="173808005">
                          <w:marLeft w:val="0"/>
                          <w:marRight w:val="0"/>
                          <w:marTop w:val="0"/>
                          <w:marBottom w:val="0"/>
                          <w:divBdr>
                            <w:top w:val="none" w:sz="0" w:space="0" w:color="auto"/>
                            <w:left w:val="none" w:sz="0" w:space="0" w:color="auto"/>
                            <w:bottom w:val="none" w:sz="0" w:space="0" w:color="auto"/>
                            <w:right w:val="none" w:sz="0" w:space="0" w:color="auto"/>
                          </w:divBdr>
                        </w:div>
                        <w:div w:id="604077302">
                          <w:marLeft w:val="0"/>
                          <w:marRight w:val="0"/>
                          <w:marTop w:val="0"/>
                          <w:marBottom w:val="0"/>
                          <w:divBdr>
                            <w:top w:val="none" w:sz="0" w:space="0" w:color="auto"/>
                            <w:left w:val="none" w:sz="0" w:space="0" w:color="auto"/>
                            <w:bottom w:val="none" w:sz="0" w:space="0" w:color="auto"/>
                            <w:right w:val="none" w:sz="0" w:space="0" w:color="auto"/>
                          </w:divBdr>
                        </w:div>
                        <w:div w:id="699890000">
                          <w:marLeft w:val="0"/>
                          <w:marRight w:val="0"/>
                          <w:marTop w:val="0"/>
                          <w:marBottom w:val="0"/>
                          <w:divBdr>
                            <w:top w:val="none" w:sz="0" w:space="0" w:color="auto"/>
                            <w:left w:val="none" w:sz="0" w:space="0" w:color="auto"/>
                            <w:bottom w:val="none" w:sz="0" w:space="0" w:color="auto"/>
                            <w:right w:val="none" w:sz="0" w:space="0" w:color="auto"/>
                          </w:divBdr>
                        </w:div>
                      </w:divsChild>
                    </w:div>
                    <w:div w:id="29035263">
                      <w:marLeft w:val="0"/>
                      <w:marRight w:val="0"/>
                      <w:marTop w:val="0"/>
                      <w:marBottom w:val="0"/>
                      <w:divBdr>
                        <w:top w:val="none" w:sz="0" w:space="0" w:color="auto"/>
                        <w:left w:val="none" w:sz="0" w:space="0" w:color="auto"/>
                        <w:bottom w:val="none" w:sz="0" w:space="0" w:color="auto"/>
                        <w:right w:val="none" w:sz="0" w:space="0" w:color="auto"/>
                      </w:divBdr>
                      <w:divsChild>
                        <w:div w:id="1686637909">
                          <w:marLeft w:val="0"/>
                          <w:marRight w:val="0"/>
                          <w:marTop w:val="0"/>
                          <w:marBottom w:val="0"/>
                          <w:divBdr>
                            <w:top w:val="none" w:sz="0" w:space="0" w:color="auto"/>
                            <w:left w:val="none" w:sz="0" w:space="0" w:color="auto"/>
                            <w:bottom w:val="none" w:sz="0" w:space="0" w:color="auto"/>
                            <w:right w:val="none" w:sz="0" w:space="0" w:color="auto"/>
                          </w:divBdr>
                        </w:div>
                        <w:div w:id="1998336751">
                          <w:marLeft w:val="0"/>
                          <w:marRight w:val="0"/>
                          <w:marTop w:val="0"/>
                          <w:marBottom w:val="0"/>
                          <w:divBdr>
                            <w:top w:val="none" w:sz="0" w:space="0" w:color="auto"/>
                            <w:left w:val="none" w:sz="0" w:space="0" w:color="auto"/>
                            <w:bottom w:val="none" w:sz="0" w:space="0" w:color="auto"/>
                            <w:right w:val="none" w:sz="0" w:space="0" w:color="auto"/>
                          </w:divBdr>
                        </w:div>
                        <w:div w:id="621348807">
                          <w:marLeft w:val="0"/>
                          <w:marRight w:val="0"/>
                          <w:marTop w:val="0"/>
                          <w:marBottom w:val="0"/>
                          <w:divBdr>
                            <w:top w:val="none" w:sz="0" w:space="0" w:color="auto"/>
                            <w:left w:val="none" w:sz="0" w:space="0" w:color="auto"/>
                            <w:bottom w:val="none" w:sz="0" w:space="0" w:color="auto"/>
                            <w:right w:val="none" w:sz="0" w:space="0" w:color="auto"/>
                          </w:divBdr>
                        </w:div>
                        <w:div w:id="2002736824">
                          <w:marLeft w:val="0"/>
                          <w:marRight w:val="0"/>
                          <w:marTop w:val="0"/>
                          <w:marBottom w:val="0"/>
                          <w:divBdr>
                            <w:top w:val="none" w:sz="0" w:space="0" w:color="auto"/>
                            <w:left w:val="none" w:sz="0" w:space="0" w:color="auto"/>
                            <w:bottom w:val="none" w:sz="0" w:space="0" w:color="auto"/>
                            <w:right w:val="none" w:sz="0" w:space="0" w:color="auto"/>
                          </w:divBdr>
                        </w:div>
                      </w:divsChild>
                    </w:div>
                    <w:div w:id="143816222">
                      <w:marLeft w:val="0"/>
                      <w:marRight w:val="0"/>
                      <w:marTop w:val="0"/>
                      <w:marBottom w:val="0"/>
                      <w:divBdr>
                        <w:top w:val="none" w:sz="0" w:space="0" w:color="auto"/>
                        <w:left w:val="none" w:sz="0" w:space="0" w:color="auto"/>
                        <w:bottom w:val="none" w:sz="0" w:space="0" w:color="auto"/>
                        <w:right w:val="none" w:sz="0" w:space="0" w:color="auto"/>
                      </w:divBdr>
                      <w:divsChild>
                        <w:div w:id="1756589410">
                          <w:marLeft w:val="0"/>
                          <w:marRight w:val="0"/>
                          <w:marTop w:val="0"/>
                          <w:marBottom w:val="0"/>
                          <w:divBdr>
                            <w:top w:val="none" w:sz="0" w:space="0" w:color="auto"/>
                            <w:left w:val="none" w:sz="0" w:space="0" w:color="auto"/>
                            <w:bottom w:val="none" w:sz="0" w:space="0" w:color="auto"/>
                            <w:right w:val="none" w:sz="0" w:space="0" w:color="auto"/>
                          </w:divBdr>
                        </w:div>
                        <w:div w:id="1793669374">
                          <w:marLeft w:val="0"/>
                          <w:marRight w:val="0"/>
                          <w:marTop w:val="0"/>
                          <w:marBottom w:val="0"/>
                          <w:divBdr>
                            <w:top w:val="none" w:sz="0" w:space="0" w:color="auto"/>
                            <w:left w:val="none" w:sz="0" w:space="0" w:color="auto"/>
                            <w:bottom w:val="none" w:sz="0" w:space="0" w:color="auto"/>
                            <w:right w:val="none" w:sz="0" w:space="0" w:color="auto"/>
                          </w:divBdr>
                        </w:div>
                        <w:div w:id="1959483663">
                          <w:marLeft w:val="0"/>
                          <w:marRight w:val="0"/>
                          <w:marTop w:val="0"/>
                          <w:marBottom w:val="0"/>
                          <w:divBdr>
                            <w:top w:val="none" w:sz="0" w:space="0" w:color="auto"/>
                            <w:left w:val="none" w:sz="0" w:space="0" w:color="auto"/>
                            <w:bottom w:val="none" w:sz="0" w:space="0" w:color="auto"/>
                            <w:right w:val="none" w:sz="0" w:space="0" w:color="auto"/>
                          </w:divBdr>
                        </w:div>
                        <w:div w:id="625745672">
                          <w:marLeft w:val="0"/>
                          <w:marRight w:val="0"/>
                          <w:marTop w:val="0"/>
                          <w:marBottom w:val="0"/>
                          <w:divBdr>
                            <w:top w:val="none" w:sz="0" w:space="0" w:color="auto"/>
                            <w:left w:val="none" w:sz="0" w:space="0" w:color="auto"/>
                            <w:bottom w:val="none" w:sz="0" w:space="0" w:color="auto"/>
                            <w:right w:val="none" w:sz="0" w:space="0" w:color="auto"/>
                          </w:divBdr>
                        </w:div>
                      </w:divsChild>
                    </w:div>
                    <w:div w:id="1351759273">
                      <w:marLeft w:val="0"/>
                      <w:marRight w:val="0"/>
                      <w:marTop w:val="0"/>
                      <w:marBottom w:val="0"/>
                      <w:divBdr>
                        <w:top w:val="none" w:sz="0" w:space="0" w:color="auto"/>
                        <w:left w:val="none" w:sz="0" w:space="0" w:color="auto"/>
                        <w:bottom w:val="none" w:sz="0" w:space="0" w:color="auto"/>
                        <w:right w:val="none" w:sz="0" w:space="0" w:color="auto"/>
                      </w:divBdr>
                      <w:divsChild>
                        <w:div w:id="34694065">
                          <w:marLeft w:val="0"/>
                          <w:marRight w:val="0"/>
                          <w:marTop w:val="0"/>
                          <w:marBottom w:val="0"/>
                          <w:divBdr>
                            <w:top w:val="none" w:sz="0" w:space="0" w:color="auto"/>
                            <w:left w:val="none" w:sz="0" w:space="0" w:color="auto"/>
                            <w:bottom w:val="none" w:sz="0" w:space="0" w:color="auto"/>
                            <w:right w:val="none" w:sz="0" w:space="0" w:color="auto"/>
                          </w:divBdr>
                        </w:div>
                        <w:div w:id="842479275">
                          <w:marLeft w:val="0"/>
                          <w:marRight w:val="0"/>
                          <w:marTop w:val="0"/>
                          <w:marBottom w:val="0"/>
                          <w:divBdr>
                            <w:top w:val="none" w:sz="0" w:space="0" w:color="auto"/>
                            <w:left w:val="none" w:sz="0" w:space="0" w:color="auto"/>
                            <w:bottom w:val="none" w:sz="0" w:space="0" w:color="auto"/>
                            <w:right w:val="none" w:sz="0" w:space="0" w:color="auto"/>
                          </w:divBdr>
                        </w:div>
                        <w:div w:id="1617954318">
                          <w:marLeft w:val="0"/>
                          <w:marRight w:val="0"/>
                          <w:marTop w:val="0"/>
                          <w:marBottom w:val="0"/>
                          <w:divBdr>
                            <w:top w:val="none" w:sz="0" w:space="0" w:color="auto"/>
                            <w:left w:val="none" w:sz="0" w:space="0" w:color="auto"/>
                            <w:bottom w:val="none" w:sz="0" w:space="0" w:color="auto"/>
                            <w:right w:val="none" w:sz="0" w:space="0" w:color="auto"/>
                          </w:divBdr>
                        </w:div>
                        <w:div w:id="1503543276">
                          <w:marLeft w:val="0"/>
                          <w:marRight w:val="0"/>
                          <w:marTop w:val="0"/>
                          <w:marBottom w:val="0"/>
                          <w:divBdr>
                            <w:top w:val="none" w:sz="0" w:space="0" w:color="auto"/>
                            <w:left w:val="none" w:sz="0" w:space="0" w:color="auto"/>
                            <w:bottom w:val="none" w:sz="0" w:space="0" w:color="auto"/>
                            <w:right w:val="none" w:sz="0" w:space="0" w:color="auto"/>
                          </w:divBdr>
                        </w:div>
                      </w:divsChild>
                    </w:div>
                    <w:div w:id="1068379001">
                      <w:marLeft w:val="0"/>
                      <w:marRight w:val="0"/>
                      <w:marTop w:val="0"/>
                      <w:marBottom w:val="0"/>
                      <w:divBdr>
                        <w:top w:val="none" w:sz="0" w:space="0" w:color="auto"/>
                        <w:left w:val="none" w:sz="0" w:space="0" w:color="auto"/>
                        <w:bottom w:val="none" w:sz="0" w:space="0" w:color="auto"/>
                        <w:right w:val="none" w:sz="0" w:space="0" w:color="auto"/>
                      </w:divBdr>
                      <w:divsChild>
                        <w:div w:id="844324377">
                          <w:marLeft w:val="0"/>
                          <w:marRight w:val="0"/>
                          <w:marTop w:val="0"/>
                          <w:marBottom w:val="0"/>
                          <w:divBdr>
                            <w:top w:val="none" w:sz="0" w:space="0" w:color="auto"/>
                            <w:left w:val="none" w:sz="0" w:space="0" w:color="auto"/>
                            <w:bottom w:val="none" w:sz="0" w:space="0" w:color="auto"/>
                            <w:right w:val="none" w:sz="0" w:space="0" w:color="auto"/>
                          </w:divBdr>
                        </w:div>
                        <w:div w:id="301082728">
                          <w:marLeft w:val="0"/>
                          <w:marRight w:val="0"/>
                          <w:marTop w:val="0"/>
                          <w:marBottom w:val="0"/>
                          <w:divBdr>
                            <w:top w:val="none" w:sz="0" w:space="0" w:color="auto"/>
                            <w:left w:val="none" w:sz="0" w:space="0" w:color="auto"/>
                            <w:bottom w:val="none" w:sz="0" w:space="0" w:color="auto"/>
                            <w:right w:val="none" w:sz="0" w:space="0" w:color="auto"/>
                          </w:divBdr>
                        </w:div>
                        <w:div w:id="1143042376">
                          <w:marLeft w:val="0"/>
                          <w:marRight w:val="0"/>
                          <w:marTop w:val="0"/>
                          <w:marBottom w:val="0"/>
                          <w:divBdr>
                            <w:top w:val="none" w:sz="0" w:space="0" w:color="auto"/>
                            <w:left w:val="none" w:sz="0" w:space="0" w:color="auto"/>
                            <w:bottom w:val="none" w:sz="0" w:space="0" w:color="auto"/>
                            <w:right w:val="none" w:sz="0" w:space="0" w:color="auto"/>
                          </w:divBdr>
                        </w:div>
                        <w:div w:id="19893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linkedin.com/company/1237738/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Nguyen, Hoangvinh</cp:lastModifiedBy>
  <cp:revision>5</cp:revision>
  <cp:lastPrinted>2019-08-20T13:28:00Z</cp:lastPrinted>
  <dcterms:created xsi:type="dcterms:W3CDTF">2019-08-20T12:05:00Z</dcterms:created>
  <dcterms:modified xsi:type="dcterms:W3CDTF">2019-09-10T13:20:00Z</dcterms:modified>
</cp:coreProperties>
</file>