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51" w:rsidRPr="00534C51" w:rsidRDefault="00534C51" w:rsidP="00534C5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Quiz #1</w:t>
      </w:r>
    </w:p>
    <w:p w:rsidR="00C4557E" w:rsidRPr="00534C51" w:rsidRDefault="00534C51" w:rsidP="00534C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4C51">
        <w:rPr>
          <w:rFonts w:ascii="Times New Roman" w:hAnsi="Times New Roman" w:cs="Times New Roman"/>
          <w:sz w:val="24"/>
          <w:szCs w:val="24"/>
        </w:rPr>
        <w:t>Name: ______________________________</w:t>
      </w:r>
      <w:r w:rsidRPr="00534C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34C51">
        <w:rPr>
          <w:rFonts w:ascii="Times New Roman" w:hAnsi="Times New Roman" w:cs="Times New Roman"/>
          <w:sz w:val="24"/>
          <w:szCs w:val="24"/>
        </w:rPr>
        <w:t>Section</w:t>
      </w:r>
      <w:proofErr w:type="gramStart"/>
      <w:r w:rsidRPr="00534C51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534C51">
        <w:rPr>
          <w:rFonts w:ascii="Times New Roman" w:hAnsi="Times New Roman" w:cs="Times New Roman"/>
          <w:sz w:val="24"/>
          <w:szCs w:val="24"/>
        </w:rPr>
        <w:t>___________</w:t>
      </w:r>
    </w:p>
    <w:p w:rsidR="00C4557E" w:rsidRPr="00534C51" w:rsidRDefault="00534C51" w:rsidP="00534C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C51">
        <w:rPr>
          <w:rFonts w:ascii="Times New Roman" w:hAnsi="Times New Roman" w:cs="Times New Roman"/>
          <w:sz w:val="24"/>
          <w:szCs w:val="24"/>
        </w:rPr>
        <w:t>Compare/contrast standard video recording with high speed recording.  How can they be used to study behavior?  What is the difference between them (</w:t>
      </w:r>
      <w:r w:rsidRPr="00534C51">
        <w:rPr>
          <w:rFonts w:ascii="Times New Roman" w:hAnsi="Times New Roman" w:cs="Times New Roman"/>
          <w:b/>
          <w:sz w:val="24"/>
          <w:szCs w:val="24"/>
        </w:rPr>
        <w:t>hint:</w:t>
      </w:r>
      <w:r w:rsidRPr="00534C51">
        <w:rPr>
          <w:rFonts w:ascii="Times New Roman" w:hAnsi="Times New Roman" w:cs="Times New Roman"/>
          <w:sz w:val="24"/>
          <w:szCs w:val="24"/>
        </w:rPr>
        <w:t xml:space="preserve"> NOT something vague like “one is slower”)? </w:t>
      </w:r>
    </w:p>
    <w:p w:rsidR="00C4557E" w:rsidRPr="00534C51" w:rsidRDefault="00C4557E" w:rsidP="00534C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4557E" w:rsidRPr="00534C51" w:rsidRDefault="00C4557E" w:rsidP="00534C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4557E" w:rsidRPr="00534C51" w:rsidRDefault="00534C51" w:rsidP="00534C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C51">
        <w:rPr>
          <w:rFonts w:ascii="Times New Roman" w:hAnsi="Times New Roman" w:cs="Times New Roman"/>
          <w:sz w:val="24"/>
          <w:szCs w:val="24"/>
        </w:rPr>
        <w:t>What are the three lineages (types) of animals in the videos you will be watching today?</w:t>
      </w:r>
    </w:p>
    <w:p w:rsidR="00C4557E" w:rsidRPr="00534C51" w:rsidRDefault="00C4557E" w:rsidP="00534C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4557E" w:rsidRPr="00534C51" w:rsidRDefault="00C4557E" w:rsidP="00534C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4557E" w:rsidRPr="00534C51" w:rsidRDefault="00534C51" w:rsidP="00534C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C51">
        <w:rPr>
          <w:rFonts w:ascii="Times New Roman" w:hAnsi="Times New Roman" w:cs="Times New Roman"/>
          <w:sz w:val="24"/>
          <w:szCs w:val="24"/>
        </w:rPr>
        <w:t xml:space="preserve">Today you will be using the program </w:t>
      </w:r>
      <w:proofErr w:type="spellStart"/>
      <w:r w:rsidRPr="00534C51">
        <w:rPr>
          <w:rFonts w:ascii="Times New Roman" w:hAnsi="Times New Roman" w:cs="Times New Roman"/>
          <w:sz w:val="24"/>
          <w:szCs w:val="24"/>
        </w:rPr>
        <w:t>MaxTraq</w:t>
      </w:r>
      <w:proofErr w:type="spellEnd"/>
      <w:r w:rsidRPr="00534C51">
        <w:rPr>
          <w:rFonts w:ascii="Times New Roman" w:hAnsi="Times New Roman" w:cs="Times New Roman"/>
          <w:sz w:val="24"/>
          <w:szCs w:val="24"/>
        </w:rPr>
        <w:t xml:space="preserve"> to measure different aspects of animal movement.  Give at least two mea</w:t>
      </w:r>
      <w:r w:rsidRPr="00534C51">
        <w:rPr>
          <w:rFonts w:ascii="Times New Roman" w:hAnsi="Times New Roman" w:cs="Times New Roman"/>
          <w:sz w:val="24"/>
          <w:szCs w:val="24"/>
        </w:rPr>
        <w:t>surements you are expected to gather during any of these experiments.</w:t>
      </w:r>
    </w:p>
    <w:p w:rsidR="00C4557E" w:rsidRPr="00534C51" w:rsidRDefault="00C4557E" w:rsidP="00534C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4557E" w:rsidRPr="00534C51" w:rsidRDefault="00C4557E" w:rsidP="00534C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4557E" w:rsidRPr="00534C51" w:rsidRDefault="00534C51" w:rsidP="00534C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C51">
        <w:rPr>
          <w:rFonts w:ascii="Times New Roman" w:hAnsi="Times New Roman" w:cs="Times New Roman"/>
          <w:sz w:val="24"/>
          <w:szCs w:val="24"/>
        </w:rPr>
        <w:t>Explain the difference between a hypothesis and a prediction.  How are the two related?</w:t>
      </w:r>
    </w:p>
    <w:p w:rsidR="00C4557E" w:rsidRPr="00534C51" w:rsidRDefault="00C4557E" w:rsidP="00534C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557E" w:rsidRPr="00534C51" w:rsidRDefault="00C4557E" w:rsidP="00534C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4557E" w:rsidRPr="00534C51" w:rsidRDefault="00534C51" w:rsidP="00534C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C51">
        <w:rPr>
          <w:rFonts w:ascii="Times New Roman" w:hAnsi="Times New Roman" w:cs="Times New Roman"/>
          <w:sz w:val="24"/>
          <w:szCs w:val="24"/>
        </w:rPr>
        <w:t xml:space="preserve">Examine the following ethogram.  Give two problems and how you could fix them. </w:t>
      </w:r>
    </w:p>
    <w:tbl>
      <w:tblPr>
        <w:tblW w:w="69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40"/>
        <w:gridCol w:w="5060"/>
      </w:tblGrid>
      <w:tr w:rsidR="00C4557E" w:rsidRPr="00534C51">
        <w:trPr>
          <w:trHeight w:val="300"/>
          <w:jc w:val="center"/>
        </w:trPr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103" w:type="dxa"/>
            </w:tcMar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Behavior</w:t>
            </w:r>
          </w:p>
        </w:tc>
        <w:tc>
          <w:tcPr>
            <w:tcW w:w="50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scription</w:t>
            </w:r>
          </w:p>
        </w:tc>
      </w:tr>
      <w:tr w:rsidR="00C4557E" w:rsidRPr="00534C51">
        <w:trPr>
          <w:trHeight w:val="300"/>
          <w:jc w:val="center"/>
        </w:trPr>
        <w:tc>
          <w:tcPr>
            <w:tcW w:w="18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sweep</w:t>
            </w:r>
          </w:p>
        </w:tc>
        <w:tc>
          <w:tcPr>
            <w:tcW w:w="505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moves its appendages in a sweeping way</w:t>
            </w:r>
          </w:p>
        </w:tc>
      </w:tr>
      <w:tr w:rsidR="00C4557E" w:rsidRPr="00534C51">
        <w:trPr>
          <w:trHeight w:val="300"/>
          <w:jc w:val="center"/>
        </w:trPr>
        <w:tc>
          <w:tcPr>
            <w:tcW w:w="18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Pattern</w:t>
            </w:r>
          </w:p>
        </w:tc>
        <w:tc>
          <w:tcPr>
            <w:tcW w:w="505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moves in a strange way</w:t>
            </w:r>
          </w:p>
        </w:tc>
      </w:tr>
      <w:tr w:rsidR="00C4557E" w:rsidRPr="00534C51">
        <w:trPr>
          <w:trHeight w:val="300"/>
          <w:jc w:val="center"/>
        </w:trPr>
        <w:tc>
          <w:tcPr>
            <w:tcW w:w="18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Fight</w:t>
            </w:r>
          </w:p>
        </w:tc>
        <w:tc>
          <w:tcPr>
            <w:tcW w:w="505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subjects fight with each other</w:t>
            </w:r>
          </w:p>
        </w:tc>
      </w:tr>
      <w:tr w:rsidR="00C4557E" w:rsidRPr="00534C51">
        <w:trPr>
          <w:trHeight w:val="300"/>
          <w:jc w:val="center"/>
        </w:trPr>
        <w:tc>
          <w:tcPr>
            <w:tcW w:w="18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dance</w:t>
            </w:r>
          </w:p>
        </w:tc>
        <w:tc>
          <w:tcPr>
            <w:tcW w:w="505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4557E" w:rsidRPr="00534C51" w:rsidRDefault="00534C51" w:rsidP="00534C5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4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moves in circles happily</w:t>
            </w:r>
          </w:p>
        </w:tc>
      </w:tr>
    </w:tbl>
    <w:p w:rsidR="00C4557E" w:rsidRPr="00534C51" w:rsidRDefault="00C4557E" w:rsidP="00534C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557E" w:rsidRPr="00534C5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344D5"/>
    <w:multiLevelType w:val="multilevel"/>
    <w:tmpl w:val="A8069F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F74F6C"/>
    <w:multiLevelType w:val="multilevel"/>
    <w:tmpl w:val="677C8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7E"/>
    <w:rsid w:val="00534C51"/>
    <w:rsid w:val="00C4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9DA44-7C48-4EF7-B325-060B1045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27F4F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</dc:creator>
  <cp:lastModifiedBy>Nate Wehr</cp:lastModifiedBy>
  <cp:revision>2</cp:revision>
  <dcterms:created xsi:type="dcterms:W3CDTF">2017-01-17T00:22:00Z</dcterms:created>
  <dcterms:modified xsi:type="dcterms:W3CDTF">2017-01-17T00:22:00Z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