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34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 w:rsidRPr="0081164F">
        <w:rPr>
          <w:rFonts w:ascii="Times New Roman" w:hAnsi="Times New Roman" w:cs="Times New Roman"/>
          <w:sz w:val="24"/>
        </w:rPr>
        <w:t>Name: _______________________</w:t>
      </w:r>
      <w:r w:rsidR="00842E1F">
        <w:rPr>
          <w:rFonts w:ascii="Times New Roman" w:hAnsi="Times New Roman" w:cs="Times New Roman"/>
          <w:sz w:val="24"/>
        </w:rPr>
        <w:tab/>
      </w:r>
      <w:r w:rsidR="00842E1F">
        <w:rPr>
          <w:rFonts w:ascii="Times New Roman" w:hAnsi="Times New Roman" w:cs="Times New Roman"/>
          <w:sz w:val="24"/>
        </w:rPr>
        <w:tab/>
      </w:r>
      <w:r w:rsidR="00842E1F">
        <w:rPr>
          <w:rFonts w:ascii="Times New Roman" w:hAnsi="Times New Roman" w:cs="Times New Roman"/>
          <w:sz w:val="24"/>
        </w:rPr>
        <w:tab/>
      </w:r>
      <w:r w:rsidR="00842E1F">
        <w:rPr>
          <w:rFonts w:ascii="Times New Roman" w:hAnsi="Times New Roman" w:cs="Times New Roman"/>
          <w:sz w:val="24"/>
        </w:rPr>
        <w:tab/>
      </w:r>
      <w:r w:rsidR="00842E1F">
        <w:rPr>
          <w:rFonts w:ascii="Times New Roman" w:hAnsi="Times New Roman" w:cs="Times New Roman"/>
          <w:sz w:val="24"/>
        </w:rPr>
        <w:tab/>
      </w:r>
      <w:r w:rsidR="00842E1F">
        <w:rPr>
          <w:rFonts w:ascii="Times New Roman" w:hAnsi="Times New Roman" w:cs="Times New Roman"/>
          <w:sz w:val="24"/>
        </w:rPr>
        <w:tab/>
      </w:r>
      <w:r w:rsidR="00842E1F">
        <w:rPr>
          <w:rFonts w:ascii="Times New Roman" w:hAnsi="Times New Roman" w:cs="Times New Roman"/>
          <w:sz w:val="24"/>
        </w:rPr>
        <w:tab/>
        <w:t xml:space="preserve">         Quiz #17</w:t>
      </w:r>
      <w:bookmarkStart w:id="0" w:name="_GoBack"/>
      <w:bookmarkEnd w:id="0"/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The urinary bladder is a reservoir for urine; the urinary bladder is made up of two parts, a free domed end and an attached caudal end. Name them:</w:t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The internal structure of the kidneys in mammals are composed of five structures: name three of them:</w:t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In females, gestating fetuses are kept inside a well-known reproductive organ composed of two portions; name these two structures:</w:t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The testicles of males are protected by two layers of tissue, name them:</w:t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81164F" w:rsidRDefault="0081164F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</w:t>
      </w:r>
      <w:r w:rsidR="00A26AA3">
        <w:rPr>
          <w:rFonts w:ascii="Times New Roman" w:hAnsi="Times New Roman" w:cs="Times New Roman"/>
          <w:sz w:val="24"/>
        </w:rPr>
        <w:t>In females, the ovaries are held to the body wall by the suspensory ovarian ligament and the ovarian ligament and are further supported by a broad</w:t>
      </w:r>
      <w:r w:rsidR="00844FBB">
        <w:rPr>
          <w:rFonts w:ascii="Times New Roman" w:hAnsi="Times New Roman" w:cs="Times New Roman"/>
          <w:sz w:val="24"/>
        </w:rPr>
        <w:t xml:space="preserve"> ligament called the ___________</w:t>
      </w:r>
      <w:r w:rsidR="00A26AA3">
        <w:rPr>
          <w:rFonts w:ascii="Times New Roman" w:hAnsi="Times New Roman" w:cs="Times New Roman"/>
          <w:sz w:val="24"/>
        </w:rPr>
        <w:t>_.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In female mammals that are pregnant or have recently </w:t>
      </w:r>
      <w:r w:rsidR="00844FBB">
        <w:rPr>
          <w:rFonts w:ascii="Times New Roman" w:hAnsi="Times New Roman" w:cs="Times New Roman"/>
          <w:sz w:val="24"/>
        </w:rPr>
        <w:t>given birth, the _______________</w:t>
      </w:r>
      <w:r>
        <w:rPr>
          <w:rFonts w:ascii="Times New Roman" w:hAnsi="Times New Roman" w:cs="Times New Roman"/>
          <w:sz w:val="24"/>
        </w:rPr>
        <w:t>_ are often prominent because of their use in feeding young.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6AA3" w:rsidRDefault="00A26AA3" w:rsidP="00A26AA3">
      <w:pPr>
        <w:spacing w:line="276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 Bank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  <w:sectPr w:rsidR="00A26A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6AA3" w:rsidRPr="0081164F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 gland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Body of the uterus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Fundus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Kidneys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Mammary glands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Mesovarium</w:t>
      </w:r>
      <w:proofErr w:type="spellEnd"/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Prostate gland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Renal cortex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Renal medulla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Renal papilla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Renal pelvis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Renal sinus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Scrotum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Spermatic cord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Tunica vaginalis </w:t>
      </w:r>
      <w:proofErr w:type="spellStart"/>
      <w:r>
        <w:rPr>
          <w:rFonts w:ascii="Times New Roman" w:hAnsi="Times New Roman" w:cs="Times New Roman"/>
          <w:sz w:val="24"/>
        </w:rPr>
        <w:t>propia</w:t>
      </w:r>
      <w:proofErr w:type="spellEnd"/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Ureter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Urethra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Urinary bladder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Uterine horns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Vaginal cavity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Vas deferens</w:t>
      </w:r>
    </w:p>
    <w:p w:rsidR="00A26AA3" w:rsidRDefault="00A26AA3" w:rsidP="00A26AA3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Vertex</w:t>
      </w:r>
    </w:p>
    <w:sectPr w:rsidR="00A26AA3" w:rsidSect="00A26AA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4F"/>
    <w:rsid w:val="004B5967"/>
    <w:rsid w:val="0081164F"/>
    <w:rsid w:val="00842E1F"/>
    <w:rsid w:val="00844FBB"/>
    <w:rsid w:val="00885834"/>
    <w:rsid w:val="00A2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5D5D-7041-4FF5-9DAA-D40D5A1E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dcterms:created xsi:type="dcterms:W3CDTF">2017-11-07T01:29:00Z</dcterms:created>
  <dcterms:modified xsi:type="dcterms:W3CDTF">2017-11-07T01:29:00Z</dcterms:modified>
</cp:coreProperties>
</file>