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22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2019.06.17烫烫烫烫烫烫烫烫烫烫烫烫烫烫烫烫烫烫烫烫烫烫烫E:\starlink\daily\20190617-第22期.csv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19029N号卫星进入轨道面4相位号1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19029N号卫星进入轨道面4相位号1...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