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32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2019.06.27烫烫烫烫烫烫烫烫烫烫烫烫烫烫烫烫烫烫烫烫烫烫烫E:\starlink\daily\20190627-第32期.csv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19029AW号卫星进入轨道面4相位号12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19029AW号卫星进入轨道面4相位号12...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