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187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2019.11.28烫烫烫烫烫烫烫烫烫烫烫烫烫烫烫烫烫烫烫烫烫烫烫E:\starlink\daily\20191128-第186期.csv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19029E号卫星离开轨道面4相位13</w:t>
        <w:br/>
        <w:t xml:space="preserve">1.  19029H号卫星离开轨道面4相位16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19029E号卫星离开轨道面4相位13...</w:t>
        <w:br/>
        <w:t xml:space="preserve">1.  19029H号卫星离开轨道面4相位16...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