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333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2020.04.22烫烫烫烫烫烫烫烫烫烫烫烫烫烫烫烫烫烫烫烫烫烫烫E:\starlink\daily\20200422-第332期.csv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20006M号卫星离开轨道面23相位9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20006M号卫星离开轨道面23相位9...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