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2020.09.19烫烫烫烫烫烫烫烫烫烫烫烫烫烫烫烫烫烫烫烫烫烫烫E:\starlink\daily\20200919-第482期.csv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20035AG号卫星进入轨道面47相位号14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20035AG号卫星进入轨道面47相位号14...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