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604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2021.01.19烫烫烫烫烫烫烫烫烫烫烫烫烫烫烫烫烫烫烫烫烫烫烫E:\starlink\daily\20210119-第604期.csv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19074AW号卫星离开轨道面7相位16</w:t>
        <w:br/>
        <w:t xml:space="preserve">2.  20038L号卫星首次进入轨道，轨道面13相位14</w:t>
        <w:br/>
        <w:t xml:space="preserve">3.  20073Q号卫星进入轨道面14相位号2</w:t>
        <w:br/>
        <w:t xml:space="preserve">4.  20073AT号卫星进入轨道面14相位号3</w:t>
        <w:br/>
        <w:t xml:space="preserve">5.  20073AH号卫星进入轨道面14相位号4</w:t>
        <w:br/>
        <w:t xml:space="preserve">6.  20073C号卫星进入轨道面14相位号5</w:t>
        <w:br/>
        <w:t xml:space="preserve">7.  20073F号卫星进入轨道面14相位号17</w:t>
        <w:br/>
        <w:t xml:space="preserve">8.  20073H号卫星进入轨道面14相位号18</w:t>
        <w:br/>
        <w:t xml:space="preserve">9.  20006Y号卫星首次进入轨道，轨道面19相位6</w:t>
        <w:br/>
        <w:t xml:space="preserve">10.  20006AG号卫星进入轨道面19相位号7</w:t>
        <w:br/>
        <w:t xml:space="preserve">11.  20057P号卫星离开轨道面21相位2</w:t>
        <w:br/>
        <w:t xml:space="preserve">12.  20057AA号卫星离开轨道面21相位18</w:t>
        <w:br/>
        <w:t xml:space="preserve">13.  20057BH号卫星首次进入轨道，轨道面25相位8</w:t>
        <w:br/>
        <w:t xml:space="preserve">14.  20001AB号卫星进入轨道面31相位号9</w:t>
        <w:br/>
        <w:t xml:space="preserve">15.  20035BK号卫星进入轨道面45相位号4</w:t>
        <w:br/>
        <w:t xml:space="preserve">16.  20025M号卫星进入轨道面59相位号8</w:t>
        <w:br/>
        <w:t xml:space="preserve">17.  20025N号卫星进入轨道面59相位号16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19074AW号卫星离开轨道面7相位16...</w:t>
        <w:br/>
        <w:t xml:space="preserve">2.  20038L号卫星首次进入轨道，轨道面13相位14...</w:t>
        <w:br/>
        <w:t xml:space="preserve">3.  20073Q号卫星进入轨道面14相位号2...</w:t>
        <w:br/>
        <w:t xml:space="preserve">4.  20073AT号卫星进入轨道面14相位号3...</w:t>
        <w:br/>
        <w:t xml:space="preserve">5.  20073AH号卫星进入轨道面14相位号4...</w:t>
        <w:br/>
        <w:t xml:space="preserve">6.  20073C号卫星进入轨道面14相位号5...</w:t>
        <w:br/>
        <w:t xml:space="preserve">7.  20073F号卫星进入轨道面14相位号17...</w:t>
        <w:br/>
        <w:t xml:space="preserve">8.  20073H号卫星进入轨道面14相位号18...</w:t>
        <w:br/>
        <w:t xml:space="preserve">9.  20006Y号卫星首次进入轨道，轨道面19相位6...</w:t>
        <w:br/>
        <w:t xml:space="preserve">10.  20006AG号卫星进入轨道面19相位号7...</w:t>
        <w:br/>
        <w:t xml:space="preserve">11.  20057P号卫星离开轨道面21相位2...</w:t>
        <w:br/>
        <w:t xml:space="preserve">12.  20057AA号卫星离开轨道面21相位18...</w:t>
        <w:br/>
        <w:t xml:space="preserve">13.  20057BH号卫星首次进入轨道，轨道面25相位8...</w:t>
        <w:br/>
        <w:t xml:space="preserve">14.  20001AB号卫星进入轨道面31相位号9...</w:t>
        <w:br/>
        <w:t xml:space="preserve">15.  20035BK号卫星进入轨道面45相位号4...</w:t>
        <w:br/>
        <w:t xml:space="preserve">16.  20025M号卫星进入轨道面59相位号8...</w:t>
        <w:br/>
        <w:t xml:space="preserve">17.  20025N号卫星进入轨道面59相位号16...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