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620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2021.02.04烫烫烫烫烫烫烫烫烫烫烫烫烫烫烫烫烫烫烫烫烫烫烫E:\starlink\daily\20210204-第620期.csv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20070S号卫星进入轨道面1相位号11</w:t>
        <w:br/>
        <w:t xml:space="preserve">2.  20070E号卫星进入轨道面1相位号12</w:t>
        <w:br/>
        <w:t xml:space="preserve">3.  20038BB号卫星进入轨道面5相位号15</w:t>
        <w:br/>
        <w:t xml:space="preserve">4.  20038AT号卫星进入轨道面5相位号16</w:t>
        <w:br/>
        <w:t xml:space="preserve">5.  20038K号卫星离开轨道面5相位17</w:t>
        <w:br/>
        <w:t xml:space="preserve">6.  20038N号卫星离开轨道面13相位6</w:t>
        <w:br/>
        <w:t xml:space="preserve">7.  20001AF号卫星进入轨道面31相位号10</w:t>
        <w:br/>
        <w:t xml:space="preserve">8.  20001P号卫星进入轨道面35相位号5</w:t>
        <w:br/>
        <w:t xml:space="preserve">9.  20001Q号卫星进入轨道面35相位号6</w:t>
        <w:br/>
        <w:t xml:space="preserve">10.  20001F号卫星进入轨道面35相位号14</w:t>
        <w:br/>
        <w:t xml:space="preserve">11.  20035AP号卫星离开轨道面49相位1</w:t>
        <w:br/>
        <w:t xml:space="preserve">12.  20035AD号卫星离开轨道面49相位4</w:t>
        <w:br/>
        <w:t xml:space="preserve">13.  20035AE号卫星离开轨道面49相位5</w:t>
        <w:br/>
        <w:t xml:space="preserve">14.  20035U号卫星离开轨道面51相位7</w:t>
        <w:br/>
        <w:t xml:space="preserve">15.  20025AB号卫星进入轨道面55相位号10</w:t>
        <w:br/>
        <w:t xml:space="preserve">16.  20025Z号卫星进入轨道面55相位号11</w:t>
        <w:br/>
        <w:t xml:space="preserve">17.  20055AU号卫星进入轨道面57相位号2</w:t>
        <w:br/>
        <w:t xml:space="preserve">18.  20055AW号卫星进入轨道面57相位号11</w:t>
        <w:br/>
        <w:t xml:space="preserve">19.  20019AU号卫星离开轨道面65相位9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20070S号卫星进入轨道面1相位号11...</w:t>
        <w:br/>
        <w:t xml:space="preserve">2.  20070E号卫星进入轨道面1相位号12...</w:t>
        <w:br/>
        <w:t xml:space="preserve">3.  20038BB号卫星进入轨道面5相位号15...</w:t>
        <w:br/>
        <w:t xml:space="preserve">4.  20038AT号卫星进入轨道面5相位号16...</w:t>
        <w:br/>
        <w:t xml:space="preserve">5.  20038K号卫星离开轨道面5相位17...</w:t>
        <w:br/>
        <w:t xml:space="preserve">6.  20038N号卫星离开轨道面13相位6...</w:t>
        <w:br/>
        <w:t xml:space="preserve">7.  20001AF号卫星进入轨道面31相位号10...</w:t>
        <w:br/>
        <w:t xml:space="preserve">8.  20001P号卫星进入轨道面35相位号5...</w:t>
        <w:br/>
        <w:t xml:space="preserve">9.  20001Q号卫星进入轨道面35相位号6...</w:t>
        <w:br/>
        <w:t xml:space="preserve">10.  20001F号卫星进入轨道面35相位号14...</w:t>
        <w:br/>
        <w:t xml:space="preserve">11.  20035AP号卫星离开轨道面49相位1...</w:t>
        <w:br/>
        <w:t xml:space="preserve">12.  20035AD号卫星离开轨道面49相位4...</w:t>
        <w:br/>
        <w:t xml:space="preserve">13.  20035AE号卫星离开轨道面49相位5...</w:t>
        <w:br/>
        <w:t xml:space="preserve">14.  20035U号卫星离开轨道面51相位7...</w:t>
        <w:br/>
        <w:t xml:space="preserve">15.  20025AB号卫星进入轨道面55相位号10...</w:t>
        <w:br/>
        <w:t xml:space="preserve">16.  20025Z号卫星进入轨道面55相位号11...</w:t>
        <w:br/>
        <w:t xml:space="preserve">17.  20055AU号卫星进入轨道面57相位号2...</w:t>
        <w:br/>
        <w:t xml:space="preserve">18.  20055AW号卫星进入轨道面57相位号11...</w:t>
        <w:br/>
        <w:t xml:space="preserve">19.  20019AU号卫星离开轨道面65相位9...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