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2021.04.10烫烫烫烫烫烫烫烫烫烫烫烫烫烫烫烫烫烫烫烫烫烫烫E:\starlink\daily\20210410-第685期.csv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20012K号卫星离开轨道面47相位13</w:t>
        <w:br/>
        <w:t xml:space="preserve">2.  21012AZ号卫星进入轨道面52相位号4</w:t>
        <w:br/>
        <w:t xml:space="preserve">3.  21012Q号卫星进入轨道面52相位号5</w:t>
        <w:br/>
        <w:t xml:space="preserve">4.  21012W号卫星进入轨道面52相位号6</w:t>
        <w:br/>
        <w:t xml:space="preserve">5.  21012BK号卫星进入轨道面52相位号7</w:t>
        <w:br/>
        <w:t xml:space="preserve">6.  21012A号卫星进入轨道面52相位号8</w:t>
        <w:br/>
        <w:t xml:space="preserve">7.  21012F号卫星进入轨道面52相位号9</w:t>
        <w:br/>
        <w:t xml:space="preserve">8.  21012B号卫星进入轨道面52相位号10</w:t>
        <w:br/>
        <w:t xml:space="preserve">9.  21012C号卫星进入轨道面52相位号11</w:t>
        <w:br/>
        <w:t xml:space="preserve">10.  21012AD号卫星进入轨道面52相位号12</w:t>
        <w:br/>
        <w:t xml:space="preserve">11.  21012G号卫星进入轨道面52相位号13</w:t>
        <w:br/>
        <w:t xml:space="preserve">12.  21012P号卫星进入轨道面52相位号17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20012K号卫星离开轨道面47相位13...</w:t>
        <w:br/>
        <w:t xml:space="preserve">2.  21012AZ号卫星进入轨道面52相位号4...</w:t>
        <w:br/>
        <w:t xml:space="preserve">3.  21012Q号卫星进入轨道面52相位号5...</w:t>
        <w:br/>
        <w:t xml:space="preserve">4.  21012W号卫星进入轨道面52相位号6...</w:t>
        <w:br/>
        <w:t xml:space="preserve">5.  21012BK号卫星进入轨道面52相位号7...</w:t>
        <w:br/>
        <w:t xml:space="preserve">6.  21012A号卫星进入轨道面52相位号8...</w:t>
        <w:br/>
        <w:t xml:space="preserve">7.  21012F号卫星进入轨道面52相位号9...</w:t>
        <w:br/>
        <w:t xml:space="preserve">8.  21012B号卫星进入轨道面52相位号10...</w:t>
        <w:br/>
        <w:t xml:space="preserve">9.  21012C号卫星进入轨道面52相位号11...</w:t>
        <w:br/>
        <w:t xml:space="preserve">10.  21012AD号卫星进入轨道面52相位号12...</w:t>
        <w:br/>
        <w:t xml:space="preserve">11.  21012G号卫星进入轨道面52相位号13...</w:t>
        <w:br/>
        <w:t xml:space="preserve">12.  21012P号卫星进入轨道面52相位号17...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