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2021.05.19烫烫烫烫烫烫烫烫烫烫烫烫烫烫烫烫烫烫烫烫烫烫烫E:\starlink\daily\20210519-第724期.csv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19074AN号卫星离开轨道面7相位2</w:t>
        <w:br/>
        <w:t xml:space="preserve">2.  20074AB号卫星首次进入轨道，轨道面33相位2</w:t>
        <w:br/>
        <w:t xml:space="preserve">3.  20074AK号卫星首次进入轨道，轨道面33相位14</w:t>
        <w:br/>
        <w:t xml:space="preserve">4.  21009AV号卫星进入轨道面42相位号9</w:t>
        <w:br/>
        <w:t xml:space="preserve">5.  21009Q号卫星进入轨道面42相位号10</w:t>
        <w:br/>
        <w:t xml:space="preserve">6.  21009H号卫星进入轨道面42相位号11</w:t>
        <w:br/>
        <w:t xml:space="preserve">7.  21009AM号卫星进入轨道面42相位号12</w:t>
        <w:br/>
        <w:t xml:space="preserve">8.  21009AS号卫星进入轨道面42相位号13</w:t>
        <w:br/>
        <w:t xml:space="preserve">9.  21012BA号卫星进入轨道面48相位号13</w:t>
        <w:br/>
        <w:t xml:space="preserve">10.  21012AW号卫星进入轨道面48相位号15</w:t>
        <w:br/>
        <w:t xml:space="preserve">11.  20055BJ号卫星离开轨道面57相位7</w:t>
        <w:br/>
        <w:t xml:space="preserve">12.  20070J号卫星离开轨道面70相位3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19074AN号卫星离开轨道面7相位2...</w:t>
        <w:br/>
        <w:t xml:space="preserve">2.  20074AB号卫星首次进入轨道，轨道面33相位2...</w:t>
        <w:br/>
        <w:t xml:space="preserve">3.  20074AK号卫星首次进入轨道，轨道面33相位14...</w:t>
        <w:br/>
        <w:t xml:space="preserve">4.  21009AV号卫星进入轨道面42相位号9...</w:t>
        <w:br/>
        <w:t xml:space="preserve">5.  21009Q号卫星进入轨道面42相位号10...</w:t>
        <w:br/>
        <w:t xml:space="preserve">6.  21009H号卫星进入轨道面42相位号11...</w:t>
        <w:br/>
        <w:t xml:space="preserve">7.  21009AM号卫星进入轨道面42相位号12...</w:t>
        <w:br/>
        <w:t xml:space="preserve">8.  21009AS号卫星进入轨道面42相位号13...</w:t>
        <w:br/>
        <w:t xml:space="preserve">9.  21012BA号卫星进入轨道面48相位号13...</w:t>
        <w:br/>
        <w:t xml:space="preserve">10.  21012AW号卫星进入轨道面48相位号15...</w:t>
        <w:br/>
        <w:t xml:space="preserve">11.  20055BJ号卫星离开轨道面57相位7...</w:t>
        <w:br/>
        <w:t xml:space="preserve">12.  20070J号卫星离开轨道面70相位3...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