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796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2021.07.30烫烫烫烫烫烫烫烫烫烫烫烫烫烫烫烫烫烫烫烫烫烫烫E:\starlink\daily\20210730-第796期.csv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21018M号卫星离开轨道面12相位12</w:t>
        <w:br/>
        <w:t xml:space="preserve">2.  20038C号卫星离开轨道面13相位2</w:t>
        <w:br/>
        <w:t xml:space="preserve">3.  20088R号卫星离开轨道面24相位7</w:t>
        <w:br/>
        <w:t xml:space="preserve">4.  21005E号卫星进入轨道面39相位号8</w:t>
        <w:br/>
        <w:t xml:space="preserve">5.  20055P号卫星离开轨道面63相位4</w:t>
        <w:br/>
        <w:t xml:space="preserve">6.  21041AJ号卫星进入轨道面66相位号11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21018M号卫星离开轨道面12相位12...</w:t>
        <w:br/>
        <w:t xml:space="preserve">2.  20038C号卫星离开轨道面13相位2...</w:t>
        <w:br/>
        <w:t xml:space="preserve">3.  20088R号卫星离开轨道面24相位7...</w:t>
        <w:br/>
        <w:t xml:space="preserve">4.  21005E号卫星进入轨道面39相位号8...</w:t>
        <w:br/>
        <w:t xml:space="preserve">5.  20055P号卫星离开轨道面63相位4...</w:t>
        <w:br/>
        <w:t xml:space="preserve">6.  21041AJ号卫星进入轨道面66相位号11...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