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797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2021.07.31烫烫烫烫烫烫烫烫烫烫烫烫烫烫烫烫烫烫烫烫烫烫烫E:\starlink\daily\20210731-第797期.csv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21024B号卫星进入轨道面33相位号6</w:t>
        <w:br/>
        <w:t xml:space="preserve">2.  21038AA号卫星离开轨道面36相位14</w:t>
        <w:br/>
        <w:t xml:space="preserve">3.  21005BH号卫星离开轨道面44相位5</w:t>
        <w:br/>
        <w:t xml:space="preserve">4.  21005AS号卫星进入轨道面46相位号13</w:t>
        <w:br/>
        <w:t xml:space="preserve">5.  21036J号卫星进入轨道面54相位号6</w:t>
        <w:br/>
        <w:t xml:space="preserve">6.  21036K号卫星进入轨道面54相位号7</w:t>
        <w:br/>
        <w:t xml:space="preserve">7.  21036L号卫星进入轨道面54相位号8</w:t>
        <w:br/>
        <w:t xml:space="preserve">8.  21036M号卫星进入轨道面54相位号9</w:t>
        <w:br/>
        <w:t xml:space="preserve">9.  21036N号卫星进入轨道面54相位号10</w:t>
        <w:br/>
        <w:t xml:space="preserve">10.  21036P号卫星进入轨道面54相位号11</w:t>
        <w:br/>
        <w:t xml:space="preserve">11.  21036Q号卫星进入轨道面54相位号12</w:t>
        <w:br/>
        <w:t xml:space="preserve">12.  21036R号卫星进入轨道面54相位号13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21024B号卫星进入轨道面33相位号6...</w:t>
        <w:br/>
        <w:t xml:space="preserve">2.  21038AA号卫星离开轨道面36相位14...</w:t>
        <w:br/>
        <w:t xml:space="preserve">3.  21005BH号卫星离开轨道面44相位5...</w:t>
        <w:br/>
        <w:t xml:space="preserve">4.  21005AS号卫星进入轨道面46相位号13...</w:t>
        <w:br/>
        <w:t xml:space="preserve">5.  21036J号卫星进入轨道面54相位号6...</w:t>
        <w:br/>
        <w:t xml:space="preserve">6.  21036K号卫星进入轨道面54相位号7...</w:t>
        <w:br/>
        <w:t xml:space="preserve">7.  21036L号卫星进入轨道面54相位号8...</w:t>
        <w:br/>
        <w:t xml:space="preserve">8.  21036M号卫星进入轨道面54相位号9...</w:t>
        <w:br/>
        <w:t xml:space="preserve">9.  21036N号卫星进入轨道面54相位号10...</w:t>
        <w:br/>
        <w:t xml:space="preserve">10.  21036P号卫星进入轨道面54相位号11...</w:t>
        <w:br/>
        <w:t xml:space="preserve">11.  21036Q号卫星进入轨道面54相位号12...</w:t>
        <w:br/>
        <w:t xml:space="preserve">12.  21036R号卫星进入轨道面54相位号13...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