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827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2021.08.30烫烫烫烫烫烫烫烫烫烫烫烫烫烫烫烫烫烫烫烫烫烫烫E:\starlink\daily\20210830-第827期.csv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20062AA号卫星进入轨道面32相位号2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20062AA号卫星进入轨道面32相位号2...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