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2021.09.20烫烫烫烫烫烫烫烫烫烫烫烫烫烫烫烫烫烫烫烫烫烫烫E:\starlink\daily\20210920-第848期.csv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21018BG号卫星离开轨道面12相位11</w:t>
        <w:br/>
        <w:t xml:space="preserve">2.  20001G号卫星离开轨道面35相位13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21018BG号卫星离开轨道面12相位11...</w:t>
        <w:br/>
        <w:t xml:space="preserve">2.  20001G号卫星离开轨道面35相位13...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