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849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2021.09.21烫烫烫烫烫烫烫烫烫烫烫烫烫烫烫烫烫烫烫烫烫烫烫E:\starlink\daily\20210921-第849期.csv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19074D号卫星离开轨道面3相位6</w:t>
        <w:br/>
        <w:t xml:space="preserve">2.  19074P号卫星离开轨道面3相位16</w:t>
        <w:br/>
        <w:t xml:space="preserve">3.  21005AK号卫星离开轨道面44相位12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19074D号卫星离开轨道面3相位6...</w:t>
        <w:br/>
        <w:t xml:space="preserve">2.  19074P号卫星离开轨道面3相位16...</w:t>
        <w:br/>
        <w:t xml:space="preserve">3.  21005AK号卫星离开轨道面44相位12...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