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2021.09.28烫烫烫烫烫烫烫烫烫烫烫烫烫烫烫烫烫烫烫烫烫烫烫E:\starlink\daily\20210928-第856期.csv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20038BB号卫星离开轨道面5相位15</w:t>
        <w:br/>
        <w:t xml:space="preserve">2.  21012D号卫星离开轨道面39相位16</w:t>
        <w:br/>
        <w:t xml:space="preserve">3.  20012AV号卫星离开轨道面39相位17</w:t>
        <w:br/>
        <w:t xml:space="preserve">4.  21012BA号卫星离开轨道面48相位13</w:t>
        <w:br/>
        <w:t xml:space="preserve">5.  21027AH号卫星离开轨道面68相位18</w:t>
        <w:br/>
        <w:t xml:space="preserve">6.  20070AT号卫星离开轨道面70相位8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20038BB号卫星离开轨道面5相位15...</w:t>
        <w:br/>
        <w:t xml:space="preserve">2.  21012D号卫星离开轨道面39相位16...</w:t>
        <w:br/>
        <w:t xml:space="preserve">3.  20012AV号卫星离开轨道面39相位17...</w:t>
        <w:br/>
        <w:t xml:space="preserve">4.  21012BA号卫星离开轨道面48相位13...</w:t>
        <w:br/>
        <w:t xml:space="preserve">5.  21027AH号卫星离开轨道面68相位18...</w:t>
        <w:br/>
        <w:t xml:space="preserve">6.  20070AT号卫星离开轨道面70相位8...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