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2021.10.28烫烫烫烫烫烫烫烫烫烫烫烫烫烫烫烫烫烫烫烫烫烫烫E:\starlink\daily\20211028-第886期.csv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21012B号卫星离开轨道面52相位10</w:t>
        <w:br/>
        <w:t xml:space="preserve">2.  20025AD号卫星离开轨道面55相位17</w:t>
        <w:br/>
        <w:t xml:space="preserve">3.  20055BC号卫星离开轨道面57相位13</w:t>
        <w:br/>
        <w:t xml:space="preserve">4.  21036BJ号卫星离开轨道面58相位18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21012B号卫星离开轨道面52相位10...</w:t>
        <w:br/>
        <w:t xml:space="preserve">2.  20025AD号卫星离开轨道面55相位17...</w:t>
        <w:br/>
        <w:t xml:space="preserve">3.  20055BC号卫星离开轨道面57相位13...</w:t>
        <w:br/>
        <w:t xml:space="preserve">4.  21036BJ号卫星离开轨道面58相位18...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