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2021.10.29烫烫烫烫烫烫烫烫烫烫烫烫烫烫烫烫烫烫烫烫烫烫烫E:\starlink\daily\20211029-第887期.csv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21018D号卫星进入轨道面10相位号13</w:t>
        <w:br/>
        <w:t xml:space="preserve">2.  20001AH号卫星离开轨道面31相位7</w:t>
        <w:br/>
        <w:t xml:space="preserve">3.  20055L号卫星离开轨道面63相位18</w:t>
        <w:br/>
        <w:t xml:space="preserve">4.  20019AZ号卫星离开轨道面65相位18</w:t>
        <w:br/>
        <w:t xml:space="preserve">5.  21041C号卫星离开轨道面66相位2</w:t>
        <w:br/>
        <w:t xml:space="preserve">6.  20019H号卫星离开轨道面71相位17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21018D号卫星进入轨道面10相位号13...</w:t>
        <w:br/>
        <w:t xml:space="preserve">2.  20001AH号卫星离开轨道面31相位7...</w:t>
        <w:br/>
        <w:t xml:space="preserve">3.  20055L号卫星离开轨道面63相位18...</w:t>
        <w:br/>
        <w:t xml:space="preserve">4.  20019AZ号卫星离开轨道面65相位18...</w:t>
        <w:br/>
        <w:t xml:space="preserve">5.  21041C号卫星离开轨道面66相位2...</w:t>
        <w:br/>
        <w:t xml:space="preserve">6.  20019H号卫星离开轨道面71相位17...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