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2022.01.25烫烫烫烫烫烫烫烫烫烫烫烫烫烫烫烫烫烫烫烫烫烫烫E:\starlink\daily\20220125-第975期.csv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21040AD号卫星离开轨道面2相位10</w:t>
        <w:br/>
        <w:t xml:space="preserve">2.  20038BH号卫星离开轨道面5相位18</w:t>
        <w:br/>
        <w:t xml:space="preserve">3.  20001BC号卫星离开轨道面27相位7</w:t>
        <w:br/>
        <w:t xml:space="preserve">4.  20055A号卫星离开轨道面63相位9</w:t>
        <w:br/>
        <w:t xml:space="preserve">5.  21027AF号卫星离开轨道面70相位1</w:t>
        <w:br/>
        <w:t xml:space="preserve">6.  21027BB号卫星离开轨道面72相位3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21040AD号卫星离开轨道面2相位10...</w:t>
        <w:br/>
        <w:t xml:space="preserve">2.  20038BH号卫星离开轨道面5相位18...</w:t>
        <w:br/>
        <w:t xml:space="preserve">3.  20001BC号卫星离开轨道面27相位7...</w:t>
        <w:br/>
        <w:t xml:space="preserve">4.  20055A号卫星离开轨道面63相位9...</w:t>
        <w:br/>
        <w:t xml:space="preserve">5.  21027AF号卫星离开轨道面70相位1...</w:t>
        <w:br/>
        <w:t xml:space="preserve">6.  21027BB号卫星离开轨道面72相位3...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