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2022.07.24烫烫烫烫烫烫烫烫烫烫烫烫烫烫烫烫烫烫烫烫烫烫烫E:\starlink\daily\20220724-第1155期.csv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20070F号卫星离开轨道面1相位13</w:t>
        <w:br/>
        <w:t xml:space="preserve">2.  21040AT号卫星离开轨道面4相位3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20070F号卫星离开轨道面1相位13...</w:t>
        <w:br/>
        <w:t xml:space="preserve">2.  21040AT号卫星离开轨道面4相位3...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