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1166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2022.08.04烫烫烫烫烫烫烫烫烫烫烫烫烫烫烫烫烫烫烫烫烫烫烫E:\starlink\daily\20220804-第1166期.csv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21024D号卫星离开轨道面16相位10</w:t>
        <w:br/>
        <w:t xml:space="preserve">2.  21024AR号卫星离开轨道面16相位16</w:t>
        <w:br/>
        <w:t xml:space="preserve">3.  20006T号卫星离开轨道面23相位15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21024D号卫星离开轨道面16相位10...</w:t>
        <w:br/>
        <w:t xml:space="preserve">2.  21024AR号卫星离开轨道面16相位16...</w:t>
        <w:br/>
        <w:t xml:space="preserve">3.  20006T号卫星离开轨道面23相位15...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