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1195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2022.09.02烫烫烫烫烫烫烫烫烫烫烫烫烫烫烫烫烫烫烫烫烫烫烫E:\starlink\daily\20220902-第1195期.csv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20073BK号卫星离开轨道面9相位8</w:t>
        <w:br/>
        <w:t xml:space="preserve">2.  21017AU号卫星离开轨道面11相位17</w:t>
        <w:br/>
        <w:t xml:space="preserve">3.  21024BB号卫星离开轨道面33相位8</w:t>
        <w:br/>
        <w:t xml:space="preserve">4.  20012AE号卫星离开轨道面39相位11</w:t>
        <w:br/>
        <w:t xml:space="preserve">5.  20012G号卫星离开轨道面43相位3</w:t>
        <w:br/>
        <w:t xml:space="preserve">6.  20035BG号卫星离开轨道面45相位6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20073BK号卫星离开轨道面9相位8...</w:t>
        <w:br/>
        <w:t xml:space="preserve">2.  21017AU号卫星离开轨道面11相位17...</w:t>
        <w:br/>
        <w:t xml:space="preserve">3.  21024BB号卫星离开轨道面33相位8...</w:t>
        <w:br/>
        <w:t xml:space="preserve">4.  20012AE号卫星离开轨道面39相位11...</w:t>
        <w:br/>
        <w:t xml:space="preserve">5.  20012G号卫星离开轨道面43相位3...</w:t>
        <w:br/>
        <w:t xml:space="preserve">6.  20035BG号卫星离开轨道面45相位6...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