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2022.09.21烫烫烫烫烫烫烫烫烫烫烫烫烫烫烫烫烫烫烫烫烫烫烫E:\starlink\daily\20220921-第1214期.csv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21018BD号卫星离开轨道面16相位18</w:t>
        <w:br/>
        <w:t xml:space="preserve">2.  20074J号卫星离开轨道面30相位17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21018BD号卫星离开轨道面16相位18...</w:t>
        <w:br/>
        <w:t xml:space="preserve">2.  20074J号卫星离开轨道面30相位17...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