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1238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2022.10.14烫烫烫烫烫烫烫烫烫烫烫烫烫烫烫烫烫烫烫烫烫烫烫E:\starlink\daily\20221014-第1237期.csv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21018AB号卫星首次进入轨道，轨道面18相位6</w:t>
        <w:br/>
        <w:t xml:space="preserve">1.  20006Q号卫星首次进入轨道，轨道面23相位4</w:t>
        <w:br/>
        <w:t xml:space="preserve">2.  20088N号卫星首次进入轨道，轨道面26相位6</w:t>
        <w:br/>
        <w:t xml:space="preserve">3.  20062AR号卫星首次进入轨道，轨道面28相位10</w:t>
        <w:br/>
        <w:t xml:space="preserve">4.  20074AT号卫星首次进入轨道，轨道面28相位12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21018AB号卫星首次进入轨道，轨道面18相位6...</w:t>
        <w:br/>
        <w:t xml:space="preserve">1.  20006Q号卫星首次进入轨道，轨道面23相位4...</w:t>
        <w:br/>
        <w:t xml:space="preserve">2.  20088N号卫星首次进入轨道，轨道面26相位6...</w:t>
        <w:br/>
        <w:t xml:space="preserve">3.  20062AR号卫星首次进入轨道，轨道面28相位10...</w:t>
        <w:br/>
        <w:t xml:space="preserve">4.  20074AT号卫星首次进入轨道，轨道面28相位12...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