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1247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2022.10.24烫烫烫烫烫烫烫烫烫烫烫烫烫烫烫烫烫烫烫烫烫烫烫E:\starlink\daily\20221024-第1247期.csv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20074AS号卫星离开轨道面28相位9</w:t>
        <w:br/>
        <w:t xml:space="preserve">2.  21036Z号卫星离开轨道面54相位3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20074AS号卫星离开轨道面28相位9...</w:t>
        <w:br/>
        <w:t xml:space="preserve">2.  21036Z号卫星离开轨道面54相位3...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