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2022.10.31烫烫烫烫烫烫烫烫烫烫烫烫烫烫烫烫烫烫烫烫烫烫烫E:\starlink\daily\20221031-第1254期.csv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20001Z号卫星离开轨道面31相位2</w:t>
        <w:br/>
        <w:t xml:space="preserve">2.  20062P号卫星离开轨道面41相位7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20001Z号卫星离开轨道面31相位2...</w:t>
        <w:br/>
        <w:t xml:space="preserve">2.  20062P号卫星离开轨道面41相位7...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