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Segoe UI" w:hAnsi="Segoe UI" w:eastAsia="Segoe UI"/>
          <w:b/>
          <w:i w:val="0"/>
          <w:color w:val="141820"/>
          <w:sz w:val="60"/>
        </w:rPr>
        <w:t>RESENTMENT 2.0.0</w:t>
      </w:r>
    </w:p>
    <w:p>
      <w:pPr>
        <w:spacing w:after="280" w:before="0"/>
      </w:pPr>
      <w:r>
        <w:rPr>
          <w:rFonts w:ascii="Segoe UI" w:hAnsi="Segoe UI" w:eastAsia="Segoe UI"/>
          <w:b w:val="0"/>
          <w:i w:val="0"/>
          <w:color w:val="555D6B"/>
          <w:sz w:val="24"/>
        </w:rPr>
        <w:t>Social kit — ready-to-post copy, assets and talking points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063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cial-pre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6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before="0"/>
        <w:jc w:val="center"/>
      </w:pPr>
      <w:r>
        <w:rPr>
          <w:rFonts w:ascii="Segoe UI" w:hAnsi="Segoe UI" w:eastAsia="Segoe UI"/>
          <w:b w:val="0"/>
          <w:i w:val="0"/>
          <w:color w:val="555D6B"/>
          <w:sz w:val="17"/>
        </w:rPr>
        <w:t>media/social-preview.png — 1280x640</w:t>
      </w:r>
    </w:p>
    <w:p>
      <w:pPr>
        <w:spacing w:after="240" w:before="0"/>
      </w:pPr>
      <w:r>
        <w:rPr>
          <w:rFonts w:ascii="Segoe UI" w:hAnsi="Segoe UI" w:eastAsia="Segoe UI"/>
          <w:b w:val="0"/>
          <w:i/>
          <w:color w:val="141820"/>
          <w:sz w:val="25"/>
        </w:rPr>
        <w:t>A capability-secure, AI-native kernel for x86_64, ARM64 and RISC-V — where every permission carries its own expiry date.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egoe UI" w:hAnsi="Segoe UI"/>
                <w:b/>
                <w:color w:val="555D6B"/>
                <w:sz w:val="19"/>
              </w:rPr>
              <w:t>Repository</w:t>
            </w:r>
          </w:p>
        </w:tc>
        <w:tc>
          <w:tcPr>
            <w:tcW w:type="dxa" w:w="6336"/>
          </w:tcPr>
          <w:p>
            <w:pPr>
              <w:spacing w:after="40" w:before="40"/>
            </w:pPr>
            <w:r>
              <w:rPr>
                <w:rFonts w:ascii="Segoe UI" w:hAnsi="Segoe UI"/>
                <w:b w:val="0"/>
                <w:color w:val="141820"/>
                <w:sz w:val="19"/>
              </w:rPr>
              <w:t>https://github.com/ni-sh-a-char/RESENTMENT---kernel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egoe UI" w:hAnsi="Segoe UI"/>
                <w:b/>
                <w:color w:val="555D6B"/>
                <w:sz w:val="19"/>
              </w:rPr>
              <w:t>Documentation</w:t>
            </w:r>
          </w:p>
        </w:tc>
        <w:tc>
          <w:tcPr>
            <w:tcW w:type="dxa" w:w="6336"/>
          </w:tcPr>
          <w:p>
            <w:pPr>
              <w:spacing w:after="40" w:before="40"/>
            </w:pPr>
            <w:r>
              <w:rPr>
                <w:rFonts w:ascii="Segoe UI" w:hAnsi="Segoe UI"/>
                <w:b w:val="0"/>
                <w:color w:val="141820"/>
                <w:sz w:val="19"/>
              </w:rPr>
              <w:t>https://ni-sh-a-char.github.io/RESENTMENT---kernel/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egoe UI" w:hAnsi="Segoe UI"/>
                <w:b/>
                <w:color w:val="555D6B"/>
                <w:sz w:val="19"/>
              </w:rPr>
              <w:t>Licence</w:t>
            </w:r>
          </w:p>
        </w:tc>
        <w:tc>
          <w:tcPr>
            <w:tcW w:type="dxa" w:w="6336"/>
          </w:tcPr>
          <w:p>
            <w:pPr>
              <w:spacing w:after="40" w:before="40"/>
            </w:pPr>
            <w:r>
              <w:rPr>
                <w:rFonts w:ascii="Segoe UI" w:hAnsi="Segoe UI"/>
                <w:b w:val="0"/>
                <w:color w:val="141820"/>
                <w:sz w:val="19"/>
              </w:rPr>
              <w:t>Apache 2.0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egoe UI" w:hAnsi="Segoe UI"/>
                <w:b/>
                <w:color w:val="555D6B"/>
                <w:sz w:val="19"/>
              </w:rPr>
              <w:t>Architectures</w:t>
            </w:r>
          </w:p>
        </w:tc>
        <w:tc>
          <w:tcPr>
            <w:tcW w:type="dxa" w:w="6336"/>
          </w:tcPr>
          <w:p>
            <w:pPr>
              <w:spacing w:after="40" w:before="40"/>
            </w:pPr>
            <w:r>
              <w:rPr>
                <w:rFonts w:ascii="Segoe UI" w:hAnsi="Segoe UI"/>
                <w:b w:val="0"/>
                <w:color w:val="141820"/>
                <w:sz w:val="19"/>
              </w:rPr>
              <w:t>x86_64, aarch64, riscv64 — all boot, all SMP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egoe UI" w:hAnsi="Segoe UI"/>
                <w:b/>
                <w:color w:val="555D6B"/>
                <w:sz w:val="19"/>
              </w:rPr>
              <w:t>Verification</w:t>
            </w:r>
          </w:p>
        </w:tc>
        <w:tc>
          <w:tcPr>
            <w:tcW w:type="dxa" w:w="6336"/>
          </w:tcPr>
          <w:p>
            <w:pPr>
              <w:spacing w:after="40" w:before="40"/>
            </w:pPr>
            <w:r>
              <w:rPr>
                <w:rFonts w:ascii="Segoe UI" w:hAnsi="Segoe UI"/>
                <w:b w:val="0"/>
                <w:color w:val="141820"/>
                <w:sz w:val="19"/>
              </w:rPr>
              <w:t>1440 host assertions + 180 through the shell under QEMU across 6 targets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egoe UI" w:hAnsi="Segoe UI"/>
                <w:b/>
                <w:color w:val="555D6B"/>
                <w:sz w:val="19"/>
              </w:rPr>
              <w:t>Dependencies</w:t>
            </w:r>
          </w:p>
        </w:tc>
        <w:tc>
          <w:tcPr>
            <w:tcW w:type="dxa" w:w="6336"/>
          </w:tcPr>
          <w:p>
            <w:pPr>
              <w:spacing w:after="40" w:before="40"/>
            </w:pPr>
            <w:r>
              <w:rPr>
                <w:rFonts w:ascii="Segoe UI" w:hAnsi="Segoe UI"/>
                <w:b w:val="0"/>
                <w:color w:val="141820"/>
                <w:sz w:val="19"/>
              </w:rPr>
              <w:t>none — builds from its own sources plus a compiler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egoe UI" w:hAnsi="Segoe UI"/>
                <w:b/>
                <w:color w:val="555D6B"/>
                <w:sz w:val="19"/>
              </w:rPr>
              <w:t>Tags</w:t>
            </w:r>
          </w:p>
        </w:tc>
        <w:tc>
          <w:tcPr>
            <w:tcW w:type="dxa" w:w="6336"/>
          </w:tcPr>
          <w:p>
            <w:pPr>
              <w:spacing w:after="40" w:before="40"/>
            </w:pPr>
            <w:r>
              <w:rPr>
                <w:rFonts w:ascii="Segoe UI" w:hAnsi="Segoe UI"/>
                <w:b w:val="0"/>
                <w:color w:val="141820"/>
                <w:sz w:val="19"/>
              </w:rPr>
              <w:t>v1.0.0 (the original hobby kernel) and v2.0.0 (this)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Bdr>
          <w:bottom w:val="single" w:sz="6" w:space="1" w:color="D8DCE4"/>
        </w:pBdr>
        <w:spacing w:after="200"/>
      </w:pPr>
    </w:p>
    <w:p>
      <w:pPr>
        <w:spacing w:after="200" w:before="40"/>
      </w:pPr>
      <w:r>
        <w:rPr>
          <w:rFonts w:ascii="Segoe UI" w:hAnsi="Segoe UI" w:eastAsia="Segoe UI"/>
          <w:b/>
          <w:i w:val="0"/>
          <w:color w:val="141820"/>
          <w:sz w:val="38"/>
        </w:rPr>
        <w:t>How to use this document</w:t>
      </w:r>
    </w:p>
    <w:p>
      <w:pPr>
        <w:spacing w:after="160" w:before="0"/>
      </w:pPr>
      <w:r>
        <w:rPr>
          <w:rFonts w:ascii="Segoe UI" w:hAnsi="Segoe UI" w:eastAsia="Segoe UI"/>
          <w:b w:val="0"/>
          <w:i w:val="0"/>
          <w:color w:val="141820"/>
          <w:sz w:val="21"/>
        </w:rPr>
        <w:t>Everything in a shaded box is meant to be copied out verbatim. Everything outside one is context for you, not for the post.</w:t>
      </w:r>
    </w:p>
    <w:p>
      <w:pPr>
        <w:pStyle w:val="ListBullet"/>
        <w:spacing w:after="60"/>
      </w:pPr>
      <w:r>
        <w:rPr>
          <w:rFonts w:ascii="Segoe UI" w:hAnsi="Segoe UI"/>
          <w:color w:val="141820"/>
          <w:sz w:val="21"/>
        </w:rPr>
        <w:t>The numbers are current as of 2.0.0. If you post later and the suite has grown, regenerate this with tools/mkdocx.py rather than editing by hand.</w:t>
      </w:r>
    </w:p>
    <w:p>
      <w:pPr>
        <w:pStyle w:val="ListBullet"/>
        <w:spacing w:after="60"/>
      </w:pPr>
      <w:r>
        <w:rPr>
          <w:rFonts w:ascii="Segoe UI" w:hAnsi="Segoe UI"/>
          <w:color w:val="141820"/>
          <w:sz w:val="21"/>
        </w:rPr>
        <w:t>Nothing here overclaims. The limitations section is included on purpose — the fastest way to lose a technical audience is to be caught overstating, and the fastest way to win one is to name your own gaps first.</w:t>
      </w:r>
    </w:p>
    <w:p>
      <w:pPr>
        <w:pStyle w:val="ListBullet"/>
        <w:spacing w:after="60"/>
      </w:pPr>
      <w:r>
        <w:rPr>
          <w:rFonts w:ascii="Segoe UI" w:hAnsi="Segoe UI"/>
          <w:color w:val="141820"/>
          <w:sz w:val="21"/>
        </w:rPr>
        <w:t>Pick one platform to lead with. Posting the same thing everywhere within the hour reads as broadcast; spacing it over a few days reads as a person.</w:t>
      </w:r>
    </w:p>
    <w:p>
      <w:pPr>
        <w:spacing w:after="120" w:before="280"/>
      </w:pPr>
      <w:r>
        <w:rPr>
          <w:rFonts w:ascii="Segoe UI" w:hAnsi="Segoe UI" w:eastAsia="Segoe UI"/>
          <w:b/>
          <w:i w:val="0"/>
          <w:color w:val="9A6A10"/>
          <w:sz w:val="27"/>
        </w:rPr>
        <w:t>Which image goes where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egoe UI" w:hAnsi="Segoe UI"/>
                <w:b/>
                <w:color w:val="555D6B"/>
                <w:sz w:val="19"/>
              </w:rPr>
              <w:t>social-preview.png</w:t>
            </w:r>
          </w:p>
        </w:tc>
        <w:tc>
          <w:tcPr>
            <w:tcW w:type="dxa" w:w="6336"/>
          </w:tcPr>
          <w:p>
            <w:pPr>
              <w:spacing w:after="40" w:before="40"/>
            </w:pPr>
            <w:r>
              <w:rPr>
                <w:rFonts w:ascii="Segoe UI" w:hAnsi="Segoe UI"/>
                <w:b w:val="0"/>
                <w:color w:val="141820"/>
                <w:sz w:val="19"/>
              </w:rPr>
              <w:t>1280x640 — GitHub repository social preview. Settings &gt; General &gt; Social preview.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egoe UI" w:hAnsi="Segoe UI"/>
                <w:b/>
                <w:color w:val="555D6B"/>
                <w:sz w:val="19"/>
              </w:rPr>
              <w:t>social-wide.png</w:t>
            </w:r>
          </w:p>
        </w:tc>
        <w:tc>
          <w:tcPr>
            <w:tcW w:type="dxa" w:w="6336"/>
          </w:tcPr>
          <w:p>
            <w:pPr>
              <w:spacing w:after="40" w:before="40"/>
            </w:pPr>
            <w:r>
              <w:rPr>
                <w:rFonts w:ascii="Segoe UI" w:hAnsi="Segoe UI"/>
                <w:b w:val="0"/>
                <w:color w:val="141820"/>
                <w:sz w:val="19"/>
              </w:rPr>
              <w:t>1600x900 — X, YouTube, anything 16:9. Carries a real boot transcript.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egoe UI" w:hAnsi="Segoe UI"/>
                <w:b/>
                <w:color w:val="555D6B"/>
                <w:sz w:val="19"/>
              </w:rPr>
              <w:t>social-linkedin.png</w:t>
            </w:r>
          </w:p>
        </w:tc>
        <w:tc>
          <w:tcPr>
            <w:tcW w:type="dxa" w:w="6336"/>
          </w:tcPr>
          <w:p>
            <w:pPr>
              <w:spacing w:after="40" w:before="40"/>
            </w:pPr>
            <w:r>
              <w:rPr>
                <w:rFonts w:ascii="Segoe UI" w:hAnsi="Segoe UI"/>
                <w:b w:val="0"/>
                <w:color w:val="141820"/>
                <w:sz w:val="19"/>
              </w:rPr>
              <w:t>1200x627 — LinkedIn and Facebook link cards.</w:t>
            </w:r>
          </w:p>
        </w:tc>
      </w:tr>
    </w:tbl>
    <w:p>
      <w:pPr>
        <w:spacing w:after="80"/>
      </w:pPr>
    </w:p>
    <w:p>
      <w:pPr>
        <w:spacing w:after="160" w:before="0"/>
      </w:pPr>
      <w:r>
        <w:rPr>
          <w:rFonts w:ascii="Segoe UI" w:hAnsi="Segoe UI" w:eastAsia="Segoe UI"/>
          <w:b w:val="0"/>
          <w:i w:val="0"/>
          <w:color w:val="555D6B"/>
          <w:sz w:val="20"/>
        </w:rPr>
        <w:t>All three are generated by tools/mksocial.py and rebuild in about a second. The fonts are Inter and JetBrains Mono, both SIL Open Font Licence, which is what makes it legitimate to bake them into a distributable image.</w:t>
      </w:r>
    </w:p>
    <w:p>
      <w:r>
        <w:br w:type="page"/>
      </w:r>
    </w:p>
    <w:p>
      <w:pPr>
        <w:pBdr>
          <w:bottom w:val="single" w:sz="6" w:space="1" w:color="D8DCE4"/>
        </w:pBdr>
        <w:spacing w:after="200"/>
      </w:pPr>
    </w:p>
    <w:p>
      <w:pPr>
        <w:spacing w:after="200" w:before="40"/>
      </w:pPr>
      <w:r>
        <w:rPr>
          <w:rFonts w:ascii="Segoe UI" w:hAnsi="Segoe UI" w:eastAsia="Segoe UI"/>
          <w:b/>
          <w:i w:val="0"/>
          <w:color w:val="141820"/>
          <w:sz w:val="38"/>
        </w:rPr>
        <w:t>X / Twitter</w:t>
      </w:r>
    </w:p>
    <w:p>
      <w:pPr>
        <w:spacing w:after="80" w:before="200"/>
      </w:pPr>
      <w:r>
        <w:rPr>
          <w:rFonts w:ascii="Segoe UI" w:hAnsi="Segoe UI" w:eastAsia="Segoe UI"/>
          <w:b/>
          <w:i w:val="0"/>
          <w:color w:val="0D6E6B"/>
          <w:sz w:val="22"/>
        </w:rPr>
        <w:t>Single post</w:t>
      </w:r>
    </w:p>
    <w:p>
      <w:pPr>
        <w:spacing w:after="160" w:before="0"/>
      </w:pPr>
      <w:r>
        <w:rPr>
          <w:rFonts w:ascii="Segoe UI" w:hAnsi="Segoe UI" w:eastAsia="Segoe UI"/>
          <w:b w:val="0"/>
          <w:i w:val="0"/>
          <w:color w:val="555D6B"/>
          <w:sz w:val="20"/>
        </w:rPr>
        <w:t>Lead with this if you only post once. Attach social-wide.png.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4F6FA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41820"/>
                <w:sz w:val="19"/>
              </w:rPr>
              <w:t>I rebuilt my hobby kernel into something I'd actually put an OS on.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RESENTMENT 2.0.0 — a capability-secure, AI-native kernel.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Three things a normal kernel can't say: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• Authority expires. Every capability carries a cryptographic seal with the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deadline inside its MAC. Forget to revoke one and it stops working anyway.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• The whole machine has one SHA-256 root digest. Two machines in the same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state hash identically — so system state is something you diff, not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something you infer from logs.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• Inference is a scheduling class, not a userspace afterthought.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Boots on x86_64, ARM64 and RISC-V. SMP on all three. Loads a GGUF model and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runs a real transformer forward pass through its own operators, on a thread the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deadline admission controller accepted.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1440 host assertions + 180 driven through its own shell under QEMU.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Zero dependencies.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github.com/ni-sh-a-char/RESENTMENT---kernel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rFonts w:ascii="Segoe UI" w:hAnsi="Segoe UI" w:eastAsia="Segoe UI"/>
          <w:b/>
          <w:i w:val="0"/>
          <w:color w:val="0D6E6B"/>
          <w:sz w:val="22"/>
        </w:rPr>
        <w:t>Thread</w:t>
      </w:r>
    </w:p>
    <w:p>
      <w:pPr>
        <w:spacing w:after="160" w:before="0"/>
      </w:pPr>
      <w:r>
        <w:rPr>
          <w:rFonts w:ascii="Segoe UI" w:hAnsi="Segoe UI" w:eastAsia="Segoe UI"/>
          <w:b w:val="0"/>
          <w:i w:val="0"/>
          <w:color w:val="555D6B"/>
          <w:sz w:val="20"/>
        </w:rPr>
        <w:t>Eleven posts. The bug posts (6 to 9) are the ones that travel — specific, verifiable, and they cost you nothing to admit.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4F6FA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41820"/>
                <w:sz w:val="19"/>
              </w:rPr>
              <w:t>1/  Two years ago this repo printed one line of text at boot. That's it.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 One line, in VGA text mode.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 I just tagged v2.0.0. Here's what changed and what it cost. 🧵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2/  The idea: what if authority *expired by default*?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 Every capability in RESENTMENT carries a Kaalka seal with a validity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 window baked into its MAC. Not a revocation list somebody has to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 remember to sweep — the permission simply stops working.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 Widen the window by editing the struct and the seal is invalid.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3/  Second idea: the whole machine is one hash.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 Every kernel object is a Merkle node. The canonical encoding excludes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 timestamps, pointers and IDs — deliberately — so two machines that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 booted hours apart but reached the same configuration hash identically.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 `.digest` gives you the root. That's your whole system state.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4/  Third: inference gets its own scheduling class.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 A token loop isn't interactive (it never sleeps for a human) and it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 isn't batch (it has a rate you can see). It's a soft real-time stream.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 SCHED_INFERENCE admits it with a declared rate, gives it a budget, and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 demotes rather than drops it when it overruns.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5/  Three architectures: x86_64, ARM64, RISC-V. All boot to a shell, all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 use every core.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 x86_64: ACPI MADT + a real-mode AP trampoline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 ARM64:  PSCI CPU_ON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 RISC-V: SBI HSM hart_start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6/  The bugs were the interesting part.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 The scheduler returned a thread to the run queue *before* its stack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 pointer was saved. Two cores could end up running one stack. It showed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 up as a page fault on cpu1, minutes later, in unrelated code.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7/  The x86_64 syscall entry destroyed rdi, rsi, rdx, r8, r9, r10.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 It built its argument block by pushing them and dropped it with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 `add rsp, 7*8` instead of popping them back.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 Symptom: a program printing the same wrong number five times while the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 string literals beside it came out perfectly.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8/  My favourite: the CSPRNG was running on an all-zero key.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 Entropy went into a pool. The pool was only folded into the key once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 the entropy estimate crossed 128 bits — which never happens without 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 hardware RNG. The kernel warned "entropy pool is weak."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 It was much worse than weak.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9/  My actual favourite, found while making inference work: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 sched_tick() was never called on ARM64. At all. Since the port was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 written.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 It was driven by a hardcoded test for interrupt line zero — the x86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 timer and nothing else's. ARM's timer is a PPI on line 27.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 So that port had no preemption, no slice accounting, and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 sched_sleep_ms never returned, because nothing ever woke a sleeper.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 Nothing in the test suite slept. It went unnoticed for the life of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 the port.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10/ And a RISC-V one that only appears under GNU ld: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 `la t0, sym` gets relaxed into `addi t0, gp, offset`. I'd put code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 before gp was initialised. Every hart computed a garbage address and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 parked itself.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 Invisible under LLD. Fatal on real hardware.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11/ The kernel now runs a transformer.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 Not a wrapper around one — the forward pass itself, built from the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 kernel's own operators. Embed, RMSNorm, QKV, RoPE, attention over the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 KV history, gated FFN, logits, argmax.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   resentment&gt; .infer 24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     generated  24 tokens in 130 ms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     class      SCHED_INFERENCE, 50 Hz declared, admitted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     deadline miss 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 "admitted" is the deadline admission controller accepting the rate.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 Ask for more than the class has left and it refuses.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12/ What I'm NOT claiming: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 The model has pseudo-random weights. The tokens mean nothing. The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 claim is that the *path* exists and is scheduled correctly — 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 systems claim, which is the only kind a kernel gets to make.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 No PCI, no network stack yet.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13/ Everything is verifiable: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 make test           1440 assertions on the host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 make qemu-test-all  6 targets, 180 assertions through the shell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 make kaalka-check   crypto byte-identical to the reference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 Apache 2.0. No dependencies. One command builds all three arches.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 github.com/ni-sh-a-char/RESENTMENT---kernel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Bdr>
          <w:bottom w:val="single" w:sz="6" w:space="1" w:color="D8DCE4"/>
        </w:pBdr>
        <w:spacing w:after="200"/>
      </w:pPr>
    </w:p>
    <w:p>
      <w:pPr>
        <w:spacing w:after="200" w:before="40"/>
      </w:pPr>
      <w:r>
        <w:rPr>
          <w:rFonts w:ascii="Segoe UI" w:hAnsi="Segoe UI" w:eastAsia="Segoe UI"/>
          <w:b/>
          <w:i w:val="0"/>
          <w:color w:val="141820"/>
          <w:sz w:val="38"/>
        </w:rPr>
        <w:t>LinkedIn</w:t>
      </w:r>
    </w:p>
    <w:p>
      <w:pPr>
        <w:spacing w:after="160" w:before="0"/>
      </w:pPr>
      <w:r>
        <w:rPr>
          <w:rFonts w:ascii="Segoe UI" w:hAnsi="Segoe UI" w:eastAsia="Segoe UI"/>
          <w:b w:val="0"/>
          <w:i w:val="0"/>
          <w:color w:val="555D6B"/>
          <w:sz w:val="20"/>
        </w:rPr>
        <w:t>Longer, and written for people who will not read the code. The bold runs are Unicode mathematical bold, because LinkedIn has no formatting — paste it as-is and it renders.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4F6FA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color w:val="141820"/>
                <w:sz w:val="20"/>
              </w:rPr>
              <w:t>Two years ago I wrote a hobby kernel that printed one line of text at boot.</w:t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  <w:t>Last night I tagged v2.0.0, and it's a different thing entirely.</w:t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  <w:t>RESENTMENT is a capability-secure, AI-native kernel. It boots on x86_64, ARM64</w:t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  <w:t>and RISC-V, uses every core on the machine, and is verified by 1,440 assertions</w:t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  <w:t>on the host plus 180 driven through its own shell under QEMU on six targets.</w:t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  <w:t>Three design decisions it's built around:</w:t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  <w:t>𝗔𝘂𝘁𝗵𝗼𝗿𝗶𝘁𝘆 𝗲𝘅𝗽𝗶𝗿𝗲𝘀. There's no ambient authority anywhere in the system. A task</w:t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  <w:t>can't open a file because it knows the path — it can only act on objects it</w:t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  <w:t>holds a capability for, and every capability carries a cryptographic seal with</w:t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  <w:t>its deadline inside the MAC. A permission you forgot about stops working on its</w:t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  <w:t>own. Revocation as a background property rather than a chore.</w:t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  <w:t>𝗧𝗵𝗲 𝘀𝘆𝘀𝘁𝗲𝗺 𝗶𝘀 𝗮 𝗴𝗿𝗮𝗽𝗵 𝘆𝗼𝘂 𝗰𝗮𝗻 𝗵𝗮𝘀𝗵. Every kernel object is a Merkle node. The</w:t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  <w:t>canonical encoding deliberately excludes timestamps, pointers and IDs, so two</w:t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  <w:t>machines that booted at different times but reached the same configuration</w:t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  <w:t>produce the same root digest. That single property turns system state into</w:t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  <w:t>something you can diff, attest and replay instead of something you infer from</w:t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  <w:t>logs.</w:t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  <w:t>𝗜𝗻𝗳𝗲𝗿𝗲𝗻𝗰𝗲 𝗶𝘀 𝗮 𝘀𝗰𝗵𝗲𝗱𝘂𝗹𝗶𝗻𝗴 𝗰𝗹𝗮𝘀𝘀. A token-generation loop is neither</w:t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  <w:t>interactive nor batch — it's a soft real-time stream with a rate the user can</w:t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  <w:t>see. SCHED_INFERENCE treats it as one: admitted with a declared rate, given a</w:t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  <w:t>per-period budget, demoted rather than dropped when it overruns.</w:t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  <w:t>It also runs a transformer - not a wrapper around one, but the forward pass</w:t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  <w:t>itself, assembled from the kernel's own operators and scheduled by the class</w:t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  <w:t>above. The fixture model it runs has pseudo-random weights and produces</w:t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  <w:t>meaningless tokens, deliberately: the claim is that the path exists and is</w:t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  <w:t>admitted, budgeted and yielded correctly, which is a systems claim and the only</w:t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  <w:t>kind a kernel is entitled to make.</w:t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  <w:t>What I found more valuable than any feature was what building it surfaced. The</w:t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  <w:t>scheduler was returning a thread to the run queue before its stack pointer had</w:t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  <w:t>been saved — two cores could run one stack. The x86_64 system call entry was</w:t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  <w:t>destroying the argument registers a caller is entitled to keep live. The</w:t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  <w:t>CSPRNG was running on an all-zero key, because entropy only reached the key</w:t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  <w:t>once an estimate crossed a threshold that a machine without a hardware RNG</w:t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  <w:t>never reaches. And on ARM64 the scheduler tick was never called at all - it was</w:t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  <w:t>driven by a hardcoded test for interrupt line zero, which is the x86 timer and</w:t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  <w:t>nothing else's - so that port had no preemption and no way to wake a sleeping</w:t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  <w:t>thread, for its entire life, unnoticed because nothing in the suite slept.</w:t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  <w:t>Each of those passed review, passed tests, and was found only by a second</w:t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  <w:t>toolchain, a four-core workload, or by building something that finally</w:t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  <w:t>exercised the path.</w:t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  <w:t>I'm equally clear about what isn't done. There's no PCI enumeration and no network stack. The roadmap</w:t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  <w:t>lists those, and also lists what the project has decided not to build and why.</w:t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  <w:t>Apache 2.0, no dependencies, one command builds all three architectures.</w:t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  <w:t>Code: github.com/ni-sh-a-char/RESENTMENT---kernel</w:t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  <w:t>Docs: ni-sh-a-char.github.io/RESENTMENT---kernel/</w:t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  <w:t>#operatingsystems #kernel #systemsprogramming #riscv #arm #security #opensource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Bdr>
          <w:bottom w:val="single" w:sz="6" w:space="1" w:color="D8DCE4"/>
        </w:pBdr>
        <w:spacing w:after="200"/>
      </w:pPr>
    </w:p>
    <w:p>
      <w:pPr>
        <w:spacing w:after="200" w:before="40"/>
      </w:pPr>
      <w:r>
        <w:rPr>
          <w:rFonts w:ascii="Segoe UI" w:hAnsi="Segoe UI" w:eastAsia="Segoe UI"/>
          <w:b/>
          <w:i w:val="0"/>
          <w:color w:val="141820"/>
          <w:sz w:val="38"/>
        </w:rPr>
        <w:t>Reddit</w:t>
      </w:r>
    </w:p>
    <w:p>
      <w:pPr>
        <w:spacing w:after="160" w:before="0"/>
      </w:pPr>
      <w:r>
        <w:rPr>
          <w:rFonts w:ascii="Segoe UI" w:hAnsi="Segoe UI" w:eastAsia="Segoe UI"/>
          <w:b w:val="0"/>
          <w:i w:val="0"/>
          <w:color w:val="555D6B"/>
          <w:sz w:val="20"/>
        </w:rPr>
        <w:t>r/osdev is the right first home. r/rust, r/programming and r/RISCV are secondary; r/programming will be harsher and wants the bug list up front.</w:t>
      </w:r>
    </w:p>
    <w:p>
      <w:pPr>
        <w:spacing w:after="80" w:before="200"/>
      </w:pPr>
      <w:r>
        <w:rPr>
          <w:rFonts w:ascii="Segoe UI" w:hAnsi="Segoe UI" w:eastAsia="Segoe UI"/>
          <w:b/>
          <w:i w:val="0"/>
          <w:color w:val="0D6E6B"/>
          <w:sz w:val="22"/>
        </w:rPr>
        <w:t>Title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4F6FA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41820"/>
                <w:sz w:val="19"/>
              </w:rPr>
              <w:t>RESENTMENT 2.0.0 — a capability-secure kernel for x86_64, ARM64 and RISC-V, where every capability carries an expiry inside its MAC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rFonts w:ascii="Segoe UI" w:hAnsi="Segoe UI" w:eastAsia="Segoe UI"/>
          <w:b/>
          <w:i w:val="0"/>
          <w:color w:val="0D6E6B"/>
          <w:sz w:val="22"/>
        </w:rPr>
        <w:t>Body (markdown)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4F6FA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41820"/>
                <w:sz w:val="19"/>
              </w:rPr>
              <w:t>Two years ago this was a hobby kernel that printed one line at boot. I've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just tagged v2.0.0 and it's a different project.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**What it is**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A from-scratch kernel for x86_64, aarch64 and riscv64. Not a Unix clone. It's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built around three properties a conventional kernel can't really express: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1. **Authority expires.** No ambient authority anywhere. Every capability is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checked four ways on use — type, rights, generation, and a cryptographic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seal — and the seal carries a validity window *inside the MAC*. Widening it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by editing the struct invalidates the seal. Derivation only ever weakens: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rights are intersected with the parent's and the lifetime clamped to what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the parent has left.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2. **The system is a Merkle DAG.** Every kernel object is a node with 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SHA-256 digest over a canonical encoding of its fields plus the sorted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digests of its children. Timestamps, pointers and IDs are excluded 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purpose, so two machines in the same configuration hash identically. You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get diffing, attestation and deterministic replay from that one property.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3. **Inference is a scheduling class.** A token loop never sleeps for a human,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so sleep-credit heuristics give it nothing, and it has a visible rate, so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batch is wrong too. `SCHED_INFERENCE` admits it with a declared rate, gives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it a per-period budget, and demotes rather than drops it on overrun.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**It runs a transformer**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Not a wrapper around one - the forward pass itself, through the kernel's own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operators: embed, RMSNorm, QKV projections, RoPE, attention over the KV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history, gated FFN, logits, argmax. On a thread the deadline admission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controller accepted.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 resentment&gt; .infer 24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   generated      24 tokens in 130 ms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   rate           193 tokens/sec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   class          SCHED_INFERENCE, 50 Hz declared, 5000 us budget, admitted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   deadline miss 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The fixture model has pseudo-random weights and the tokens are meaningless by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construction. The claim is about the path, not the output.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**Status, honestly**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Boots to an interactive shell on all three architectures. SMP on all three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(ACPI MADT + a real-mode AP trampoline; PSCI `CPU_ON`; SBI HSM `hart_start`),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tested on four and eight cores. Ring 3 with an ELF64 loader works on x86_64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only — ARM64 and RISC-V need MMU work first and the docs say exactly what's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left. No PCI, no network stack.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**Verification**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 make test           1440 assertions against the real sources on the host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 make qemu-test-all  6 targets (3 arches x single-core and -smp 4)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  make kaalka-check   crypto byte-identical to the reference implementation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Plus seven self-tests on every boot, on the machine about to be trusted.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**The bugs were the best part**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- The scheduler put a thread back on the run queue *before* its stack pointer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was saved. Two cores could run one stack. Presented as a page fault on cpu1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in unrelated code, minutes later.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- The x86_64 syscall entry destroyed rdi/rsi/rdx/r8/r9/r10 — it pushed them to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build its argument block and then dropped it with `add rsp, 7*8`. SYSCALL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only clobbers rcx and r11, so callers keep live values there.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- The CSPRNG ran on an all-zero key: entropy went into a pool that was only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folded into the key once an estimate crossed 128 bits, which never happens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without a hardware RNG.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- On RISC-V, GNU ld relaxes `la rd, sym` to `addi rd, gp, off`. I had code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before `gp` was set. Every hart computed garbage and parked. Invisible under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LLD, fatal on hardware.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- **`sched_tick()` was never called on ARM64.** It was driven by a hardcoded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test for interrupt line zero, which is the x86 timer and nothing else's.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ARM's is a PPI on line 27. That port had no preemption, no slice accounting,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and `sched_sleep_ms` never returned. Nothing in the suite slept, so it went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 xml:space="preserve">  unnoticed for the life of the port.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Apache 2.0. No dependencies — `make toolchain` fetches a portable zig+nasm and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builds all three architectures, or it uses your system compiler if you have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one.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Code: https://github.com/ni-sh-a-char/RESENTMENT---kernel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Docs: https://ni-sh-a-char.github.io/RESENTMENT---kernel/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Happy to answer anything, especially about the capability model — that's the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part I'd most like criticised.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Bdr>
          <w:bottom w:val="single" w:sz="6" w:space="1" w:color="D8DCE4"/>
        </w:pBdr>
        <w:spacing w:after="200"/>
      </w:pPr>
    </w:p>
    <w:p>
      <w:pPr>
        <w:spacing w:after="200" w:before="40"/>
      </w:pPr>
      <w:r>
        <w:rPr>
          <w:rFonts w:ascii="Segoe UI" w:hAnsi="Segoe UI" w:eastAsia="Segoe UI"/>
          <w:b/>
          <w:i w:val="0"/>
          <w:color w:val="141820"/>
          <w:sz w:val="38"/>
        </w:rPr>
        <w:t>Hacker News</w:t>
      </w:r>
    </w:p>
    <w:p>
      <w:pPr>
        <w:spacing w:after="80" w:before="200"/>
      </w:pPr>
      <w:r>
        <w:rPr>
          <w:rFonts w:ascii="Segoe UI" w:hAnsi="Segoe UI" w:eastAsia="Segoe UI"/>
          <w:b/>
          <w:i w:val="0"/>
          <w:color w:val="0D6E6B"/>
          <w:sz w:val="22"/>
        </w:rPr>
        <w:t>Title</w:t>
      </w:r>
    </w:p>
    <w:p>
      <w:pPr>
        <w:spacing w:after="160" w:before="0"/>
      </w:pPr>
      <w:r>
        <w:rPr>
          <w:rFonts w:ascii="Segoe UI" w:hAnsi="Segoe UI" w:eastAsia="Segoe UI"/>
          <w:b w:val="0"/>
          <w:i w:val="0"/>
          <w:color w:val="555D6B"/>
          <w:sz w:val="20"/>
        </w:rPr>
        <w:t>Under 80 characters, no version number, no exclamation mark.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4F6FA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41820"/>
                <w:sz w:val="19"/>
              </w:rPr>
              <w:t>RESENTMENT: a capability-secure kernel where authority expires by construction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rFonts w:ascii="Segoe UI" w:hAnsi="Segoe UI" w:eastAsia="Segoe UI"/>
          <w:b/>
          <w:i w:val="0"/>
          <w:color w:val="0D6E6B"/>
          <w:sz w:val="22"/>
        </w:rPr>
        <w:t>First comment, posted by you immediately after submitting</w:t>
      </w:r>
    </w:p>
    <w:p>
      <w:pPr>
        <w:spacing w:after="160" w:before="0"/>
      </w:pPr>
      <w:r>
        <w:rPr>
          <w:rFonts w:ascii="Segoe UI" w:hAnsi="Segoe UI" w:eastAsia="Segoe UI"/>
          <w:b w:val="0"/>
          <w:i w:val="0"/>
          <w:color w:val="555D6B"/>
          <w:sz w:val="20"/>
        </w:rPr>
        <w:t>This is the single highest-leverage thing in the document. HN rewards an author who names the weakest part of their own work before anybody else does.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4F6FA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41820"/>
                <w:sz w:val="19"/>
              </w:rPr>
              <w:t>Author here.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The design bet is that revocation should be a background property rather than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an operation. Every capability carries a MAC over its own fields plus 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validity window, so a permission nobody remembered to revoke stops working 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its own, and editing the struct to widen the window invalidates the seal.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The part I'd most like picked apart: the seal's security rests on the platform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clock. An attacker who controls the clock can widen a window. I've written that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down in SECURITY.md rather than hoping nobody notices, but I don't have a good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answer beyond "use a monotonic source the attacker doesn't control", and I'd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like one.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Two other things I'd rather say than have found: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The clock-angle cipher the temporal layer is named after supplies the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*schedule* — epoch keys, seal windows, replay defence. Confidentiality and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integrity come from ChaCha20 and HMAC-SHA256. The clock-angle stream alone is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an additive cipher over a small key space and is not used to protect kernel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objects.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Ring 3 works on all three architectures, and getting there was mostly a lesson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in compilers not honouring their own flags. On ARM64, `-mgeneral-regs-only` is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supposed to keep SIMD out of the kernel; clang emits it in memcpy anyway, and 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page fault on a NEON pair store lost exactly 32 bytes because the exception path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doesn't save NEON - reasonably, since nothing outside kernel/ai should have it.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What's genuinely missing: no PCI, no block driver, no network stack. A process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can't spawn another one yet. And arch_pgtable_destroy leaks every page-table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level below the root, which is fine while processes are rare and won't be.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https://github.com/ni-sh-a-char/RESENTMENT---kernel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Bdr>
          <w:bottom w:val="single" w:sz="6" w:space="1" w:color="D8DCE4"/>
        </w:pBdr>
        <w:spacing w:after="200"/>
      </w:pPr>
    </w:p>
    <w:p>
      <w:pPr>
        <w:spacing w:after="200" w:before="40"/>
      </w:pPr>
      <w:r>
        <w:rPr>
          <w:rFonts w:ascii="Segoe UI" w:hAnsi="Segoe UI" w:eastAsia="Segoe UI"/>
          <w:b/>
          <w:i w:val="0"/>
          <w:color w:val="141820"/>
          <w:sz w:val="38"/>
        </w:rPr>
        <w:t>Short form</w:t>
      </w:r>
    </w:p>
    <w:p>
      <w:pPr>
        <w:spacing w:after="80" w:before="200"/>
      </w:pPr>
      <w:r>
        <w:rPr>
          <w:rFonts w:ascii="Segoe UI" w:hAnsi="Segoe UI" w:eastAsia="Segoe UI"/>
          <w:b/>
          <w:i w:val="0"/>
          <w:color w:val="0D6E6B"/>
          <w:sz w:val="22"/>
        </w:rPr>
        <w:t>Discord, Slack, Mastodon, anywhere with a small box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4F6FA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41820"/>
                <w:sz w:val="19"/>
              </w:rPr>
              <w:t>RESENTMENT 2.0.0 — a capability-secure, AI-native kernel.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Authority expires by construction. The whole machine has one SHA-256 root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digest. Inference is a scheduling class.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x86_64 + ARM64 + RISC-V, SMP on all three, 1440 + 180 tests, zero dependencies.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141820"/>
                <w:sz w:val="19"/>
              </w:rPr>
              <w:t>github.com/ni-sh-a-char/RESENTMENT---kernel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rFonts w:ascii="Segoe UI" w:hAnsi="Segoe UI" w:eastAsia="Segoe UI"/>
          <w:b/>
          <w:i w:val="0"/>
          <w:color w:val="0D6E6B"/>
          <w:sz w:val="22"/>
        </w:rPr>
        <w:t>One line, for a bio or a talk abstract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4F6FA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141820"/>
                <w:sz w:val="19"/>
              </w:rPr>
              <w:t>A capability-secure, AI-native kernel for x86_64, ARM64 and RISC-V — where every permission carries its own expiry date.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rFonts w:ascii="Segoe UI" w:hAnsi="Segoe UI" w:eastAsia="Segoe UI"/>
          <w:b/>
          <w:i w:val="0"/>
          <w:color w:val="0D6E6B"/>
          <w:sz w:val="22"/>
        </w:rPr>
        <w:t>Instagram / Threads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4F6FA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color w:val="141820"/>
                <w:sz w:val="20"/>
              </w:rPr>
              <w:t>Two years ago: a hobby kernel that printed one line at boot.</w:t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  <w:t>Today: v2.0.0.</w:t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  <w:t>RESENTMENT is a capability-secure, AI-native kernel.</w:t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  <w:t>→ Authority expires. Every permission carries a cryptographic seal with its</w:t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  <w:t xml:space="preserve">  deadline inside. Forget to revoke it and it stops working anyway.</w:t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  <w:t>→ The whole machine has one hash. Two machines in the same state produce the</w:t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  <w:t xml:space="preserve">  same digest.</w:t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  <w:t>→ Inference is a scheduling class, not an afterthought.</w:t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  <w:t>Runs on x86_64, ARM64 and RISC-V. Uses every core. 1,620 automated checks.</w:t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  <w:t>Zero dependencies.</w:t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  <w:t>Built in the open, Apache 2.0, link in bio.</w:t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  <w:t>#osdev #kernel #systemsprogramming #riscv #arm64 #cybersecurity #opensource</w:t>
            </w:r>
          </w:p>
          <w:p>
            <w:pPr>
              <w:spacing w:after="0" w:before="0"/>
            </w:pPr>
            <w:r>
              <w:rPr>
                <w:rFonts w:ascii="Segoe UI" w:hAnsi="Segoe UI" w:eastAsia="Segoe UI"/>
                <w:color w:val="141820"/>
                <w:sz w:val="20"/>
              </w:rPr>
              <w:t>#lowlevelprogramming #computerscience #buildinpublic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Bdr>
          <w:bottom w:val="single" w:sz="6" w:space="1" w:color="D8DCE4"/>
        </w:pBdr>
        <w:spacing w:after="200"/>
      </w:pPr>
    </w:p>
    <w:p>
      <w:pPr>
        <w:spacing w:after="200" w:before="40"/>
      </w:pPr>
      <w:r>
        <w:rPr>
          <w:rFonts w:ascii="Segoe UI" w:hAnsi="Segoe UI" w:eastAsia="Segoe UI"/>
          <w:b/>
          <w:i w:val="0"/>
          <w:color w:val="141820"/>
          <w:sz w:val="38"/>
        </w:rPr>
        <w:t>Talking points</w:t>
      </w:r>
    </w:p>
    <w:p>
      <w:pPr>
        <w:spacing w:after="160" w:before="0"/>
      </w:pPr>
      <w:r>
        <w:rPr>
          <w:rFonts w:ascii="Segoe UI" w:hAnsi="Segoe UI" w:eastAsia="Segoe UI"/>
          <w:b w:val="0"/>
          <w:i w:val="0"/>
          <w:color w:val="555D6B"/>
          <w:sz w:val="20"/>
        </w:rPr>
        <w:t>For replies and comments. Each is a claim you can defend with something in the repository.</w:t>
      </w:r>
    </w:p>
    <w:p>
      <w:pPr>
        <w:spacing w:after="120" w:before="280"/>
      </w:pPr>
      <w:r>
        <w:rPr>
          <w:rFonts w:ascii="Segoe UI" w:hAnsi="Segoe UI" w:eastAsia="Segoe UI"/>
          <w:b/>
          <w:i w:val="0"/>
          <w:color w:val="9A6A10"/>
          <w:sz w:val="27"/>
        </w:rPr>
        <w:t>Why not just use Linux?</w:t>
      </w:r>
    </w:p>
    <w:p>
      <w:pPr>
        <w:spacing w:after="160" w:before="0"/>
      </w:pPr>
      <w:r>
        <w:rPr>
          <w:rFonts w:ascii="Segoe UI" w:hAnsi="Segoe UI" w:eastAsia="Segoe UI"/>
          <w:b w:val="0"/>
          <w:i w:val="0"/>
          <w:color w:val="141820"/>
          <w:sz w:val="21"/>
        </w:rPr>
        <w:t>You should, for almost everything. RESENTMENT exists to explore three properties Linux cannot express without being a different kernel: authority that expires by construction, a whole-system state hash that is a function of meaning rather than layout, and inference as a first-class scheduling class. If those are not properties you need, Linux is a better answer.</w:t>
      </w:r>
    </w:p>
    <w:p>
      <w:pPr>
        <w:spacing w:after="120" w:before="280"/>
      </w:pPr>
      <w:r>
        <w:rPr>
          <w:rFonts w:ascii="Segoe UI" w:hAnsi="Segoe UI" w:eastAsia="Segoe UI"/>
          <w:b/>
          <w:i w:val="0"/>
          <w:color w:val="9A6A10"/>
          <w:sz w:val="27"/>
        </w:rPr>
        <w:t>What does “capability-secure” actually buy?</w:t>
      </w:r>
    </w:p>
    <w:p>
      <w:pPr>
        <w:spacing w:after="160" w:before="0"/>
      </w:pPr>
      <w:r>
        <w:rPr>
          <w:rFonts w:ascii="Segoe UI" w:hAnsi="Segoe UI" w:eastAsia="Segoe UI"/>
          <w:b w:val="0"/>
          <w:i w:val="0"/>
          <w:color w:val="141820"/>
          <w:sz w:val="21"/>
        </w:rPr>
        <w:t>A process here holds no ambient authority at all. The demo program in ring 3 can compute, print and exit — it cannot open a file, because opening a file means presenting a capability for a directory and it holds none. The interesting question stops being “what can an attacker reach” and becomes “what was this process handed”.</w:t>
      </w:r>
    </w:p>
    <w:p>
      <w:pPr>
        <w:spacing w:after="120" w:before="280"/>
      </w:pPr>
      <w:r>
        <w:rPr>
          <w:rFonts w:ascii="Segoe UI" w:hAnsi="Segoe UI" w:eastAsia="Segoe UI"/>
          <w:b/>
          <w:i w:val="0"/>
          <w:color w:val="9A6A10"/>
          <w:sz w:val="27"/>
        </w:rPr>
        <w:t>Is the clock-angle cipher doing the real work?</w:t>
      </w:r>
    </w:p>
    <w:p>
      <w:pPr>
        <w:spacing w:after="160" w:before="0"/>
      </w:pPr>
      <w:r>
        <w:rPr>
          <w:rFonts w:ascii="Segoe UI" w:hAnsi="Segoe UI" w:eastAsia="Segoe UI"/>
          <w:b w:val="0"/>
          <w:i w:val="0"/>
          <w:color w:val="141820"/>
          <w:sz w:val="21"/>
        </w:rPr>
        <w:t>No, and the project says so in its own documentation. Kaalka supplies the schedule: epoch keys, seal windows, replay defence. Confidentiality and integrity come from ChaCha20 and HMAC-SHA256. The clock-angle stream alone is an additive cipher over a small key space and is not used to protect kernel objects. Saying that plainly is part of the design.</w:t>
      </w:r>
    </w:p>
    <w:p>
      <w:pPr>
        <w:spacing w:after="120" w:before="280"/>
      </w:pPr>
      <w:r>
        <w:rPr>
          <w:rFonts w:ascii="Segoe UI" w:hAnsi="Segoe UI" w:eastAsia="Segoe UI"/>
          <w:b/>
          <w:i w:val="0"/>
          <w:color w:val="9A6A10"/>
          <w:sz w:val="27"/>
        </w:rPr>
        <w:t>How is it tested, really?</w:t>
      </w:r>
    </w:p>
    <w:p>
      <w:pPr>
        <w:spacing w:after="160" w:before="0"/>
      </w:pPr>
      <w:r>
        <w:rPr>
          <w:rFonts w:ascii="Segoe UI" w:hAnsi="Segoe UI" w:eastAsia="Segoe UI"/>
          <w:b w:val="0"/>
          <w:i w:val="0"/>
          <w:color w:val="141820"/>
          <w:sz w:val="21"/>
        </w:rPr>
        <w:t>1440 assertions compile the real kernel sources for the host against a synthetic machine — they found a live alignment bug in the slab allocator on their first run. Then six QEMU targets: each architecture booted single-core and again with four cores, driven through its own shell over a serial socket. Then seven self-tests on every boot, on the machine about to be trusted, because a kernel whose crypto is wrong should not be able to look healthy.</w:t>
      </w:r>
    </w:p>
    <w:p>
      <w:pPr>
        <w:spacing w:after="120" w:before="280"/>
      </w:pPr>
      <w:r>
        <w:rPr>
          <w:rFonts w:ascii="Segoe UI" w:hAnsi="Segoe UI" w:eastAsia="Segoe UI"/>
          <w:b/>
          <w:i w:val="0"/>
          <w:color w:val="9A6A10"/>
          <w:sz w:val="27"/>
        </w:rPr>
        <w:t>What is genuinely not done</w:t>
      </w:r>
    </w:p>
    <w:p>
      <w:pPr>
        <w:pStyle w:val="ListBullet"/>
        <w:spacing w:after="60"/>
      </w:pPr>
      <w:r>
        <w:rPr>
          <w:rFonts w:ascii="Segoe UI" w:hAnsi="Segoe UI"/>
          <w:color w:val="141820"/>
          <w:sz w:val="21"/>
        </w:rPr>
        <w:t>No SYS_TASK_SPAWN: a process cannot start another one, only the kernel and the shell can.</w:t>
      </w:r>
    </w:p>
    <w:p>
      <w:pPr>
        <w:pStyle w:val="ListBullet"/>
        <w:spacing w:after="60"/>
      </w:pPr>
      <w:r>
        <w:rPr>
          <w:rFonts w:ascii="Segoe UI" w:hAnsi="Segoe UI"/>
          <w:color w:val="141820"/>
          <w:sz w:val="21"/>
        </w:rPr>
        <w:t>No PCI enumeration, no block driver, no network stack. The device model exists; the drivers do not.</w:t>
      </w:r>
    </w:p>
    <w:p>
      <w:pPr>
        <w:pStyle w:val="ListBullet"/>
        <w:spacing w:after="60"/>
      </w:pPr>
      <w:r>
        <w:rPr>
          <w:rFonts w:ascii="Segoe UI" w:hAnsi="Segoe UI"/>
          <w:color w:val="141820"/>
          <w:sz w:val="21"/>
        </w:rPr>
        <w:t>The AI subsystem parses GGUF and has the tensor, operator, accelerator and KV-cache layers, but does not yet run a model end to end.</w:t>
      </w:r>
    </w:p>
    <w:p>
      <w:pPr>
        <w:pStyle w:val="ListBullet"/>
        <w:spacing w:after="60"/>
      </w:pPr>
      <w:r>
        <w:rPr>
          <w:rFonts w:ascii="Segoe UI" w:hAnsi="Segoe UI"/>
          <w:color w:val="141820"/>
          <w:sz w:val="21"/>
        </w:rPr>
        <w:t>Temporal seals depend on the platform clock. An attacker who controls it can widen a validity window.</w:t>
      </w:r>
    </w:p>
    <w:p>
      <w:pPr>
        <w:pStyle w:val="ListBullet"/>
        <w:spacing w:after="60"/>
      </w:pPr>
      <w:r>
        <w:rPr>
          <w:rFonts w:ascii="Segoe UI" w:hAnsi="Segoe UI"/>
          <w:color w:val="141820"/>
          <w:sz w:val="21"/>
        </w:rPr>
        <w:t>One shared run queue rather than per-CPU queues. Deliberate, and documented as a trade rather than an oversight.</w:t>
      </w:r>
    </w:p>
    <w:p>
      <w:r>
        <w:br w:type="page"/>
      </w:r>
    </w:p>
    <w:p>
      <w:pPr>
        <w:pBdr>
          <w:bottom w:val="single" w:sz="6" w:space="1" w:color="D8DCE4"/>
        </w:pBdr>
        <w:spacing w:after="200"/>
      </w:pPr>
    </w:p>
    <w:p>
      <w:pPr>
        <w:spacing w:after="200" w:before="40"/>
      </w:pPr>
      <w:r>
        <w:rPr>
          <w:rFonts w:ascii="Segoe UI" w:hAnsi="Segoe UI" w:eastAsia="Segoe UI"/>
          <w:b/>
          <w:i w:val="0"/>
          <w:color w:val="141820"/>
          <w:sz w:val="38"/>
        </w:rPr>
        <w:t>Fact sheet</w:t>
      </w:r>
    </w:p>
    <w:p>
      <w:pPr>
        <w:spacing w:after="160" w:before="0"/>
      </w:pPr>
      <w:r>
        <w:rPr>
          <w:rFonts w:ascii="Segoe UI" w:hAnsi="Segoe UI" w:eastAsia="Segoe UI"/>
          <w:b w:val="0"/>
          <w:i w:val="0"/>
          <w:color w:val="555D6B"/>
          <w:sz w:val="20"/>
        </w:rPr>
        <w:t>Every number here is reproducible with a command in the repository.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Segoe UI" w:hAnsi="Segoe UI"/>
                <w:b/>
                <w:color w:val="555D6B"/>
                <w:sz w:val="19"/>
              </w:rPr>
              <w:t>Architectures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>
              <w:rPr>
                <w:rFonts w:ascii="Segoe UI" w:hAnsi="Segoe UI"/>
                <w:b w:val="0"/>
                <w:color w:val="141820"/>
                <w:sz w:val="19"/>
              </w:rPr>
              <w:t>x86_64, aarch64, riscv64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Segoe UI" w:hAnsi="Segoe UI"/>
                <w:b/>
                <w:color w:val="555D6B"/>
                <w:sz w:val="19"/>
              </w:rPr>
              <w:t>Boots to a shell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>
              <w:rPr>
                <w:rFonts w:ascii="Segoe UI" w:hAnsi="Segoe UI"/>
                <w:b w:val="0"/>
                <w:color w:val="141820"/>
                <w:sz w:val="19"/>
              </w:rPr>
              <w:t>all three, roughly 120 ms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Segoe UI" w:hAnsi="Segoe UI"/>
                <w:b/>
                <w:color w:val="555D6B"/>
                <w:sz w:val="19"/>
              </w:rPr>
              <w:t>SMP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>
              <w:rPr>
                <w:rFonts w:ascii="Segoe UI" w:hAnsi="Segoe UI"/>
                <w:b w:val="0"/>
                <w:color w:val="141820"/>
                <w:sz w:val="19"/>
              </w:rPr>
              <w:t>all three; tested on 4 and 8 cores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Segoe UI" w:hAnsi="Segoe UI"/>
                <w:b/>
                <w:color w:val="555D6B"/>
                <w:sz w:val="19"/>
              </w:rPr>
              <w:t>Wall clock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>
              <w:rPr>
                <w:rFonts w:ascii="Segoe UI" w:hAnsi="Segoe UI"/>
                <w:b w:val="0"/>
                <w:color w:val="141820"/>
                <w:sz w:val="19"/>
              </w:rPr>
              <w:t>all three — CMOS, PL031, goldfish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Segoe UI" w:hAnsi="Segoe UI"/>
                <w:b/>
                <w:color w:val="555D6B"/>
                <w:sz w:val="19"/>
              </w:rPr>
              <w:t>Ring 3 userspace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>
              <w:rPr>
                <w:rFonts w:ascii="Segoe UI" w:hAnsi="Segoe UI"/>
                <w:b w:val="0"/>
                <w:color w:val="141820"/>
                <w:sz w:val="19"/>
              </w:rPr>
              <w:t>all three - ELF64 loader, per-process address spaces, syscalls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Segoe UI" w:hAnsi="Segoe UI"/>
                <w:b/>
                <w:color w:val="555D6B"/>
                <w:sz w:val="19"/>
              </w:rPr>
              <w:t>Inference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>
              <w:rPr>
                <w:rFonts w:ascii="Segoe UI" w:hAnsi="Segoe UI"/>
                <w:b w:val="0"/>
                <w:color w:val="141820"/>
                <w:sz w:val="19"/>
              </w:rPr>
              <w:t>all three - a real transformer forward pass, admitted by deadline admission control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Segoe UI" w:hAnsi="Segoe UI"/>
                <w:b/>
                <w:color w:val="555D6B"/>
                <w:sz w:val="19"/>
              </w:rPr>
              <w:t>Scheduling classes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>
              <w:rPr>
                <w:rFonts w:ascii="Segoe UI" w:hAnsi="Segoe UI"/>
                <w:b w:val="0"/>
                <w:color w:val="141820"/>
                <w:sz w:val="19"/>
              </w:rPr>
              <w:t>4 — realtime, inference, interactive, batch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Segoe UI" w:hAnsi="Segoe UI"/>
                <w:b/>
                <w:color w:val="555D6B"/>
                <w:sz w:val="19"/>
              </w:rPr>
              <w:t>Capability types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>
              <w:rPr>
                <w:rFonts w:ascii="Segoe UI" w:hAnsi="Segoe UI"/>
                <w:b w:val="0"/>
                <w:color w:val="141820"/>
                <w:sz w:val="19"/>
              </w:rPr>
              <w:t>24, each sealed and time-bounded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Segoe UI" w:hAnsi="Segoe UI"/>
                <w:b/>
                <w:color w:val="555D6B"/>
                <w:sz w:val="19"/>
              </w:rPr>
              <w:t>SHE builtins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>
              <w:rPr>
                <w:rFonts w:ascii="Segoe UI" w:hAnsi="Segoe UI"/>
                <w:b w:val="0"/>
                <w:color w:val="141820"/>
                <w:sz w:val="19"/>
              </w:rPr>
              <w:t>29, behind 11 permission grants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Segoe UI" w:hAnsi="Segoe UI"/>
                <w:b/>
                <w:color w:val="555D6B"/>
                <w:sz w:val="19"/>
              </w:rPr>
              <w:t>Host assertions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>
              <w:rPr>
                <w:rFonts w:ascii="Segoe UI" w:hAnsi="Segoe UI"/>
                <w:b w:val="0"/>
                <w:color w:val="141820"/>
                <w:sz w:val="19"/>
              </w:rPr>
              <w:t>1440 (make test)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Segoe UI" w:hAnsi="Segoe UI"/>
                <w:b/>
                <w:color w:val="555D6B"/>
                <w:sz w:val="19"/>
              </w:rPr>
              <w:t>QEMU assertions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>
              <w:rPr>
                <w:rFonts w:ascii="Segoe UI" w:hAnsi="Segoe UI"/>
                <w:b w:val="0"/>
                <w:color w:val="141820"/>
                <w:sz w:val="19"/>
              </w:rPr>
              <w:t>180 across 6 targets (make qemu-test-all)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Segoe UI" w:hAnsi="Segoe UI"/>
                <w:b/>
                <w:color w:val="555D6B"/>
                <w:sz w:val="19"/>
              </w:rPr>
              <w:t>Boot self-tests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>
              <w:rPr>
                <w:rFonts w:ascii="Segoe UI" w:hAnsi="Segoe UI"/>
                <w:b w:val="0"/>
                <w:color w:val="141820"/>
                <w:sz w:val="19"/>
              </w:rPr>
              <w:t>7, on every boot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Segoe UI" w:hAnsi="Segoe UI"/>
                <w:b/>
                <w:color w:val="555D6B"/>
                <w:sz w:val="19"/>
              </w:rPr>
              <w:t>Kaalka cross-check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>
              <w:rPr>
                <w:rFonts w:ascii="Segoe UI" w:hAnsi="Segoe UI"/>
                <w:b w:val="0"/>
                <w:color w:val="141820"/>
                <w:sz w:val="19"/>
              </w:rPr>
              <w:t>100% byte-identical to the reference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Segoe UI" w:hAnsi="Segoe UI"/>
                <w:b/>
                <w:color w:val="555D6B"/>
                <w:sz w:val="19"/>
              </w:rPr>
              <w:t>Dependencies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>
              <w:rPr>
                <w:rFonts w:ascii="Segoe UI" w:hAnsi="Segoe UI"/>
                <w:b w:val="0"/>
                <w:color w:val="141820"/>
                <w:sz w:val="19"/>
              </w:rPr>
              <w:t>zero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Segoe UI" w:hAnsi="Segoe UI"/>
                <w:b/>
                <w:color w:val="555D6B"/>
                <w:sz w:val="19"/>
              </w:rPr>
              <w:t>Lines of C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>
              <w:rPr>
                <w:rFonts w:ascii="Segoe UI" w:hAnsi="Segoe UI"/>
                <w:b w:val="0"/>
                <w:color w:val="141820"/>
                <w:sz w:val="19"/>
              </w:rPr>
              <w:t>about 26,000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Segoe UI" w:hAnsi="Segoe UI"/>
                <w:b/>
                <w:color w:val="555D6B"/>
                <w:sz w:val="19"/>
              </w:rPr>
              <w:t>Licence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>
              <w:rPr>
                <w:rFonts w:ascii="Segoe UI" w:hAnsi="Segoe UI"/>
                <w:b w:val="0"/>
                <w:color w:val="141820"/>
                <w:sz w:val="19"/>
              </w:rPr>
              <w:t>Apache 2.0</w:t>
            </w:r>
          </w:p>
        </w:tc>
      </w:tr>
    </w:tbl>
    <w:p>
      <w:pPr>
        <w:spacing w:after="80"/>
      </w:pPr>
    </w:p>
    <w:p>
      <w:pPr>
        <w:spacing w:after="120" w:before="280"/>
      </w:pPr>
      <w:r>
        <w:rPr>
          <w:rFonts w:ascii="Segoe UI" w:hAnsi="Segoe UI" w:eastAsia="Segoe UI"/>
          <w:b/>
          <w:i w:val="0"/>
          <w:color w:val="9A6A10"/>
          <w:sz w:val="27"/>
        </w:rPr>
        <w:t>The three projects it is built out of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Segoe UI" w:hAnsi="Segoe UI"/>
                <w:b/>
                <w:color w:val="555D6B"/>
                <w:sz w:val="19"/>
              </w:rPr>
              <w:t>Kaalka</w:t>
            </w:r>
          </w:p>
        </w:tc>
        <w:tc>
          <w:tcPr>
            <w:tcW w:type="dxa" w:w="7488"/>
          </w:tcPr>
          <w:p>
            <w:pPr>
              <w:spacing w:after="40" w:before="40"/>
            </w:pPr>
            <w:r>
              <w:rPr>
                <w:rFonts w:ascii="Segoe UI" w:hAnsi="Segoe UI"/>
                <w:b w:val="0"/>
                <w:color w:val="141820"/>
                <w:sz w:val="19"/>
              </w:rPr>
              <w:t>Time-driven cryptography from clock-hand angles. Becomes the temporal authority layer: every capability seal, IPC envelope and snapshot is bound to a window and an epoch key.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Segoe UI" w:hAnsi="Segoe UI"/>
                <w:b/>
                <w:color w:val="555D6B"/>
                <w:sz w:val="19"/>
              </w:rPr>
              <w:t>WebWeaveX</w:t>
            </w:r>
          </w:p>
        </w:tc>
        <w:tc>
          <w:tcPr>
            <w:tcW w:type="dxa" w:w="7488"/>
          </w:tcPr>
          <w:p>
            <w:pPr>
              <w:spacing w:after="40" w:before="40"/>
            </w:pPr>
            <w:r>
              <w:rPr>
                <w:rFonts w:ascii="Segoe UI" w:hAnsi="Segoe UI"/>
                <w:b w:val="0"/>
                <w:color w:val="141820"/>
                <w:sz w:val="19"/>
              </w:rPr>
              <w:t>Deterministic runtime graphs with stable node identity. Becomes the kernel's own state model.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Segoe UI" w:hAnsi="Segoe UI"/>
                <w:b/>
                <w:color w:val="555D6B"/>
                <w:sz w:val="19"/>
              </w:rPr>
              <w:t>SHE</w:t>
            </w:r>
          </w:p>
        </w:tc>
        <w:tc>
          <w:tcPr>
            <w:tcW w:type="dxa" w:w="7488"/>
          </w:tcPr>
          <w:p>
            <w:pPr>
              <w:spacing w:after="40" w:before="40"/>
            </w:pPr>
            <w:r>
              <w:rPr>
                <w:rFonts w:ascii="Segoe UI" w:hAnsi="Segoe UI"/>
                <w:b w:val="0"/>
                <w:color w:val="141820"/>
                <w:sz w:val="19"/>
              </w:rPr>
              <w:t>A language whose programs start with zero permissions. Becomes the system shell, sandboxed by the kernel's capability space rather than by an interpreter.</w:t>
            </w:r>
          </w:p>
        </w:tc>
      </w:tr>
    </w:tbl>
    <w:p>
      <w:pPr>
        <w:spacing w:after="80"/>
      </w:pPr>
    </w:p>
    <w:p>
      <w:pPr>
        <w:spacing w:after="120" w:before="280"/>
      </w:pPr>
      <w:r>
        <w:rPr>
          <w:rFonts w:ascii="Segoe UI" w:hAnsi="Segoe UI" w:eastAsia="Segoe UI"/>
          <w:b/>
          <w:i w:val="0"/>
          <w:color w:val="9A6A10"/>
          <w:sz w:val="27"/>
        </w:rPr>
        <w:t>Posting checklist</w:t>
      </w:r>
    </w:p>
    <w:p>
      <w:pPr>
        <w:pStyle w:val="ListBullet"/>
        <w:spacing w:after="60"/>
      </w:pPr>
      <w:r>
        <w:rPr>
          <w:rFonts w:ascii="Segoe UI" w:hAnsi="Segoe UI"/>
          <w:color w:val="141820"/>
          <w:sz w:val="21"/>
        </w:rPr>
        <w:t>Set the GitHub social preview (Settings &gt; General &gt; Social preview) to media/social-preview.png before posting anywhere.</w:t>
      </w:r>
    </w:p>
    <w:p>
      <w:pPr>
        <w:pStyle w:val="ListBullet"/>
        <w:spacing w:after="60"/>
      </w:pPr>
      <w:r>
        <w:rPr>
          <w:rFonts w:ascii="Segoe UI" w:hAnsi="Segoe UI"/>
          <w:color w:val="141820"/>
          <w:sz w:val="21"/>
        </w:rPr>
        <w:t>Check the docs site is live: https://ni-sh-a-char.github.io/RESENTMENT---kernel/</w:t>
      </w:r>
    </w:p>
    <w:p>
      <w:pPr>
        <w:pStyle w:val="ListBullet"/>
        <w:spacing w:after="60"/>
      </w:pPr>
      <w:r>
        <w:rPr>
          <w:rFonts w:ascii="Segoe UI" w:hAnsi="Segoe UI"/>
          <w:color w:val="141820"/>
          <w:sz w:val="21"/>
        </w:rPr>
        <w:t>Have the repository on a screen — the first question is always “show me the code that does X”.</w:t>
      </w:r>
    </w:p>
    <w:p>
      <w:pPr>
        <w:pStyle w:val="ListBullet"/>
        <w:spacing w:after="60"/>
      </w:pPr>
      <w:r>
        <w:rPr>
          <w:rFonts w:ascii="Segoe UI" w:hAnsi="Segoe UI"/>
          <w:color w:val="141820"/>
          <w:sz w:val="21"/>
        </w:rPr>
        <w:t>Reply to every substantive comment in the first two hours. After that the thread is cold.</w:t>
      </w:r>
    </w:p>
    <w:p>
      <w:pPr>
        <w:pStyle w:val="ListBullet"/>
        <w:spacing w:after="60"/>
      </w:pPr>
      <w:r>
        <w:rPr>
          <w:rFonts w:ascii="Segoe UI" w:hAnsi="Segoe UI"/>
          <w:color w:val="141820"/>
          <w:sz w:val="21"/>
        </w:rPr>
        <w:t>When someone finds a real problem, say so and link the issue. That single behaviour converts more sceptics than any feature.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