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8CEC2F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MEASURMENT </w:t>
      </w:r>
      <w:r w:rsidR="00CA04CB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UI CREATOR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27259C7E" w14:textId="6D98A983" w:rsidR="004261D1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3240204" w:history="1">
            <w:r w:rsidR="004261D1" w:rsidRPr="00B95781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261D1">
              <w:rPr>
                <w:noProof/>
                <w:webHidden/>
              </w:rPr>
              <w:tab/>
            </w:r>
            <w:r w:rsidR="004261D1">
              <w:rPr>
                <w:noProof/>
                <w:webHidden/>
              </w:rPr>
              <w:fldChar w:fldCharType="begin"/>
            </w:r>
            <w:r w:rsidR="004261D1">
              <w:rPr>
                <w:noProof/>
                <w:webHidden/>
              </w:rPr>
              <w:instrText xml:space="preserve"> PAGEREF _Toc173240204 \h </w:instrText>
            </w:r>
            <w:r w:rsidR="004261D1">
              <w:rPr>
                <w:noProof/>
                <w:webHidden/>
              </w:rPr>
            </w:r>
            <w:r w:rsidR="004261D1">
              <w:rPr>
                <w:noProof/>
                <w:webHidden/>
              </w:rPr>
              <w:fldChar w:fldCharType="separate"/>
            </w:r>
            <w:r w:rsidR="004261D1">
              <w:rPr>
                <w:noProof/>
                <w:webHidden/>
              </w:rPr>
              <w:t>2</w:t>
            </w:r>
            <w:r w:rsidR="004261D1">
              <w:rPr>
                <w:noProof/>
                <w:webHidden/>
              </w:rPr>
              <w:fldChar w:fldCharType="end"/>
            </w:r>
          </w:hyperlink>
        </w:p>
        <w:p w14:paraId="68F16271" w14:textId="717802EF" w:rsidR="004261D1" w:rsidRDefault="004261D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240205" w:history="1">
            <w:r w:rsidRPr="00B95781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6CA2" w14:textId="46F35C42" w:rsidR="004261D1" w:rsidRDefault="004261D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240206" w:history="1">
            <w:r w:rsidRPr="00B95781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45B1" w14:textId="6195FE19" w:rsidR="004261D1" w:rsidRDefault="004261D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240207" w:history="1">
            <w:r w:rsidRPr="00B95781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5AAC4BAD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3240204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43424A17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</w:t>
      </w:r>
      <w:r w:rsidR="00CA04CB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UI Creator 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enables users to </w:t>
      </w:r>
      <w:r w:rsidR="00CA04CB">
        <w:rPr>
          <w:rFonts w:ascii="Source Sans Pro" w:eastAsia="Source Sans Pro" w:hAnsi="Source Sans Pro" w:cs="Source Sans Pro"/>
          <w:sz w:val="28"/>
          <w:szCs w:val="28"/>
          <w:lang w:eastAsia="en-US"/>
        </w:rPr>
        <w:t>create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</w:t>
      </w:r>
      <w:r w:rsidR="00CA04CB">
        <w:rPr>
          <w:rFonts w:ascii="Source Sans Pro" w:eastAsia="Source Sans Pro" w:hAnsi="Source Sans Pro" w:cs="Source Sans Pro"/>
          <w:sz w:val="28"/>
          <w:szCs w:val="28"/>
          <w:lang w:eastAsia="en-US"/>
        </w:rPr>
        <w:t>UI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files</w:t>
      </w:r>
      <w:r w:rsidR="00CA04CB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for their measurement plug-ins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3240205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3240206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5E33DF44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</w:t>
      </w:r>
      <w:r w:rsidR="00CA04CB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ui_creator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0E3D4141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</w:t>
      </w:r>
      <w:r w:rsidR="00CA04CB">
        <w:t>UI Creator</w:t>
      </w:r>
      <w:r w:rsidR="005F3729">
        <w:t>.</w:t>
      </w:r>
    </w:p>
    <w:p w14:paraId="3AF470C6" w14:textId="262E8DBB" w:rsidR="004261D1" w:rsidRDefault="004261D1" w:rsidP="0C9D1564">
      <w:pPr>
        <w:pStyle w:val="ListParagraph"/>
        <w:numPr>
          <w:ilvl w:val="0"/>
          <w:numId w:val="2"/>
        </w:numPr>
      </w:pPr>
      <w:r>
        <w:t>Any measurement services should be running for using this tool in CLI.</w:t>
      </w:r>
    </w:p>
    <w:p w14:paraId="7E1A5286" w14:textId="4927654E" w:rsidR="00BA11CE" w:rsidRDefault="00D325D7" w:rsidP="00CA04CB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How_to_run?"/>
      <w:bookmarkStart w:id="6" w:name="_Toc173240207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57438BE3" w14:textId="77777777" w:rsidR="008147D0" w:rsidRDefault="008147D0" w:rsidP="008147D0">
      <w:pPr>
        <w:pStyle w:val="ListParagraph"/>
        <w:numPr>
          <w:ilvl w:val="0"/>
          <w:numId w:val="40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72D13D26" w14:textId="0A6030D4" w:rsidR="008147D0" w:rsidRDefault="008147D0" w:rsidP="008147D0">
      <w:pPr>
        <w:pStyle w:val="ListParagraph"/>
        <w:numPr>
          <w:ilvl w:val="0"/>
          <w:numId w:val="40"/>
        </w:numPr>
        <w:rPr>
          <w:lang w:eastAsia="en-US"/>
        </w:rPr>
      </w:pPr>
      <w:r w:rsidRPr="008147D0">
        <w:rPr>
          <w:lang w:eastAsia="en-US"/>
        </w:rPr>
        <w:t xml:space="preserve">Run </w:t>
      </w:r>
      <w:r>
        <w:rPr>
          <w:lang w:eastAsia="en-US"/>
        </w:rPr>
        <w:t>the following command,</w:t>
      </w:r>
    </w:p>
    <w:p w14:paraId="7E9EF932" w14:textId="3336D39C" w:rsidR="008147D0" w:rsidRDefault="008147D0" w:rsidP="008147D0">
      <w:pPr>
        <w:pStyle w:val="ListParagraph"/>
        <w:rPr>
          <w:i/>
          <w:iCs/>
          <w:lang w:eastAsia="en-US"/>
        </w:rPr>
      </w:pPr>
      <w:proofErr w:type="spellStart"/>
      <w:r w:rsidRPr="008147D0">
        <w:rPr>
          <w:i/>
          <w:iCs/>
          <w:lang w:eastAsia="en-US"/>
        </w:rPr>
        <w:t>ni</w:t>
      </w:r>
      <w:proofErr w:type="spellEnd"/>
      <w:r w:rsidRPr="008147D0">
        <w:rPr>
          <w:i/>
          <w:iCs/>
          <w:lang w:eastAsia="en-US"/>
        </w:rPr>
        <w:t>-measurement-</w:t>
      </w:r>
      <w:proofErr w:type="spellStart"/>
      <w:r w:rsidRPr="008147D0">
        <w:rPr>
          <w:i/>
          <w:iCs/>
          <w:lang w:eastAsia="en-US"/>
        </w:rPr>
        <w:t>ui</w:t>
      </w:r>
      <w:proofErr w:type="spellEnd"/>
      <w:r w:rsidRPr="008147D0">
        <w:rPr>
          <w:i/>
          <w:iCs/>
          <w:lang w:eastAsia="en-US"/>
        </w:rPr>
        <w:t xml:space="preserve">-creator --output-directory &lt;output folder path&gt; </w:t>
      </w:r>
    </w:p>
    <w:p w14:paraId="0AC295D5" w14:textId="5EEC47A8" w:rsidR="008147D0" w:rsidRDefault="008147D0" w:rsidP="008147D0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It will list down the available measurement plug-in services and prompt the user to select the measurement for creating measurement UI files.</w:t>
      </w:r>
    </w:p>
    <w:p w14:paraId="24AE9DD8" w14:textId="1E79FF80" w:rsidR="008147D0" w:rsidRPr="008147D0" w:rsidRDefault="008147D0" w:rsidP="008147D0">
      <w:pPr>
        <w:ind w:left="720"/>
        <w:rPr>
          <w:lang w:eastAsia="en-US"/>
        </w:rPr>
      </w:pPr>
      <w:r>
        <w:rPr>
          <w:noProof/>
        </w:rPr>
        <w:drawing>
          <wp:inline distT="0" distB="0" distL="0" distR="0" wp14:anchorId="494B910A" wp14:editId="6195EFC7">
            <wp:extent cx="4810125" cy="447675"/>
            <wp:effectExtent l="0" t="0" r="9525" b="9525"/>
            <wp:docPr id="187109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9392" name=""/>
                    <pic:cNvPicPr/>
                  </pic:nvPicPr>
                  <pic:blipFill rotWithShape="1">
                    <a:blip r:embed="rId12"/>
                    <a:srcRect t="11112" b="14285"/>
                    <a:stretch/>
                  </pic:blipFill>
                  <pic:spPr bwMode="auto"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ECBCB" w14:textId="6DA8C2BB" w:rsidR="004261D1" w:rsidRPr="004261D1" w:rsidRDefault="008147D0" w:rsidP="008147D0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The .</w:t>
      </w:r>
      <w:proofErr w:type="spellStart"/>
      <w:r w:rsidRPr="008147D0">
        <w:rPr>
          <w:i/>
          <w:iCs/>
          <w:lang w:eastAsia="en-US"/>
        </w:rPr>
        <w:t>measui</w:t>
      </w:r>
      <w:proofErr w:type="spellEnd"/>
      <w:r>
        <w:rPr>
          <w:lang w:eastAsia="en-US"/>
        </w:rPr>
        <w:t xml:space="preserve"> file will be available in the configured output folder path.</w:t>
      </w:r>
    </w:p>
    <w:sectPr w:rsidR="004261D1" w:rsidRPr="004261D1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3044C" w14:textId="77777777" w:rsidR="004146F5" w:rsidRDefault="004146F5" w:rsidP="00F02551">
      <w:pPr>
        <w:spacing w:after="0" w:line="240" w:lineRule="auto"/>
      </w:pPr>
      <w:r>
        <w:separator/>
      </w:r>
    </w:p>
  </w:endnote>
  <w:endnote w:type="continuationSeparator" w:id="0">
    <w:p w14:paraId="57793A43" w14:textId="77777777" w:rsidR="004146F5" w:rsidRDefault="004146F5" w:rsidP="00F02551">
      <w:pPr>
        <w:spacing w:after="0" w:line="240" w:lineRule="auto"/>
      </w:pPr>
      <w:r>
        <w:continuationSeparator/>
      </w:r>
    </w:p>
  </w:endnote>
  <w:endnote w:type="continuationNotice" w:id="1">
    <w:p w14:paraId="4E9E78F7" w14:textId="77777777" w:rsidR="004146F5" w:rsidRDefault="004146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B0B65" w14:textId="77777777" w:rsidR="004146F5" w:rsidRDefault="004146F5" w:rsidP="00F02551">
      <w:pPr>
        <w:spacing w:after="0" w:line="240" w:lineRule="auto"/>
      </w:pPr>
      <w:r>
        <w:separator/>
      </w:r>
    </w:p>
  </w:footnote>
  <w:footnote w:type="continuationSeparator" w:id="0">
    <w:p w14:paraId="09BB2B31" w14:textId="77777777" w:rsidR="004146F5" w:rsidRDefault="004146F5" w:rsidP="00F02551">
      <w:pPr>
        <w:spacing w:after="0" w:line="240" w:lineRule="auto"/>
      </w:pPr>
      <w:r>
        <w:continuationSeparator/>
      </w:r>
    </w:p>
  </w:footnote>
  <w:footnote w:type="continuationNotice" w:id="1">
    <w:p w14:paraId="5292B904" w14:textId="77777777" w:rsidR="004146F5" w:rsidRDefault="004146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1258C41C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CA04CB">
      <w:rPr>
        <w:rFonts w:ascii="Arial"/>
        <w:b/>
        <w:bCs/>
        <w:color w:val="00B384"/>
        <w:spacing w:val="-2"/>
        <w:sz w:val="18"/>
        <w:szCs w:val="18"/>
      </w:rPr>
      <w:t xml:space="preserve">Measurement UI Creator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A305B"/>
    <w:multiLevelType w:val="hybridMultilevel"/>
    <w:tmpl w:val="30EC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3"/>
  </w:num>
  <w:num w:numId="3" w16cid:durableId="1642810319">
    <w:abstractNumId w:val="13"/>
  </w:num>
  <w:num w:numId="4" w16cid:durableId="550266479">
    <w:abstractNumId w:val="28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6"/>
  </w:num>
  <w:num w:numId="8" w16cid:durableId="1286425759">
    <w:abstractNumId w:val="15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2"/>
  </w:num>
  <w:num w:numId="16" w16cid:durableId="1225022703">
    <w:abstractNumId w:val="17"/>
  </w:num>
  <w:num w:numId="17" w16cid:durableId="1653749928">
    <w:abstractNumId w:val="31"/>
  </w:num>
  <w:num w:numId="18" w16cid:durableId="1782457908">
    <w:abstractNumId w:val="29"/>
  </w:num>
  <w:num w:numId="19" w16cid:durableId="1588272385">
    <w:abstractNumId w:val="2"/>
  </w:num>
  <w:num w:numId="20" w16cid:durableId="1461414562">
    <w:abstractNumId w:val="36"/>
  </w:num>
  <w:num w:numId="21" w16cid:durableId="1479571233">
    <w:abstractNumId w:val="6"/>
  </w:num>
  <w:num w:numId="22" w16cid:durableId="951668502">
    <w:abstractNumId w:val="37"/>
  </w:num>
  <w:num w:numId="23" w16cid:durableId="1807312966">
    <w:abstractNumId w:val="21"/>
  </w:num>
  <w:num w:numId="24" w16cid:durableId="1770658719">
    <w:abstractNumId w:val="35"/>
  </w:num>
  <w:num w:numId="25" w16cid:durableId="710306470">
    <w:abstractNumId w:val="20"/>
  </w:num>
  <w:num w:numId="26" w16cid:durableId="747651898">
    <w:abstractNumId w:val="30"/>
  </w:num>
  <w:num w:numId="27" w16cid:durableId="460655978">
    <w:abstractNumId w:val="24"/>
  </w:num>
  <w:num w:numId="28" w16cid:durableId="116221902">
    <w:abstractNumId w:val="25"/>
  </w:num>
  <w:num w:numId="29" w16cid:durableId="148595676">
    <w:abstractNumId w:val="38"/>
  </w:num>
  <w:num w:numId="30" w16cid:durableId="2132549158">
    <w:abstractNumId w:val="39"/>
  </w:num>
  <w:num w:numId="31" w16cid:durableId="579945127">
    <w:abstractNumId w:val="18"/>
  </w:num>
  <w:num w:numId="32" w16cid:durableId="393432488">
    <w:abstractNumId w:val="33"/>
  </w:num>
  <w:num w:numId="33" w16cid:durableId="1483350713">
    <w:abstractNumId w:val="5"/>
  </w:num>
  <w:num w:numId="34" w16cid:durableId="614212899">
    <w:abstractNumId w:val="16"/>
  </w:num>
  <w:num w:numId="35" w16cid:durableId="1072199847">
    <w:abstractNumId w:val="34"/>
  </w:num>
  <w:num w:numId="36" w16cid:durableId="2141991488">
    <w:abstractNumId w:val="1"/>
  </w:num>
  <w:num w:numId="37" w16cid:durableId="49883020">
    <w:abstractNumId w:val="22"/>
  </w:num>
  <w:num w:numId="38" w16cid:durableId="1133408749">
    <w:abstractNumId w:val="27"/>
  </w:num>
  <w:num w:numId="39" w16cid:durableId="1497112325">
    <w:abstractNumId w:val="19"/>
  </w:num>
  <w:num w:numId="40" w16cid:durableId="38601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1D2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5256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0FE9"/>
    <w:rsid w:val="003732E6"/>
    <w:rsid w:val="00380BA8"/>
    <w:rsid w:val="00382675"/>
    <w:rsid w:val="00384CF6"/>
    <w:rsid w:val="0039139D"/>
    <w:rsid w:val="003932C0"/>
    <w:rsid w:val="00393C3E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0FB6"/>
    <w:rsid w:val="003F2B0E"/>
    <w:rsid w:val="003F6A70"/>
    <w:rsid w:val="00401D3F"/>
    <w:rsid w:val="004028FB"/>
    <w:rsid w:val="00412C14"/>
    <w:rsid w:val="004146F5"/>
    <w:rsid w:val="00417D1C"/>
    <w:rsid w:val="004261D1"/>
    <w:rsid w:val="00430452"/>
    <w:rsid w:val="004321FF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A15C5"/>
    <w:rsid w:val="005B5A7B"/>
    <w:rsid w:val="005C52A3"/>
    <w:rsid w:val="005D1E5B"/>
    <w:rsid w:val="005D61DD"/>
    <w:rsid w:val="005D6521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3CBF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5E18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67EFD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47D0"/>
    <w:rsid w:val="00816555"/>
    <w:rsid w:val="00823360"/>
    <w:rsid w:val="00831458"/>
    <w:rsid w:val="0083349C"/>
    <w:rsid w:val="00841021"/>
    <w:rsid w:val="0084445B"/>
    <w:rsid w:val="008445FA"/>
    <w:rsid w:val="008478A9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664EE"/>
    <w:rsid w:val="0097650F"/>
    <w:rsid w:val="00980D26"/>
    <w:rsid w:val="0098299D"/>
    <w:rsid w:val="00990D7A"/>
    <w:rsid w:val="009914D8"/>
    <w:rsid w:val="009966DF"/>
    <w:rsid w:val="009A13E5"/>
    <w:rsid w:val="009B0C24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B6589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0E4C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9454C"/>
    <w:rsid w:val="00BA11CE"/>
    <w:rsid w:val="00BC150C"/>
    <w:rsid w:val="00BD1771"/>
    <w:rsid w:val="00BD35AD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4CB"/>
    <w:rsid w:val="00CA0F49"/>
    <w:rsid w:val="00CA740E"/>
    <w:rsid w:val="00CB6BA7"/>
    <w:rsid w:val="00CB7F93"/>
    <w:rsid w:val="00CC170C"/>
    <w:rsid w:val="00CC3CDD"/>
    <w:rsid w:val="00CC58FC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006C"/>
    <w:rsid w:val="00DC7AFA"/>
    <w:rsid w:val="00DD4980"/>
    <w:rsid w:val="00DD5EAD"/>
    <w:rsid w:val="00DF5636"/>
    <w:rsid w:val="00E12116"/>
    <w:rsid w:val="00E122F4"/>
    <w:rsid w:val="00E16AD2"/>
    <w:rsid w:val="00E20D05"/>
    <w:rsid w:val="00E250B5"/>
    <w:rsid w:val="00E25937"/>
    <w:rsid w:val="00E347ED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912A0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92</cp:revision>
  <dcterms:created xsi:type="dcterms:W3CDTF">2024-05-08T13:57:00Z</dcterms:created>
  <dcterms:modified xsi:type="dcterms:W3CDTF">2024-07-30T08:37:00Z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