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17198B0F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 xml:space="preserve">NI </w:t>
      </w:r>
      <w:r w:rsidR="00083B50"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MEASURMENT PLUGIN PACKAGE BUILDER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57507FF7" w14:textId="58AA49F9" w:rsidR="004F0988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72126871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_Toc172126871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64A061D" w14:textId="162022D8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2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_Toc172126872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20D96925" w14:textId="5481D751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3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_Toc172126873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FA3656A" w14:textId="7758D667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4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_Toc172126874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A767D75" w14:textId="76DFAD3C" w:rsidR="004F0988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5" w:history="1">
            <w:r w:rsidR="004F0988" w:rsidRPr="005F6A7B">
              <w:rPr>
                <w:rStyle w:val="Hyperlink"/>
                <w:noProof/>
                <w:lang w:eastAsia="en-US"/>
              </w:rPr>
              <w:t>Non-interactive mode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_Toc172126875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3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3EB7C533" w14:textId="53F46111" w:rsidR="004F0988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6" w:history="1">
            <w:r w:rsidR="004F0988" w:rsidRPr="005F6A7B">
              <w:rPr>
                <w:rStyle w:val="Hyperlink"/>
                <w:noProof/>
                <w:lang w:eastAsia="en-US"/>
              </w:rPr>
              <w:t>Interactive mode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_Toc172126876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4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3EF7AA38" w14:textId="2B150B3F" w:rsidR="27AABF91" w:rsidRPr="00083B50" w:rsidRDefault="3E86BC53" w:rsidP="00344245">
          <w:pPr>
            <w:pStyle w:val="TOC1"/>
            <w:tabs>
              <w:tab w:val="right" w:leader="dot" w:pos="936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72126871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37D09974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NI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Measurement Plugin Package Builder enables users to build Python Measurement Plugins as NI package files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upload to SystemLink feeds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2" w:name="_Toc162019586"/>
      <w:bookmarkStart w:id="3" w:name="_Toc172126872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1B51F509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536E7EB6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Python</w:t>
            </w:r>
          </w:p>
        </w:tc>
        <w:tc>
          <w:tcPr>
            <w:tcW w:w="4391" w:type="dxa"/>
            <w:shd w:val="clear" w:color="auto" w:fill="auto"/>
            <w:hideMark/>
          </w:tcPr>
          <w:p w14:paraId="167718A0" w14:textId="093CE131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3.8 and above</w:t>
            </w:r>
          </w:p>
        </w:tc>
      </w:tr>
      <w:tr w:rsidR="00C7787C" w:rsidRPr="00EB6033" w14:paraId="6096441A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  <w:hideMark/>
          </w:tcPr>
          <w:p w14:paraId="613098AF" w14:textId="4BA97DAB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0AD3990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r w:rsidR="00C1612F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Package Manager</w:t>
            </w:r>
          </w:p>
        </w:tc>
        <w:tc>
          <w:tcPr>
            <w:tcW w:w="4391" w:type="dxa"/>
            <w:shd w:val="clear" w:color="auto" w:fill="F2F2F2" w:themeFill="background1" w:themeFillShade="F2"/>
            <w:hideMark/>
          </w:tcPr>
          <w:p w14:paraId="2E08FBDB" w14:textId="77777777" w:rsidR="00C7787C" w:rsidRDefault="003F6A70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2022 Q4 and above</w:t>
            </w:r>
          </w:p>
          <w:p w14:paraId="205E66B0" w14:textId="4C3C546F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</w:p>
        </w:tc>
      </w:tr>
      <w:tr w:rsidR="001155E9" w:rsidRPr="00EB6033" w14:paraId="112D74D4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</w:tcPr>
          <w:p w14:paraId="0B5C071E" w14:textId="5A47F5AE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NISystemLink Feeds Manager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6489AFE3" w14:textId="42301F75" w:rsidR="001155E9" w:rsidRPr="001155E9" w:rsidRDefault="001155E9" w:rsidP="001155E9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1.0.0-</w:t>
            </w:r>
            <w:r w:rsidRPr="001155E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dev1 and above</w:t>
            </w:r>
          </w:p>
        </w:tc>
      </w:tr>
    </w:tbl>
    <w:p w14:paraId="2065A879" w14:textId="230B2C6D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4" w:name="_Toc172126873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4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19467C87" w14:textId="6DA281E2" w:rsidR="001155E9" w:rsidRDefault="001155E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Run the below command to install the whl file</w:t>
      </w:r>
      <w:r w:rsidR="00E20D05">
        <w:rPr>
          <w:rFonts w:ascii="Source Sans Pro" w:eastAsia="Source Sans Pro" w:hAnsi="Source Sans Pro" w:cs="Source Sans Pro"/>
          <w:sz w:val="28"/>
          <w:szCs w:val="28"/>
          <w:lang w:eastAsia="en-US"/>
        </w:rPr>
        <w:t>s</w:t>
      </w:r>
    </w:p>
    <w:p w14:paraId="36329D6F" w14:textId="29091F79" w:rsidR="001155E9" w:rsidRPr="00E20D05" w:rsidRDefault="001155E9" w:rsidP="00E20D05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pip install 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&lt;path_to_ni_</w:t>
      </w:r>
      <w:r w:rsid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measurement_plugin_package_builder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-X_X_X-py3-none-any.whl</w:t>
      </w:r>
      <w:r w:rsidR="003C115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  <w:r w:rsidR="003C115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 xml:space="preserve"> &lt;</w:t>
      </w:r>
      <w:r w:rsidRP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path_to_nisystemlink_feeds_manager-X_X_X-py3-none-any.whl&gt;</w:t>
      </w:r>
    </w:p>
    <w:p w14:paraId="232F5F5F" w14:textId="01000C9E" w:rsidR="37622C4F" w:rsidRPr="00A937F0" w:rsidRDefault="00A937F0" w:rsidP="00A937F0">
      <w:pPr>
        <w:widowControl w:val="0"/>
        <w:autoSpaceDE w:val="0"/>
        <w:autoSpaceDN w:val="0"/>
        <w:spacing w:before="162" w:after="0" w:line="240" w:lineRule="auto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sz w:val="28"/>
          <w:szCs w:val="28"/>
          <w:u w:val="single" w:color="024021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:</w:t>
      </w:r>
    </w:p>
    <w:p w14:paraId="62E76228" w14:textId="7B054005" w:rsidR="37622C4F" w:rsidRDefault="37622C4F" w:rsidP="0C9D1564">
      <w:pPr>
        <w:pStyle w:val="ListParagraph"/>
        <w:numPr>
          <w:ilvl w:val="0"/>
          <w:numId w:val="2"/>
        </w:numPr>
      </w:pPr>
      <w:r>
        <w:t xml:space="preserve">Require Internet access to install the external dependencies of NI </w:t>
      </w:r>
      <w:r w:rsidR="005F3729">
        <w:t xml:space="preserve">Measurement Plugin </w:t>
      </w:r>
      <w:r w:rsidR="00A425B5">
        <w:t>P</w:t>
      </w:r>
      <w:r w:rsidR="005F3729">
        <w:t xml:space="preserve">ackage </w:t>
      </w:r>
      <w:r w:rsidR="00A425B5">
        <w:t>B</w:t>
      </w:r>
      <w:r w:rsidR="005F3729">
        <w:t>uilder.</w:t>
      </w:r>
    </w:p>
    <w:p w14:paraId="1CD2A598" w14:textId="77777777" w:rsidR="00370FE9" w:rsidRDefault="00014804" w:rsidP="00370FE9">
      <w:pPr>
        <w:pStyle w:val="ListParagraph"/>
        <w:numPr>
          <w:ilvl w:val="0"/>
          <w:numId w:val="2"/>
        </w:numPr>
        <w:rPr>
          <w:rFonts w:eastAsia="Source Sans Pro" w:cs="Source Sans Pro"/>
          <w:lang w:eastAsia="en-US"/>
        </w:rPr>
      </w:pPr>
      <w:r w:rsidRPr="00014804">
        <w:rPr>
          <w:rFonts w:eastAsia="Source Sans Pro" w:cs="Source Sans Pro"/>
          <w:lang w:eastAsia="en-US"/>
        </w:rPr>
        <w:t>For uploading the packages, if the API URL and Workspace are not provided then the SystemLink client configuration will be utilized, whereas API key and Feed name must be provided.</w:t>
      </w:r>
    </w:p>
    <w:p w14:paraId="5A8D4F9D" w14:textId="165DC985" w:rsidR="00693CBF" w:rsidRPr="00370FE9" w:rsidRDefault="00370FE9" w:rsidP="00370FE9">
      <w:pPr>
        <w:pStyle w:val="ListParagraph"/>
        <w:numPr>
          <w:ilvl w:val="0"/>
          <w:numId w:val="2"/>
        </w:numPr>
        <w:rPr>
          <w:rFonts w:eastAsia="Source Sans Pro" w:cs="Source Sans Pro"/>
          <w:lang w:eastAsia="en-US"/>
        </w:rPr>
      </w:pPr>
      <w:r>
        <w:rPr>
          <w:rFonts w:eastAsia="Source Sans Pro" w:cs="Source Sans Pro"/>
          <w:lang w:eastAsia="en-US"/>
        </w:rPr>
        <w:t>The following files present in the measurement  plugins will be ignored while building the .nipkg files</w:t>
      </w:r>
      <w:r w:rsidR="00CC58FC" w:rsidRPr="00370FE9">
        <w:rPr>
          <w:rFonts w:eastAsia="Source Sans Pro" w:cs="Source Sans Pro"/>
          <w:lang w:eastAsia="en-US"/>
        </w:rPr>
        <w:t>,</w:t>
      </w:r>
    </w:p>
    <w:p w14:paraId="2A42E160" w14:textId="599E9D13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.venv</w:t>
      </w:r>
    </w:p>
    <w:p w14:paraId="62CCF943" w14:textId="3733CF25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>__pycache__</w:t>
      </w:r>
    </w:p>
    <w:p w14:paraId="6C8373ED" w14:textId="39F2EB25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.cache</w:t>
      </w:r>
    </w:p>
    <w:p w14:paraId="0A033D38" w14:textId="1249F2C3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dist</w:t>
      </w:r>
    </w:p>
    <w:p w14:paraId="39503309" w14:textId="1BEDF12C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.vscode</w:t>
      </w:r>
    </w:p>
    <w:p w14:paraId="54C2A1C2" w14:textId="14BFC4CF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.vs</w:t>
      </w:r>
    </w:p>
    <w:p w14:paraId="49C45FE0" w14:textId="75854548" w:rsidR="00693CBF" w:rsidRPr="00705E18" w:rsidRDefault="00693CBF" w:rsidP="00693CBF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.env</w:t>
      </w:r>
    </w:p>
    <w:p w14:paraId="625A5AF4" w14:textId="77777777" w:rsidR="00705E18" w:rsidRDefault="00693CBF" w:rsidP="00705E18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i/>
          <w:iCs/>
          <w:lang w:eastAsia="en-US"/>
        </w:rPr>
        <w:t xml:space="preserve">    poetry.lock</w:t>
      </w:r>
    </w:p>
    <w:p w14:paraId="330772DC" w14:textId="7C3BAA2E" w:rsidR="00705E18" w:rsidRPr="00705E18" w:rsidRDefault="00693CBF" w:rsidP="00705E18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lang w:eastAsia="en-US"/>
        </w:rPr>
        <w:lastRenderedPageBreak/>
        <w:t xml:space="preserve"> .mypy_cache</w:t>
      </w:r>
    </w:p>
    <w:p w14:paraId="592FCAD7" w14:textId="17FC965B" w:rsidR="00705E18" w:rsidRPr="00705E18" w:rsidRDefault="00693CBF" w:rsidP="00705E18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lang w:eastAsia="en-US"/>
        </w:rPr>
        <w:t xml:space="preserve"> .pytest_cache</w:t>
      </w:r>
    </w:p>
    <w:p w14:paraId="7D90AE1D" w14:textId="4F1D35DB" w:rsidR="00DC006C" w:rsidRPr="00705E18" w:rsidRDefault="00693CBF" w:rsidP="00705E18">
      <w:pPr>
        <w:pStyle w:val="ListParagraph"/>
        <w:numPr>
          <w:ilvl w:val="1"/>
          <w:numId w:val="2"/>
        </w:numPr>
        <w:rPr>
          <w:rFonts w:eastAsia="Source Sans Pro" w:cs="Source Sans Pro"/>
          <w:i/>
          <w:iCs/>
          <w:lang w:eastAsia="en-US"/>
        </w:rPr>
      </w:pPr>
      <w:r w:rsidRPr="00705E18">
        <w:rPr>
          <w:rFonts w:eastAsia="Source Sans Pro" w:cs="Source Sans Pro"/>
          <w:lang w:eastAsia="en-US"/>
        </w:rPr>
        <w:t>coverage.xml</w:t>
      </w:r>
    </w:p>
    <w:p w14:paraId="7F80B0AB" w14:textId="042A8ABB" w:rsidR="00206E49" w:rsidRPr="00D73117" w:rsidRDefault="00D325D7" w:rsidP="005F3729">
      <w:pPr>
        <w:pStyle w:val="Heading1"/>
        <w:rPr>
          <w:rFonts w:ascii="Source Sans Pro" w:eastAsia="Source Sans Pro" w:hAnsi="Source Sans Pro" w:cs="Source Sans Pro"/>
          <w:sz w:val="28"/>
          <w:szCs w:val="28"/>
        </w:rPr>
      </w:pPr>
      <w:bookmarkStart w:id="5" w:name="_How_to_run?"/>
      <w:bookmarkStart w:id="6" w:name="_Toc172126874"/>
      <w:bookmarkEnd w:id="5"/>
      <w:r w:rsidRPr="00D73117">
        <w:rPr>
          <w:rFonts w:ascii="Source Sans Pro" w:eastAsia="Source Sans Pro" w:hAnsi="Source Sans Pro" w:cs="Source Sans Pro"/>
          <w:spacing w:val="-2"/>
        </w:rPr>
        <w:t>How to run?</w:t>
      </w:r>
      <w:bookmarkEnd w:id="6"/>
    </w:p>
    <w:p w14:paraId="29C8443F" w14:textId="02EEEE8C" w:rsidR="005F372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4BB58381" w14:textId="7365AD6F" w:rsidR="00206E4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There are two ways </w:t>
      </w:r>
      <w:r w:rsidR="006318EF">
        <w:rPr>
          <w:rFonts w:ascii="Source Sans Pro" w:eastAsia="Source Sans Pro" w:hAnsi="Source Sans Pro" w:cs="Source Sans Pro"/>
          <w:sz w:val="28"/>
          <w:szCs w:val="28"/>
          <w:lang w:eastAsia="en-US"/>
        </w:rPr>
        <w:t>in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which user can build packages</w:t>
      </w:r>
      <w:r w:rsidR="00206E49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5593CEA" w14:textId="0E0E64DD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Non-interactive mode</w:t>
      </w:r>
    </w:p>
    <w:p w14:paraId="291AF352" w14:textId="2218E871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Interactive mode</w:t>
      </w:r>
    </w:p>
    <w:p w14:paraId="25F3EC1A" w14:textId="6AF86D76" w:rsidR="00BD1771" w:rsidRPr="00BD1771" w:rsidRDefault="005F3729" w:rsidP="00BD1771">
      <w:pPr>
        <w:pStyle w:val="Heading2"/>
        <w:rPr>
          <w:color w:val="024021"/>
          <w:lang w:eastAsia="en-US"/>
        </w:rPr>
      </w:pPr>
      <w:bookmarkStart w:id="7" w:name="_Toc172126875"/>
      <w:r w:rsidRPr="00D73117">
        <w:rPr>
          <w:color w:val="024021"/>
          <w:lang w:eastAsia="en-US"/>
        </w:rPr>
        <w:t>Non-interactive mode</w:t>
      </w:r>
      <w:bookmarkEnd w:id="7"/>
    </w:p>
    <w:p w14:paraId="743ECF5D" w14:textId="48C151C7" w:rsidR="005F3729" w:rsidRPr="008069F0" w:rsidRDefault="005F3729" w:rsidP="008069F0">
      <w:pPr>
        <w:pStyle w:val="ListParagraph"/>
        <w:numPr>
          <w:ilvl w:val="0"/>
          <w:numId w:val="37"/>
        </w:numPr>
        <w:rPr>
          <w:lang w:eastAsia="en-US"/>
        </w:rPr>
      </w:pPr>
      <w:r w:rsidRPr="008069F0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a single measurement plugin, run the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61B1B2BF" w14:textId="04EFF04B" w:rsidR="005F3729" w:rsidRPr="00333DC4" w:rsidRDefault="005F3729" w:rsidP="008069F0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</w:t>
      </w:r>
      <w:r w:rsidR="009137EC" w:rsidRPr="00333DC4">
        <w:rPr>
          <w:rFonts w:ascii="Source Sans Pro" w:eastAsia="Source Sans Pro" w:hAnsi="Source Sans Pro" w:cs="Source Sans Pro"/>
          <w:i/>
          <w:iCs/>
          <w:lang w:eastAsia="en-US"/>
        </w:rPr>
        <w:t>builder --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plugin-dir</w:t>
      </w:r>
    </w:p>
    <w:p w14:paraId="778EC2BB" w14:textId="0BEC57C6" w:rsidR="00BD1771" w:rsidRDefault="005F3729" w:rsidP="00BD1771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&lt;measurement_plugin_directory&gt;</w:t>
      </w:r>
    </w:p>
    <w:p w14:paraId="70A1E81C" w14:textId="5FE028C5" w:rsidR="00456CFB" w:rsidRPr="00BA11CE" w:rsidRDefault="00456CFB" w:rsidP="00BD177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example,</w:t>
      </w:r>
    </w:p>
    <w:p w14:paraId="77241F8B" w14:textId="77777777" w:rsidR="00456CFB" w:rsidRPr="00333DC4" w:rsidRDefault="00456CFB" w:rsidP="00080A87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--plugin-dir</w:t>
      </w:r>
    </w:p>
    <w:p w14:paraId="0EE91606" w14:textId="27E21812" w:rsidR="00BD1771" w:rsidRPr="00456CFB" w:rsidRDefault="00456CFB" w:rsidP="00080A87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/examples/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sample_measurement”</w:t>
      </w:r>
    </w:p>
    <w:p w14:paraId="73595B2F" w14:textId="3B6B2891" w:rsidR="009137EC" w:rsidRPr="00BD1771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multiple measurement plugins, run the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75D2501" w14:textId="1F7AD888" w:rsidR="009137EC" w:rsidRPr="00333DC4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--base-dir</w:t>
      </w:r>
    </w:p>
    <w:p w14:paraId="1E0AD843" w14:textId="58787059" w:rsidR="00BD1771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&lt;measurement_plugin_base_directory&gt; --selected-meas-plugin</w:t>
      </w:r>
      <w:r w:rsidR="0028487C" w:rsidRPr="00333DC4">
        <w:rPr>
          <w:rFonts w:ascii="Source Sans Pro" w:eastAsia="Source Sans Pro" w:hAnsi="Source Sans Pro" w:cs="Source Sans Pro"/>
          <w:i/>
          <w:iCs/>
          <w:lang w:eastAsia="en-US"/>
        </w:rPr>
        <w:t xml:space="preserve">s 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&lt;list_of_comma_separated_meas_plugins&gt;</w:t>
      </w:r>
    </w:p>
    <w:p w14:paraId="714D4131" w14:textId="03F6F7A9" w:rsidR="00456CFB" w:rsidRPr="00456CFB" w:rsidRDefault="00456CFB" w:rsidP="00456CFB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456CFB">
        <w:rPr>
          <w:rFonts w:ascii="Source Sans Pro" w:eastAsia="Source Sans Pro" w:hAnsi="Source Sans Pro" w:cs="Source Sans Pro"/>
          <w:lang w:eastAsia="en-US"/>
        </w:rPr>
        <w:t>,</w:t>
      </w:r>
    </w:p>
    <w:p w14:paraId="5E0A8E56" w14:textId="77777777" w:rsidR="00456CFB" w:rsidRPr="00333DC4" w:rsidRDefault="00456CFB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--base-dir</w:t>
      </w:r>
    </w:p>
    <w:p w14:paraId="5D0CCB45" w14:textId="77777777" w:rsidR="002B1999" w:rsidRDefault="00456CFB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examples” --selected-meas-plugins “sample_measurement,test_measurement”</w:t>
      </w:r>
    </w:p>
    <w:p w14:paraId="1EF8CB70" w14:textId="19002463" w:rsidR="003E7DC2" w:rsidRPr="003E7DC2" w:rsidRDefault="002B1999" w:rsidP="003E7DC2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upload the single measurement package to systemlink,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414366FC" w14:textId="4DC879E3" w:rsidR="002B1999" w:rsidRP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ni-measurement-plugin-package-builder --plugin-dir &lt;measurement_plugin_directory&gt; --upload-packages --api-url &lt;systemlink_api_url&gt; --api-key &lt;systemlink_api_key&gt; --workspace &lt;workspace_name&gt; --feed-name &lt;name_of_the_feed&gt;</w:t>
      </w:r>
    </w:p>
    <w:p w14:paraId="2060C278" w14:textId="1DF5470B" w:rsidR="003E7DC2" w:rsidRDefault="002B1999" w:rsidP="002B1999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2B1999">
        <w:rPr>
          <w:rFonts w:ascii="Source Sans Pro" w:eastAsia="Source Sans Pro" w:hAnsi="Source Sans Pro" w:cs="Source Sans Pro"/>
          <w:lang w:eastAsia="en-US"/>
        </w:rPr>
        <w:t xml:space="preserve">  </w:t>
      </w:r>
      <w:r w:rsidR="003E7DC2"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="003E7DC2">
        <w:rPr>
          <w:rFonts w:ascii="Source Sans Pro" w:eastAsia="Source Sans Pro" w:hAnsi="Source Sans Pro" w:cs="Source Sans Pro"/>
          <w:lang w:eastAsia="en-US"/>
        </w:rPr>
        <w:t>,</w:t>
      </w:r>
    </w:p>
    <w:p w14:paraId="4B1D77DE" w14:textId="2320120A" w:rsidR="002B1999" w:rsidRPr="003E7DC2" w:rsidRDefault="003E7DC2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</w:t>
      </w:r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--plugin-dir "C:\Users\examples\sample_measurement" --upload-packages --api-url "https://dev-</w:t>
      </w:r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lastRenderedPageBreak/>
        <w:t>api.lifecyclesolutions.ni.com/" --api-key "123234" --workspace "sample_workspace" --feed-name "example_feed"</w:t>
      </w:r>
    </w:p>
    <w:p w14:paraId="190BB1E4" w14:textId="3580980C" w:rsidR="002B1999" w:rsidRPr="003E7DC2" w:rsidRDefault="002B1999" w:rsidP="002B1999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To upload the multiple measurement packages to systemlink,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52BDE844" w14:textId="77777777" w:rsid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   ni-measurement-plugin-package-builder --base-dir &lt;measurement_plugin_base_directory&gt; --selected-meas-plugins &lt;list_of_comma_separated_meas_plugins&gt; --upload-packages --api-url &lt;systemlink_api_url&gt; --api-key &lt;systemlink_api_key&gt; --workspace &lt;workspace_name&gt; --feed-name &lt;name_of_the_feed&gt;</w:t>
      </w:r>
    </w:p>
    <w:p w14:paraId="2790A155" w14:textId="66CFF383" w:rsidR="003E7DC2" w:rsidRPr="003E7DC2" w:rsidRDefault="003E7DC2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3E7DC2">
        <w:rPr>
          <w:rFonts w:ascii="Source Sans Pro" w:eastAsia="Source Sans Pro" w:hAnsi="Source Sans Pro" w:cs="Source Sans Pro"/>
          <w:lang w:eastAsia="en-US"/>
        </w:rPr>
        <w:t>,</w:t>
      </w:r>
    </w:p>
    <w:p w14:paraId="47355D9A" w14:textId="5A846652" w:rsidR="002B1999" w:rsidRPr="003E7DC2" w:rsidRDefault="002B1999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ni-measurement-plugin-package-builder --base-dir "C:\Users\examples" --selected-meas-plugins "sample_measurement,testing_measurement" --upload-packages --api-url "https://dev-api.lifecyclesolutions.ni.com/" --api-key "123234" --workspace "sample_workspace" --feed-name "example_feed"</w:t>
      </w:r>
    </w:p>
    <w:p w14:paraId="3AB1ADDF" w14:textId="31D39BC0" w:rsidR="009137EC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Input arguments should be provided within double quotes.</w:t>
      </w:r>
    </w:p>
    <w:p w14:paraId="2F3A11C4" w14:textId="358432B4" w:rsidR="00BA11CE" w:rsidRDefault="00BA11CE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For building multiple measurements both the required inputs will be required like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base directory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selected measurement plugins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40A47F8" w14:textId="1AC92991" w:rsidR="00401D3F" w:rsidRDefault="00401D3F" w:rsidP="00401D3F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24C55A0" wp14:editId="0D6D8E83">
            <wp:extent cx="5943600" cy="2367915"/>
            <wp:effectExtent l="0" t="0" r="0" b="0"/>
            <wp:docPr id="1819631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311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824F" w14:textId="77777777" w:rsidR="00FA4CE1" w:rsidRPr="00FA4CE1" w:rsidRDefault="00FA4CE1" w:rsidP="00FA4CE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.nipkg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are generated</w:t>
      </w:r>
      <w:r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32F3CD49" w14:textId="0E91C7E9" w:rsidR="0070536B" w:rsidRDefault="00E347ED" w:rsidP="00FA4CE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9C960D7" wp14:editId="29C6F30F">
            <wp:extent cx="5943600" cy="1123950"/>
            <wp:effectExtent l="0" t="0" r="0" b="0"/>
            <wp:docPr id="40646335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63352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44DA" w14:textId="089511A0" w:rsidR="000B1E17" w:rsidRPr="00BA11CE" w:rsidRDefault="009137EC" w:rsidP="00BA11CE">
      <w:pPr>
        <w:pStyle w:val="Heading2"/>
        <w:rPr>
          <w:color w:val="024021"/>
          <w:lang w:eastAsia="en-US"/>
        </w:rPr>
      </w:pPr>
      <w:bookmarkStart w:id="8" w:name="_Toc172126876"/>
      <w:r w:rsidRPr="00D73117">
        <w:rPr>
          <w:color w:val="024021"/>
          <w:lang w:eastAsia="en-US"/>
        </w:rPr>
        <w:lastRenderedPageBreak/>
        <w:t>Interactive mode</w:t>
      </w:r>
      <w:bookmarkEnd w:id="8"/>
    </w:p>
    <w:p w14:paraId="6053BB32" w14:textId="77777777" w:rsidR="00DB319C" w:rsidRPr="00B140B8" w:rsidRDefault="00DB319C" w:rsidP="00DB319C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To start the tool in interactive mode, run the command</w:t>
      </w:r>
    </w:p>
    <w:p w14:paraId="07415B63" w14:textId="77777777" w:rsidR="00DB319C" w:rsidRPr="00B140B8" w:rsidRDefault="00DB319C" w:rsidP="00DB319C">
      <w:pPr>
        <w:pStyle w:val="ListParagraph"/>
        <w:rPr>
          <w:lang w:eastAsia="en-US"/>
        </w:rPr>
      </w:pPr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-i</w:t>
      </w:r>
    </w:p>
    <w:p w14:paraId="40113C30" w14:textId="222F21AD" w:rsidR="00DB319C" w:rsidRDefault="00DB319C" w:rsidP="00DB319C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Users will be prompted to enter the required inputs for building measurements</w:t>
      </w:r>
      <w:r w:rsidR="000555F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and uploading to </w:t>
      </w:r>
      <w:r w:rsidR="00014804">
        <w:rPr>
          <w:rFonts w:ascii="Source Sans Pro" w:eastAsia="Source Sans Pro" w:hAnsi="Source Sans Pro" w:cs="Source Sans Pro"/>
          <w:sz w:val="28"/>
          <w:szCs w:val="28"/>
          <w:lang w:eastAsia="en-US"/>
        </w:rPr>
        <w:t>S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>ystem</w:t>
      </w:r>
      <w:r w:rsidR="00014804">
        <w:rPr>
          <w:rFonts w:ascii="Source Sans Pro" w:eastAsia="Source Sans Pro" w:hAnsi="Source Sans Pro" w:cs="Source Sans Pro"/>
          <w:sz w:val="28"/>
          <w:szCs w:val="28"/>
          <w:lang w:eastAsia="en-US"/>
        </w:rPr>
        <w:t>L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>ink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57E0FFFF" w14:textId="5B4D551E" w:rsidR="000B1E17" w:rsidRPr="00EC3F79" w:rsidRDefault="009137EC" w:rsidP="00BA11CE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build multiple measurement </w:t>
      </w:r>
      <w:r w:rsidR="00DB319C"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plugins</w:t>
      </w: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, the parent directory containing the measurement plugin folders must be provided</w:t>
      </w:r>
      <w:r w:rsidR="00F52CB9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748D87F8" w14:textId="72D70F85" w:rsidR="00EC3F79" w:rsidRPr="00EC3F79" w:rsidRDefault="00EC3F79" w:rsidP="00BA11CE">
      <w:pPr>
        <w:pStyle w:val="ListParagraph"/>
        <w:numPr>
          <w:ilvl w:val="0"/>
          <w:numId w:val="38"/>
        </w:numPr>
        <w:rPr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Users can provide comma separated measurement plugin indexes, for building measurements.</w:t>
      </w:r>
    </w:p>
    <w:p w14:paraId="793115E4" w14:textId="4C578E8E" w:rsidR="00EC3F79" w:rsidRPr="001E1B19" w:rsidRDefault="00EC3F79" w:rsidP="00EC3F79">
      <w:pPr>
        <w:pStyle w:val="ListParagraph"/>
        <w:rPr>
          <w:lang w:eastAsia="en-US"/>
        </w:rPr>
      </w:pPr>
      <w:r w:rsidRPr="00EC3F79">
        <w:rPr>
          <w:noProof/>
          <w:lang w:eastAsia="en-US"/>
        </w:rPr>
        <w:drawing>
          <wp:inline distT="0" distB="0" distL="0" distR="0" wp14:anchorId="5604B913" wp14:editId="084D90DC">
            <wp:extent cx="5943600" cy="1473835"/>
            <wp:effectExtent l="0" t="0" r="0" b="0"/>
            <wp:docPr id="16428190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19049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99F2" w14:textId="6419046E" w:rsidR="002C3575" w:rsidRPr="00FA4CE1" w:rsidRDefault="00DB319C" w:rsidP="002C3575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.nipkg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</w:t>
      </w:r>
      <w:r w:rsidR="00FA4CE1" w:rsidRPr="00FA4CE1">
        <w:rPr>
          <w:rStyle w:val="ui-provider"/>
          <w:rFonts w:ascii="Source Sans Pro" w:hAnsi="Source Sans Pro"/>
          <w:sz w:val="28"/>
          <w:szCs w:val="28"/>
        </w:rPr>
        <w:t>are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generated</w:t>
      </w:r>
      <w:r w:rsidR="002C3575"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1A85C4BA" w14:textId="77777777" w:rsidR="004B7F6B" w:rsidRDefault="004B7F6B" w:rsidP="002C3575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p w14:paraId="2FA0C5C8" w14:textId="066C0BA7" w:rsidR="00D10709" w:rsidRDefault="00E347ED" w:rsidP="00D10709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8540D8E" wp14:editId="0DB57C3E">
            <wp:extent cx="5943600" cy="2486025"/>
            <wp:effectExtent l="0" t="0" r="0" b="9525"/>
            <wp:docPr id="226393832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3832" name="Picture 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5286" w14:textId="77777777" w:rsidR="00BA11CE" w:rsidRPr="00BA11CE" w:rsidRDefault="00BA11CE" w:rsidP="00BA11CE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sectPr w:rsidR="00BA11CE" w:rsidRPr="00BA11CE"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40F0B" w14:textId="77777777" w:rsidR="004321FF" w:rsidRDefault="004321FF" w:rsidP="00F02551">
      <w:pPr>
        <w:spacing w:after="0" w:line="240" w:lineRule="auto"/>
      </w:pPr>
      <w:r>
        <w:separator/>
      </w:r>
    </w:p>
  </w:endnote>
  <w:endnote w:type="continuationSeparator" w:id="0">
    <w:p w14:paraId="1840582B" w14:textId="77777777" w:rsidR="004321FF" w:rsidRDefault="004321FF" w:rsidP="00F02551">
      <w:pPr>
        <w:spacing w:after="0" w:line="240" w:lineRule="auto"/>
      </w:pPr>
      <w:r>
        <w:continuationSeparator/>
      </w:r>
    </w:p>
  </w:endnote>
  <w:endnote w:type="continuationNotice" w:id="1">
    <w:p w14:paraId="7C731494" w14:textId="77777777" w:rsidR="004321FF" w:rsidRDefault="004321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4E184" w14:textId="77777777" w:rsidR="004321FF" w:rsidRDefault="004321FF" w:rsidP="00F02551">
      <w:pPr>
        <w:spacing w:after="0" w:line="240" w:lineRule="auto"/>
      </w:pPr>
      <w:r>
        <w:separator/>
      </w:r>
    </w:p>
  </w:footnote>
  <w:footnote w:type="continuationSeparator" w:id="0">
    <w:p w14:paraId="7A392DB1" w14:textId="77777777" w:rsidR="004321FF" w:rsidRDefault="004321FF" w:rsidP="00F02551">
      <w:pPr>
        <w:spacing w:after="0" w:line="240" w:lineRule="auto"/>
      </w:pPr>
      <w:r>
        <w:continuationSeparator/>
      </w:r>
    </w:p>
  </w:footnote>
  <w:footnote w:type="continuationNotice" w:id="1">
    <w:p w14:paraId="13836BF6" w14:textId="77777777" w:rsidR="004321FF" w:rsidRDefault="004321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3809C8F6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 xml:space="preserve">NI </w:t>
    </w:r>
    <w:r w:rsidR="00083B50">
      <w:rPr>
        <w:rFonts w:ascii="Arial"/>
        <w:b/>
        <w:bCs/>
        <w:color w:val="00B384"/>
        <w:spacing w:val="-2"/>
        <w:sz w:val="18"/>
        <w:szCs w:val="18"/>
      </w:rPr>
      <w:t>Measurement Plugin Package Builder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 xml:space="preserve"> 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6664C"/>
    <w:multiLevelType w:val="hybridMultilevel"/>
    <w:tmpl w:val="D960E63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F55371"/>
    <w:multiLevelType w:val="multilevel"/>
    <w:tmpl w:val="9E8016D8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numFmt w:val="decimal"/>
      <w:lvlText w:val="%1.%2.0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922BC"/>
    <w:multiLevelType w:val="hybridMultilevel"/>
    <w:tmpl w:val="030C2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C73C2"/>
    <w:multiLevelType w:val="hybridMultilevel"/>
    <w:tmpl w:val="4860F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8"/>
  </w:num>
  <w:num w:numId="2" w16cid:durableId="834303603">
    <w:abstractNumId w:val="22"/>
  </w:num>
  <w:num w:numId="3" w16cid:durableId="1642810319">
    <w:abstractNumId w:val="13"/>
  </w:num>
  <w:num w:numId="4" w16cid:durableId="550266479">
    <w:abstractNumId w:val="27"/>
  </w:num>
  <w:num w:numId="5" w16cid:durableId="1095053349">
    <w:abstractNumId w:val="7"/>
  </w:num>
  <w:num w:numId="6" w16cid:durableId="927008133">
    <w:abstractNumId w:val="4"/>
  </w:num>
  <w:num w:numId="7" w16cid:durableId="2067875324">
    <w:abstractNumId w:val="25"/>
  </w:num>
  <w:num w:numId="8" w16cid:durableId="1286425759">
    <w:abstractNumId w:val="14"/>
  </w:num>
  <w:num w:numId="9" w16cid:durableId="1522087438">
    <w:abstractNumId w:val="3"/>
  </w:num>
  <w:num w:numId="10" w16cid:durableId="891773593">
    <w:abstractNumId w:val="10"/>
  </w:num>
  <w:num w:numId="11" w16cid:durableId="1287929093">
    <w:abstractNumId w:val="0"/>
  </w:num>
  <w:num w:numId="12" w16cid:durableId="1935436599">
    <w:abstractNumId w:val="11"/>
  </w:num>
  <w:num w:numId="13" w16cid:durableId="1493401421">
    <w:abstractNumId w:val="9"/>
  </w:num>
  <w:num w:numId="14" w16cid:durableId="805007796">
    <w:abstractNumId w:val="12"/>
  </w:num>
  <w:num w:numId="15" w16cid:durableId="1968781209">
    <w:abstractNumId w:val="31"/>
  </w:num>
  <w:num w:numId="16" w16cid:durableId="1225022703">
    <w:abstractNumId w:val="16"/>
  </w:num>
  <w:num w:numId="17" w16cid:durableId="1653749928">
    <w:abstractNumId w:val="30"/>
  </w:num>
  <w:num w:numId="18" w16cid:durableId="1782457908">
    <w:abstractNumId w:val="28"/>
  </w:num>
  <w:num w:numId="19" w16cid:durableId="1588272385">
    <w:abstractNumId w:val="2"/>
  </w:num>
  <w:num w:numId="20" w16cid:durableId="1461414562">
    <w:abstractNumId w:val="35"/>
  </w:num>
  <w:num w:numId="21" w16cid:durableId="1479571233">
    <w:abstractNumId w:val="6"/>
  </w:num>
  <w:num w:numId="22" w16cid:durableId="951668502">
    <w:abstractNumId w:val="36"/>
  </w:num>
  <w:num w:numId="23" w16cid:durableId="1807312966">
    <w:abstractNumId w:val="20"/>
  </w:num>
  <w:num w:numId="24" w16cid:durableId="1770658719">
    <w:abstractNumId w:val="34"/>
  </w:num>
  <w:num w:numId="25" w16cid:durableId="710306470">
    <w:abstractNumId w:val="19"/>
  </w:num>
  <w:num w:numId="26" w16cid:durableId="747651898">
    <w:abstractNumId w:val="29"/>
  </w:num>
  <w:num w:numId="27" w16cid:durableId="460655978">
    <w:abstractNumId w:val="23"/>
  </w:num>
  <w:num w:numId="28" w16cid:durableId="116221902">
    <w:abstractNumId w:val="24"/>
  </w:num>
  <w:num w:numId="29" w16cid:durableId="148595676">
    <w:abstractNumId w:val="37"/>
  </w:num>
  <w:num w:numId="30" w16cid:durableId="2132549158">
    <w:abstractNumId w:val="38"/>
  </w:num>
  <w:num w:numId="31" w16cid:durableId="579945127">
    <w:abstractNumId w:val="17"/>
  </w:num>
  <w:num w:numId="32" w16cid:durableId="393432488">
    <w:abstractNumId w:val="32"/>
  </w:num>
  <w:num w:numId="33" w16cid:durableId="1483350713">
    <w:abstractNumId w:val="5"/>
  </w:num>
  <w:num w:numId="34" w16cid:durableId="614212899">
    <w:abstractNumId w:val="15"/>
  </w:num>
  <w:num w:numId="35" w16cid:durableId="1072199847">
    <w:abstractNumId w:val="33"/>
  </w:num>
  <w:num w:numId="36" w16cid:durableId="2141991488">
    <w:abstractNumId w:val="1"/>
  </w:num>
  <w:num w:numId="37" w16cid:durableId="49883020">
    <w:abstractNumId w:val="21"/>
  </w:num>
  <w:num w:numId="38" w16cid:durableId="1133408749">
    <w:abstractNumId w:val="26"/>
  </w:num>
  <w:num w:numId="39" w16cid:durableId="14971123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3C80"/>
    <w:rsid w:val="00014804"/>
    <w:rsid w:val="0001720D"/>
    <w:rsid w:val="00020CB6"/>
    <w:rsid w:val="00022760"/>
    <w:rsid w:val="000256A5"/>
    <w:rsid w:val="00027D63"/>
    <w:rsid w:val="00030FA9"/>
    <w:rsid w:val="00043A29"/>
    <w:rsid w:val="0005273E"/>
    <w:rsid w:val="000555F2"/>
    <w:rsid w:val="00055901"/>
    <w:rsid w:val="000629B7"/>
    <w:rsid w:val="00062C0A"/>
    <w:rsid w:val="00070EAC"/>
    <w:rsid w:val="000737CE"/>
    <w:rsid w:val="00080A87"/>
    <w:rsid w:val="00083B50"/>
    <w:rsid w:val="00085501"/>
    <w:rsid w:val="00090378"/>
    <w:rsid w:val="00094A02"/>
    <w:rsid w:val="00095CAD"/>
    <w:rsid w:val="000A0D48"/>
    <w:rsid w:val="000B1E17"/>
    <w:rsid w:val="000B77D7"/>
    <w:rsid w:val="000D46CF"/>
    <w:rsid w:val="000E25D0"/>
    <w:rsid w:val="000E3771"/>
    <w:rsid w:val="000E57F0"/>
    <w:rsid w:val="000E7508"/>
    <w:rsid w:val="000F0859"/>
    <w:rsid w:val="00102ADD"/>
    <w:rsid w:val="00103700"/>
    <w:rsid w:val="001037DD"/>
    <w:rsid w:val="00110528"/>
    <w:rsid w:val="001143D8"/>
    <w:rsid w:val="0011475F"/>
    <w:rsid w:val="001155E9"/>
    <w:rsid w:val="00116E4A"/>
    <w:rsid w:val="00126AD4"/>
    <w:rsid w:val="00126EB2"/>
    <w:rsid w:val="001324F5"/>
    <w:rsid w:val="00140D3A"/>
    <w:rsid w:val="00141752"/>
    <w:rsid w:val="0014179A"/>
    <w:rsid w:val="00141E68"/>
    <w:rsid w:val="00143B42"/>
    <w:rsid w:val="00144AF9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63FA"/>
    <w:rsid w:val="001D69AD"/>
    <w:rsid w:val="001E1B19"/>
    <w:rsid w:val="001F4CB5"/>
    <w:rsid w:val="00206E49"/>
    <w:rsid w:val="00217978"/>
    <w:rsid w:val="002203AE"/>
    <w:rsid w:val="00221E73"/>
    <w:rsid w:val="00223A9C"/>
    <w:rsid w:val="002243C3"/>
    <w:rsid w:val="00226217"/>
    <w:rsid w:val="00241AF8"/>
    <w:rsid w:val="00247514"/>
    <w:rsid w:val="00256902"/>
    <w:rsid w:val="0028487C"/>
    <w:rsid w:val="0028488F"/>
    <w:rsid w:val="002867C4"/>
    <w:rsid w:val="00297417"/>
    <w:rsid w:val="002A7F13"/>
    <w:rsid w:val="002B1323"/>
    <w:rsid w:val="002B1999"/>
    <w:rsid w:val="002B582D"/>
    <w:rsid w:val="002C3575"/>
    <w:rsid w:val="002C5477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13BE"/>
    <w:rsid w:val="002F36C3"/>
    <w:rsid w:val="003079AA"/>
    <w:rsid w:val="0031147B"/>
    <w:rsid w:val="0031203F"/>
    <w:rsid w:val="00314967"/>
    <w:rsid w:val="003222CA"/>
    <w:rsid w:val="003254C2"/>
    <w:rsid w:val="003273E5"/>
    <w:rsid w:val="00333DC4"/>
    <w:rsid w:val="00344245"/>
    <w:rsid w:val="00344A76"/>
    <w:rsid w:val="00347F6F"/>
    <w:rsid w:val="00351536"/>
    <w:rsid w:val="0035361E"/>
    <w:rsid w:val="00354367"/>
    <w:rsid w:val="00362BCD"/>
    <w:rsid w:val="00370FE9"/>
    <w:rsid w:val="003732E6"/>
    <w:rsid w:val="00380BA8"/>
    <w:rsid w:val="00382675"/>
    <w:rsid w:val="00384CF6"/>
    <w:rsid w:val="0039139D"/>
    <w:rsid w:val="003932C0"/>
    <w:rsid w:val="00393C3E"/>
    <w:rsid w:val="003B0618"/>
    <w:rsid w:val="003B0619"/>
    <w:rsid w:val="003B248D"/>
    <w:rsid w:val="003C1155"/>
    <w:rsid w:val="003C230C"/>
    <w:rsid w:val="003C5253"/>
    <w:rsid w:val="003D002C"/>
    <w:rsid w:val="003E06C6"/>
    <w:rsid w:val="003E3172"/>
    <w:rsid w:val="003E7DC2"/>
    <w:rsid w:val="003F0FB6"/>
    <w:rsid w:val="003F2B0E"/>
    <w:rsid w:val="003F6A70"/>
    <w:rsid w:val="00401D3F"/>
    <w:rsid w:val="004028FB"/>
    <w:rsid w:val="00412C14"/>
    <w:rsid w:val="00417D1C"/>
    <w:rsid w:val="00430452"/>
    <w:rsid w:val="004321FF"/>
    <w:rsid w:val="0044234F"/>
    <w:rsid w:val="00444403"/>
    <w:rsid w:val="00456CFB"/>
    <w:rsid w:val="00457741"/>
    <w:rsid w:val="004607CC"/>
    <w:rsid w:val="00461FFC"/>
    <w:rsid w:val="004726CE"/>
    <w:rsid w:val="004733E8"/>
    <w:rsid w:val="00481534"/>
    <w:rsid w:val="004821EB"/>
    <w:rsid w:val="00482EE3"/>
    <w:rsid w:val="00490A0E"/>
    <w:rsid w:val="00490D94"/>
    <w:rsid w:val="0049425E"/>
    <w:rsid w:val="004A708E"/>
    <w:rsid w:val="004B4BE7"/>
    <w:rsid w:val="004B78BE"/>
    <w:rsid w:val="004B7F6B"/>
    <w:rsid w:val="004C0626"/>
    <w:rsid w:val="004C67F3"/>
    <w:rsid w:val="004D3B37"/>
    <w:rsid w:val="004E6C94"/>
    <w:rsid w:val="004E6DB1"/>
    <w:rsid w:val="004F0988"/>
    <w:rsid w:val="004F2D76"/>
    <w:rsid w:val="004F4F76"/>
    <w:rsid w:val="00500364"/>
    <w:rsid w:val="00504268"/>
    <w:rsid w:val="005052A3"/>
    <w:rsid w:val="00507BA8"/>
    <w:rsid w:val="0052720F"/>
    <w:rsid w:val="005294A6"/>
    <w:rsid w:val="00532E32"/>
    <w:rsid w:val="005331BE"/>
    <w:rsid w:val="00533E33"/>
    <w:rsid w:val="00540AF7"/>
    <w:rsid w:val="005431A7"/>
    <w:rsid w:val="0054405A"/>
    <w:rsid w:val="005442DF"/>
    <w:rsid w:val="005570FB"/>
    <w:rsid w:val="00564B45"/>
    <w:rsid w:val="0057072A"/>
    <w:rsid w:val="00573968"/>
    <w:rsid w:val="00573B48"/>
    <w:rsid w:val="00583F3D"/>
    <w:rsid w:val="00593198"/>
    <w:rsid w:val="005B5A7B"/>
    <w:rsid w:val="005C52A3"/>
    <w:rsid w:val="005D1E5B"/>
    <w:rsid w:val="005D61DD"/>
    <w:rsid w:val="005D675F"/>
    <w:rsid w:val="005F0A3F"/>
    <w:rsid w:val="005F2EC5"/>
    <w:rsid w:val="005F3729"/>
    <w:rsid w:val="005F419B"/>
    <w:rsid w:val="006002F5"/>
    <w:rsid w:val="00616B15"/>
    <w:rsid w:val="00617FBA"/>
    <w:rsid w:val="006318EF"/>
    <w:rsid w:val="006332DB"/>
    <w:rsid w:val="00636EB3"/>
    <w:rsid w:val="00646D80"/>
    <w:rsid w:val="00647D98"/>
    <w:rsid w:val="00656A19"/>
    <w:rsid w:val="0066605E"/>
    <w:rsid w:val="00667509"/>
    <w:rsid w:val="006741AA"/>
    <w:rsid w:val="0068103B"/>
    <w:rsid w:val="006815D8"/>
    <w:rsid w:val="00683E24"/>
    <w:rsid w:val="006862C8"/>
    <w:rsid w:val="0069142D"/>
    <w:rsid w:val="00691D6C"/>
    <w:rsid w:val="00693CBF"/>
    <w:rsid w:val="006969B1"/>
    <w:rsid w:val="006A7D2D"/>
    <w:rsid w:val="006B2FD9"/>
    <w:rsid w:val="006B7312"/>
    <w:rsid w:val="006C2FF9"/>
    <w:rsid w:val="006D28E9"/>
    <w:rsid w:val="006E626E"/>
    <w:rsid w:val="006F0CA3"/>
    <w:rsid w:val="006F19B4"/>
    <w:rsid w:val="0070536B"/>
    <w:rsid w:val="00705E18"/>
    <w:rsid w:val="00707897"/>
    <w:rsid w:val="007107A6"/>
    <w:rsid w:val="00710E4C"/>
    <w:rsid w:val="00735C84"/>
    <w:rsid w:val="0074381E"/>
    <w:rsid w:val="00747B53"/>
    <w:rsid w:val="007603A6"/>
    <w:rsid w:val="00760D85"/>
    <w:rsid w:val="00762E28"/>
    <w:rsid w:val="00767297"/>
    <w:rsid w:val="00767EFD"/>
    <w:rsid w:val="00777E8E"/>
    <w:rsid w:val="007801BF"/>
    <w:rsid w:val="00784BA6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E12B9"/>
    <w:rsid w:val="007F0EEE"/>
    <w:rsid w:val="008069F0"/>
    <w:rsid w:val="00816555"/>
    <w:rsid w:val="00823360"/>
    <w:rsid w:val="00831458"/>
    <w:rsid w:val="0083349C"/>
    <w:rsid w:val="00841021"/>
    <w:rsid w:val="0084445B"/>
    <w:rsid w:val="008445FA"/>
    <w:rsid w:val="00851CC8"/>
    <w:rsid w:val="00860286"/>
    <w:rsid w:val="008609DB"/>
    <w:rsid w:val="008709FC"/>
    <w:rsid w:val="00871964"/>
    <w:rsid w:val="00874FCD"/>
    <w:rsid w:val="00885877"/>
    <w:rsid w:val="00890406"/>
    <w:rsid w:val="008920AF"/>
    <w:rsid w:val="008963F3"/>
    <w:rsid w:val="00896710"/>
    <w:rsid w:val="008A6266"/>
    <w:rsid w:val="008B3314"/>
    <w:rsid w:val="008B6649"/>
    <w:rsid w:val="008C129F"/>
    <w:rsid w:val="008C1D89"/>
    <w:rsid w:val="008C51B3"/>
    <w:rsid w:val="008C7708"/>
    <w:rsid w:val="008E12FF"/>
    <w:rsid w:val="00906597"/>
    <w:rsid w:val="0091042D"/>
    <w:rsid w:val="00912A01"/>
    <w:rsid w:val="00913566"/>
    <w:rsid w:val="009137EC"/>
    <w:rsid w:val="00915A7E"/>
    <w:rsid w:val="009163D0"/>
    <w:rsid w:val="00920930"/>
    <w:rsid w:val="009226F4"/>
    <w:rsid w:val="00935366"/>
    <w:rsid w:val="009354AE"/>
    <w:rsid w:val="009365EA"/>
    <w:rsid w:val="00942274"/>
    <w:rsid w:val="00942849"/>
    <w:rsid w:val="009612F2"/>
    <w:rsid w:val="009662B2"/>
    <w:rsid w:val="009664EE"/>
    <w:rsid w:val="0097650F"/>
    <w:rsid w:val="00980D26"/>
    <w:rsid w:val="0098299D"/>
    <w:rsid w:val="00990D7A"/>
    <w:rsid w:val="009914D8"/>
    <w:rsid w:val="009966DF"/>
    <w:rsid w:val="009A13E5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9F43B5"/>
    <w:rsid w:val="00A00E64"/>
    <w:rsid w:val="00A04C4B"/>
    <w:rsid w:val="00A05361"/>
    <w:rsid w:val="00A12369"/>
    <w:rsid w:val="00A21F6E"/>
    <w:rsid w:val="00A264B4"/>
    <w:rsid w:val="00A268BC"/>
    <w:rsid w:val="00A2798A"/>
    <w:rsid w:val="00A425B5"/>
    <w:rsid w:val="00A47E42"/>
    <w:rsid w:val="00A514FD"/>
    <w:rsid w:val="00A563EA"/>
    <w:rsid w:val="00A57AC4"/>
    <w:rsid w:val="00A604AF"/>
    <w:rsid w:val="00A72702"/>
    <w:rsid w:val="00A7392E"/>
    <w:rsid w:val="00A75B18"/>
    <w:rsid w:val="00A937F0"/>
    <w:rsid w:val="00AA2F20"/>
    <w:rsid w:val="00AA3D44"/>
    <w:rsid w:val="00AA6565"/>
    <w:rsid w:val="00AB085D"/>
    <w:rsid w:val="00AB2D2F"/>
    <w:rsid w:val="00AB3EB7"/>
    <w:rsid w:val="00AB6589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0E4C"/>
    <w:rsid w:val="00B02C16"/>
    <w:rsid w:val="00B0380A"/>
    <w:rsid w:val="00B100B1"/>
    <w:rsid w:val="00B140B8"/>
    <w:rsid w:val="00B14115"/>
    <w:rsid w:val="00B1486C"/>
    <w:rsid w:val="00B20EA2"/>
    <w:rsid w:val="00B2573B"/>
    <w:rsid w:val="00B30520"/>
    <w:rsid w:val="00B3148F"/>
    <w:rsid w:val="00B32C22"/>
    <w:rsid w:val="00B429BF"/>
    <w:rsid w:val="00B4654E"/>
    <w:rsid w:val="00B502A1"/>
    <w:rsid w:val="00B5303E"/>
    <w:rsid w:val="00B660E3"/>
    <w:rsid w:val="00B7505E"/>
    <w:rsid w:val="00B77B48"/>
    <w:rsid w:val="00B81C95"/>
    <w:rsid w:val="00B831E9"/>
    <w:rsid w:val="00B9454C"/>
    <w:rsid w:val="00BA11CE"/>
    <w:rsid w:val="00BC150C"/>
    <w:rsid w:val="00BD1771"/>
    <w:rsid w:val="00BD35AD"/>
    <w:rsid w:val="00BF70CA"/>
    <w:rsid w:val="00C11B33"/>
    <w:rsid w:val="00C1612F"/>
    <w:rsid w:val="00C205D5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5FE9"/>
    <w:rsid w:val="00CA0F49"/>
    <w:rsid w:val="00CA740E"/>
    <w:rsid w:val="00CB6BA7"/>
    <w:rsid w:val="00CB7F93"/>
    <w:rsid w:val="00CC170C"/>
    <w:rsid w:val="00CC3CDD"/>
    <w:rsid w:val="00CC58FC"/>
    <w:rsid w:val="00CC61B1"/>
    <w:rsid w:val="00CD3E18"/>
    <w:rsid w:val="00CD7517"/>
    <w:rsid w:val="00D04A70"/>
    <w:rsid w:val="00D10709"/>
    <w:rsid w:val="00D1358F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5196E"/>
    <w:rsid w:val="00D5431E"/>
    <w:rsid w:val="00D629C3"/>
    <w:rsid w:val="00D66FBD"/>
    <w:rsid w:val="00D73117"/>
    <w:rsid w:val="00D80CB7"/>
    <w:rsid w:val="00D924EE"/>
    <w:rsid w:val="00D93810"/>
    <w:rsid w:val="00DA1DA0"/>
    <w:rsid w:val="00DA4249"/>
    <w:rsid w:val="00DA49CE"/>
    <w:rsid w:val="00DB248F"/>
    <w:rsid w:val="00DB319C"/>
    <w:rsid w:val="00DB573F"/>
    <w:rsid w:val="00DC006C"/>
    <w:rsid w:val="00DC7AFA"/>
    <w:rsid w:val="00DD4980"/>
    <w:rsid w:val="00DD5EAD"/>
    <w:rsid w:val="00DF5636"/>
    <w:rsid w:val="00E12116"/>
    <w:rsid w:val="00E122F4"/>
    <w:rsid w:val="00E16AD2"/>
    <w:rsid w:val="00E20D05"/>
    <w:rsid w:val="00E250B5"/>
    <w:rsid w:val="00E25937"/>
    <w:rsid w:val="00E347ED"/>
    <w:rsid w:val="00E402B9"/>
    <w:rsid w:val="00E4317D"/>
    <w:rsid w:val="00E538E3"/>
    <w:rsid w:val="00E539D5"/>
    <w:rsid w:val="00E547EB"/>
    <w:rsid w:val="00E60CA8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3F79"/>
    <w:rsid w:val="00EC59B1"/>
    <w:rsid w:val="00ED0F71"/>
    <w:rsid w:val="00ED6237"/>
    <w:rsid w:val="00EE2684"/>
    <w:rsid w:val="00EE40E9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52CB9"/>
    <w:rsid w:val="00F6236F"/>
    <w:rsid w:val="00F6372D"/>
    <w:rsid w:val="00F6673C"/>
    <w:rsid w:val="00F675DA"/>
    <w:rsid w:val="00F87599"/>
    <w:rsid w:val="00FA4CE1"/>
    <w:rsid w:val="00FD38DF"/>
    <w:rsid w:val="00FD41CC"/>
    <w:rsid w:val="00FD51B7"/>
    <w:rsid w:val="00FE335C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  <w:style w:type="character" w:customStyle="1" w:styleId="ui-provider">
    <w:name w:val="ui-provider"/>
    <w:basedOn w:val="DefaultParagraphFont"/>
    <w:rsid w:val="00DB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customXml/itemProps4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Giriharan Ravichandran</cp:lastModifiedBy>
  <cp:revision>87</cp:revision>
  <dcterms:created xsi:type="dcterms:W3CDTF">2024-05-08T13:57:00Z</dcterms:created>
  <dcterms:modified xsi:type="dcterms:W3CDTF">2024-07-19T09:41:00Z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