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74218" w:rsidP="3D28A338" w:rsidRDefault="00074218" w14:paraId="5DDAC479" w14:textId="60C117BA"/>
    <w:tbl>
      <w:tblPr>
        <w:tblStyle w:val="Tablaconcuadrcula"/>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
        <w:gridCol w:w="9088"/>
      </w:tblGrid>
      <w:tr w:rsidR="007B1E6F" w:rsidTr="25FC3610" w14:paraId="1F4608F6" w14:textId="77777777">
        <w:trPr>
          <w:trHeight w:val="2192"/>
        </w:trPr>
        <w:tc>
          <w:tcPr>
            <w:tcW w:w="0" w:type="auto"/>
          </w:tcPr>
          <w:p w:rsidR="007B1E6F" w:rsidP="3D28A338" w:rsidRDefault="007B1E6F" w14:paraId="4247804E" w14:textId="77777777">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rsidRPr="00885110" w:rsidR="007B1E6F" w:rsidP="3D28A338" w:rsidRDefault="00C75A28" w14:paraId="73A1BFBF" w14:textId="4E3A7E26">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Pr="25FC3610" w:rsidR="0BC652B7">
              <w:rPr>
                <w:rFonts w:eastAsiaTheme="majorEastAsia"/>
                <w:sz w:val="24"/>
                <w:szCs w:val="24"/>
              </w:rPr>
              <w:t>con tu grupo</w:t>
            </w:r>
            <w:r w:rsidRPr="25FC3610">
              <w:rPr>
                <w:rFonts w:eastAsiaTheme="majorEastAsia"/>
                <w:sz w:val="24"/>
                <w:szCs w:val="24"/>
              </w:rPr>
              <w:t xml:space="preserve">. </w:t>
            </w:r>
          </w:p>
        </w:tc>
      </w:tr>
    </w:tbl>
    <w:p w:rsidRPr="002C4FB7" w:rsidR="002C4FB7" w:rsidP="3D28A338" w:rsidRDefault="002C4FB7" w14:paraId="25C68D4B" w14:textId="3EAF4042">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Pr="002C4FB7" w:rsidR="002C4FB7" w:rsidTr="3D28A338" w14:paraId="77243A14" w14:textId="77777777">
        <w:tc>
          <w:tcPr>
            <w:tcW w:w="10057" w:type="dxa"/>
            <w:tcBorders>
              <w:top w:val="single" w:color="CDCDCD" w:sz="6" w:space="0"/>
              <w:left w:val="single" w:color="CDCDCD" w:sz="6" w:space="0"/>
              <w:bottom w:val="single" w:color="CDCDCD" w:sz="6" w:space="0"/>
              <w:right w:val="single" w:color="CDCDCD" w:sz="6" w:space="0"/>
            </w:tcBorders>
            <w:vAlign w:val="center"/>
            <w:hideMark/>
          </w:tcPr>
          <w:p w:rsidRPr="002C4FB7" w:rsidR="002C4FB7" w:rsidP="3D28A338" w:rsidRDefault="002C4FB7" w14:paraId="4D2748E4" w14:textId="1865057E">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Pr="3D28A338" w:rsidR="0010077B">
              <w:rPr>
                <w:rFonts w:eastAsiaTheme="majorEastAsia"/>
                <w:sz w:val="24"/>
                <w:szCs w:val="24"/>
              </w:rPr>
              <w:t>2</w:t>
            </w:r>
            <w:r w:rsidRPr="3D28A338">
              <w:rPr>
                <w:rFonts w:eastAsiaTheme="majorEastAsia"/>
                <w:sz w:val="24"/>
                <w:szCs w:val="24"/>
              </w:rPr>
              <w:t>, para retroalimentación de tu docente.</w:t>
            </w:r>
          </w:p>
        </w:tc>
      </w:tr>
    </w:tbl>
    <w:p w:rsidR="004F2A8B" w:rsidP="47362101" w:rsidRDefault="004F2A8B" w14:paraId="35B46A22" w14:textId="08B399E2">
      <w:pPr>
        <w:pStyle w:val="Normal"/>
        <w:spacing w:after="0" w:line="360" w:lineRule="auto"/>
        <w:jc w:val="both"/>
        <w:rPr>
          <w:b w:val="1"/>
          <w:bCs w:val="1"/>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1619FC31" w14:paraId="0CADB624" w14:textId="77777777">
        <w:trPr>
          <w:trHeight w:val="440"/>
        </w:trPr>
        <w:tc>
          <w:tcPr>
            <w:tcW w:w="10076" w:type="dxa"/>
            <w:tcMar/>
            <w:vAlign w:val="center"/>
          </w:tcPr>
          <w:p w:rsidRPr="00885110" w:rsidR="004F2A8B" w:rsidP="47362101" w:rsidRDefault="004F2A8B" w14:paraId="65586F2B" w14:textId="0F5D9FB9">
            <w:pPr>
              <w:rPr>
                <w:rFonts w:eastAsia="" w:eastAsiaTheme="majorEastAsia"/>
                <w:b w:val="1"/>
                <w:bCs w:val="1"/>
                <w:color w:val="767171" w:themeColor="background2" w:themeShade="80"/>
                <w:sz w:val="24"/>
                <w:szCs w:val="24"/>
              </w:rPr>
            </w:pPr>
            <w:r w:rsidRPr="47362101" w:rsidR="47362101">
              <w:rPr>
                <w:rFonts w:eastAsia="" w:eastAsiaTheme="majorEastAsia"/>
                <w:sz w:val="24"/>
                <w:szCs w:val="24"/>
              </w:rPr>
              <w:t xml:space="preserve">1. Mira </w:t>
            </w:r>
            <w:r w:rsidRPr="47362101" w:rsidR="47362101">
              <w:rPr>
                <w:rFonts w:eastAsia="" w:eastAsiaTheme="majorEastAsia"/>
                <w:sz w:val="24"/>
                <w:szCs w:val="24"/>
              </w:rPr>
              <w:t>tú</w:t>
            </w:r>
            <w:r w:rsidRPr="47362101" w:rsidR="47362101">
              <w:rPr>
                <w:rFonts w:eastAsia="" w:eastAsiaTheme="majorEastAsia"/>
                <w:sz w:val="24"/>
                <w:szCs w:val="24"/>
              </w:rPr>
              <w:t xml:space="preserve"> carta Gantt y reflexiona sobre los avances de tu Proyecto APT</w:t>
            </w:r>
          </w:p>
        </w:tc>
      </w:tr>
      <w:tr w:rsidR="004F2A8B" w:rsidTr="1619FC31" w14:paraId="6ED2840D" w14:textId="77777777">
        <w:trPr>
          <w:trHeight w:val="1639"/>
        </w:trPr>
        <w:tc>
          <w:tcPr>
            <w:tcW w:w="10076" w:type="dxa"/>
            <w:shd w:val="clear" w:color="auto" w:fill="DEEAF6" w:themeFill="accent1" w:themeFillTint="33"/>
            <w:tcMar/>
            <w:vAlign w:val="center"/>
          </w:tcPr>
          <w:p w:rsidRPr="00931701" w:rsidR="004F2A8B" w:rsidP="1682F1DB" w:rsidRDefault="004F2A8B" w14:paraId="672D74B8" w14:textId="4E9346D3">
            <w:pPr>
              <w:jc w:val="both"/>
              <w:rPr>
                <w:rFonts w:eastAsia="" w:eastAsiaTheme="majorEastAsia"/>
                <w:color w:val="767171" w:themeColor="background2" w:themeShade="80"/>
                <w:sz w:val="24"/>
                <w:szCs w:val="24"/>
              </w:rPr>
            </w:pPr>
            <w:r w:rsidRPr="1682F1DB" w:rsidR="1682F1DB">
              <w:rPr>
                <w:rFonts w:eastAsia="" w:eastAsiaTheme="majorEastAsia"/>
                <w:sz w:val="24"/>
                <w:szCs w:val="24"/>
              </w:rPr>
              <w:t>¿Has podido cumplir todas las actividades en los tiempos definidos? ¿Qué factores han facilitado o dificultado el desarrollo de las actividades de tu plan de trabajo?</w:t>
            </w:r>
          </w:p>
          <w:p w:rsidRPr="00874D16" w:rsidR="004F2A8B" w:rsidP="3D28A338" w:rsidRDefault="004F2A8B" w14:paraId="1F17CAF9" w14:textId="01DE3E01">
            <w:pPr>
              <w:jc w:val="both"/>
              <w:rPr>
                <w:rFonts w:ascii="Calibri" w:hAnsi="Calibri"/>
                <w:b w:val="1"/>
                <w:bCs w:val="1"/>
                <w:color w:val="1F4E79" w:themeColor="accent1" w:themeShade="80"/>
              </w:rPr>
            </w:pPr>
            <w:r w:rsidRPr="1619FC31" w:rsidR="1619FC31">
              <w:rPr>
                <w:rFonts w:ascii="Calibri" w:hAnsi="Calibri"/>
                <w:b w:val="1"/>
                <w:bCs w:val="1"/>
                <w:color w:val="1F4E79" w:themeColor="accent1" w:themeTint="FF" w:themeShade="80"/>
              </w:rPr>
              <w:t>Hemos realizado los trabajos definidos a su tiempo, hasta podría decirse que en alguno de ellos se adelantaron, y uno de los factores que nos han ayudado a realizar nuestro plan de trabajo ha sido las constantes reuniones para el monitoreo de los trabajos y la eficiencia de cada uno para cumplir con las tareas asignada.</w:t>
            </w:r>
          </w:p>
        </w:tc>
      </w:tr>
    </w:tbl>
    <w:p w:rsidR="004F2A8B" w:rsidP="3D28A338" w:rsidRDefault="004F2A8B" w14:paraId="1D20DF82" w14:textId="77777777">
      <w:pPr>
        <w:spacing w:after="0" w:line="360" w:lineRule="auto"/>
        <w:jc w:val="both"/>
        <w:rPr>
          <w:color w:val="595959" w:themeColor="text1" w:themeTint="A6"/>
          <w:sz w:val="24"/>
          <w:szCs w:val="24"/>
          <w:lang w:eastAsia="ja-JP"/>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1682F1DB" w14:paraId="470EE228" w14:textId="77777777">
        <w:trPr>
          <w:trHeight w:val="440"/>
        </w:trPr>
        <w:tc>
          <w:tcPr>
            <w:tcW w:w="10076" w:type="dxa"/>
            <w:tcMar/>
            <w:vAlign w:val="center"/>
          </w:tcPr>
          <w:p w:rsidRPr="00885110" w:rsidR="004F2A8B" w:rsidP="3D28A338" w:rsidRDefault="004F2A8B" w14:paraId="45BEE2C8" w14:textId="77777777">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rsidTr="1682F1DB" w14:paraId="49566276" w14:textId="77777777">
        <w:trPr>
          <w:trHeight w:val="1639"/>
        </w:trPr>
        <w:tc>
          <w:tcPr>
            <w:tcW w:w="10076" w:type="dxa"/>
            <w:shd w:val="clear" w:color="auto" w:fill="DEEAF6" w:themeFill="accent1" w:themeFillTint="33"/>
            <w:tcMar/>
            <w:vAlign w:val="center"/>
          </w:tcPr>
          <w:p w:rsidR="004F2A8B" w:rsidP="1682F1DB" w:rsidRDefault="004F2A8B" w14:paraId="20F1EAAE" w14:textId="36D1C056">
            <w:pPr>
              <w:jc w:val="both"/>
              <w:rPr>
                <w:rFonts w:eastAsia="" w:eastAsiaTheme="majorEastAsia"/>
                <w:color w:val="767171" w:themeColor="background2" w:themeTint="FF" w:themeShade="80"/>
                <w:sz w:val="24"/>
                <w:szCs w:val="24"/>
              </w:rPr>
            </w:pPr>
            <w:r w:rsidRPr="1682F1DB" w:rsidR="1682F1DB">
              <w:rPr>
                <w:rFonts w:eastAsia="" w:eastAsiaTheme="majorEastAsia"/>
                <w:sz w:val="24"/>
                <w:szCs w:val="24"/>
              </w:rPr>
              <w:t xml:space="preserve">¿De qué manera has enfrentado y/o planeas enfrentar las dificultades que han afectado el desarrollo de tu Proyecto APT? </w:t>
            </w:r>
          </w:p>
          <w:p w:rsidRPr="00874D16" w:rsidR="004F2A8B" w:rsidP="22B461C9" w:rsidRDefault="004F2A8B" w14:paraId="7BC4D618" w14:textId="62FD2945">
            <w:pPr>
              <w:jc w:val="both"/>
              <w:rPr>
                <w:rFonts w:ascii="Calibri" w:hAnsi="Calibri"/>
                <w:b w:val="1"/>
                <w:bCs w:val="1"/>
                <w:color w:val="1F4E79" w:themeColor="accent1" w:themeShade="80"/>
              </w:rPr>
            </w:pPr>
            <w:r w:rsidRPr="22B461C9" w:rsidR="22B461C9">
              <w:rPr>
                <w:rFonts w:ascii="Calibri" w:hAnsi="Calibri"/>
                <w:b w:val="1"/>
                <w:bCs w:val="1"/>
                <w:color w:val="1F4E79" w:themeColor="accent1" w:themeTint="FF" w:themeShade="80"/>
              </w:rPr>
              <w:t>Por el momento no se me ha presentado dificultades en el proyecto, pero si se llegara a presentar alguno lo más razonable es poder compartir mi inquietud con mis compañeros de grupo haber si pueden ayudarme, si en algún momento mis compañeros no pueden porque o se encuentran en la misma posición que yo o no están disponibles, investigare por mi cuenta algo preguntando por internet como también a los docentes guías.</w:t>
            </w:r>
          </w:p>
        </w:tc>
      </w:tr>
    </w:tbl>
    <w:p w:rsidR="47362101" w:rsidP="47362101" w:rsidRDefault="47362101" w14:paraId="0213CA2A" w14:textId="091B3174">
      <w:pPr>
        <w:pStyle w:val="Normal"/>
        <w:spacing w:after="0" w:line="360" w:lineRule="auto"/>
        <w:jc w:val="both"/>
        <w:rPr>
          <w:color w:val="595959" w:themeColor="text1" w:themeTint="A6" w:themeShade="FF"/>
          <w:sz w:val="24"/>
          <w:szCs w:val="24"/>
          <w:lang w:eastAsia="ja-JP"/>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1682F1DB" w14:paraId="30581879" w14:textId="77777777">
        <w:trPr>
          <w:trHeight w:val="440"/>
        </w:trPr>
        <w:tc>
          <w:tcPr>
            <w:tcW w:w="10076" w:type="dxa"/>
            <w:tcMar/>
            <w:vAlign w:val="center"/>
          </w:tcPr>
          <w:p w:rsidRPr="00885110" w:rsidR="004F2A8B" w:rsidP="3D28A338" w:rsidRDefault="004F2A8B" w14:paraId="5777F753" w14:textId="77777777">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rsidTr="1682F1DB" w14:paraId="6AA73947" w14:textId="77777777">
        <w:trPr>
          <w:trHeight w:val="1624"/>
        </w:trPr>
        <w:tc>
          <w:tcPr>
            <w:tcW w:w="10076" w:type="dxa"/>
            <w:shd w:val="clear" w:color="auto" w:fill="DEEAF6" w:themeFill="accent1" w:themeFillTint="33"/>
            <w:tcMar/>
            <w:vAlign w:val="center"/>
          </w:tcPr>
          <w:p w:rsidR="004F2A8B" w:rsidP="1682F1DB" w:rsidRDefault="004F2A8B" w14:paraId="291A568E" w14:textId="6D8FD959">
            <w:pPr>
              <w:jc w:val="both"/>
              <w:rPr>
                <w:rFonts w:eastAsia="" w:eastAsiaTheme="majorEastAsia"/>
                <w:color w:val="767171" w:themeColor="background2" w:themeTint="FF" w:themeShade="80"/>
                <w:sz w:val="24"/>
                <w:szCs w:val="24"/>
              </w:rPr>
            </w:pPr>
            <w:r w:rsidRPr="1682F1DB" w:rsidR="1682F1DB">
              <w:rPr>
                <w:rFonts w:eastAsia="" w:eastAsiaTheme="majorEastAsia"/>
                <w:sz w:val="24"/>
                <w:szCs w:val="24"/>
              </w:rPr>
              <w:t xml:space="preserve">¿Cómo evalúas tu trabajo? ¿Qué destacas y qué podrías hacer para mejorar tu trabajo? </w:t>
            </w:r>
          </w:p>
          <w:p w:rsidRPr="00874D16" w:rsidR="004F2A8B" w:rsidP="22B461C9" w:rsidRDefault="004F2A8B" w14:paraId="6F506284" w14:textId="4F677017">
            <w:pPr>
              <w:jc w:val="both"/>
              <w:rPr>
                <w:rFonts w:ascii="Calibri" w:hAnsi="Calibri"/>
                <w:b w:val="1"/>
                <w:bCs w:val="1"/>
                <w:color w:val="1F4E79" w:themeColor="accent1" w:themeTint="FF" w:themeShade="80"/>
              </w:rPr>
            </w:pPr>
            <w:r w:rsidRPr="22B461C9" w:rsidR="22B461C9">
              <w:rPr>
                <w:rFonts w:ascii="Calibri" w:hAnsi="Calibri"/>
                <w:b w:val="1"/>
                <w:bCs w:val="1"/>
                <w:color w:val="1F4E79" w:themeColor="accent1" w:themeTint="FF" w:themeShade="80"/>
              </w:rPr>
              <w:t xml:space="preserve">El trabajo grupal ha sido muy placentero y sin ningún retraso. </w:t>
            </w:r>
          </w:p>
          <w:p w:rsidRPr="00874D16" w:rsidR="004F2A8B" w:rsidP="3D28A338" w:rsidRDefault="004F2A8B" w14:paraId="75A589DF" w14:textId="0B45A1A0">
            <w:pPr>
              <w:jc w:val="both"/>
              <w:rPr>
                <w:rFonts w:ascii="Calibri" w:hAnsi="Calibri"/>
                <w:b w:val="1"/>
                <w:bCs w:val="1"/>
                <w:color w:val="1F4E79" w:themeColor="accent1" w:themeShade="80"/>
              </w:rPr>
            </w:pPr>
            <w:r w:rsidRPr="22B461C9" w:rsidR="22B461C9">
              <w:rPr>
                <w:rFonts w:ascii="Calibri" w:hAnsi="Calibri"/>
                <w:b w:val="1"/>
                <w:bCs w:val="1"/>
                <w:color w:val="1F4E79" w:themeColor="accent1" w:themeTint="FF" w:themeShade="80"/>
              </w:rPr>
              <w:t>Por el Momento no encuentro que tengamos que mejorar nuestra forma de trabajar, nos sentimos cómodos, tenemos buena comunicación y todos cumplimos con lo que se nos pide.</w:t>
            </w:r>
          </w:p>
        </w:tc>
      </w:tr>
    </w:tbl>
    <w:p w:rsidR="22B461C9" w:rsidP="1682F1DB" w:rsidRDefault="22B461C9" w14:paraId="709B6674" w14:textId="2EDA4270">
      <w:pPr>
        <w:pStyle w:val="Normal"/>
        <w:spacing w:after="0" w:line="360" w:lineRule="auto"/>
        <w:jc w:val="both"/>
        <w:rPr>
          <w:color w:val="000000" w:themeColor="text1" w:themeTint="FF" w:themeShade="FF"/>
          <w:sz w:val="24"/>
          <w:szCs w:val="24"/>
          <w:lang w:eastAsia="ja-JP"/>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22B461C9" w14:paraId="7AB5404D" w14:textId="77777777">
        <w:trPr>
          <w:trHeight w:val="440"/>
        </w:trPr>
        <w:tc>
          <w:tcPr>
            <w:tcW w:w="10076" w:type="dxa"/>
            <w:tcMar/>
            <w:vAlign w:val="center"/>
          </w:tcPr>
          <w:p w:rsidRPr="00885110" w:rsidR="004F2A8B" w:rsidP="3D28A338" w:rsidRDefault="004F2A8B" w14:paraId="56439B9A" w14:textId="77777777">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rsidTr="22B461C9" w14:paraId="73E50CEC" w14:textId="77777777">
        <w:trPr>
          <w:trHeight w:val="1639"/>
        </w:trPr>
        <w:tc>
          <w:tcPr>
            <w:tcW w:w="10076" w:type="dxa"/>
            <w:shd w:val="clear" w:color="auto" w:fill="DEEAF6" w:themeFill="accent1" w:themeFillTint="33"/>
            <w:tcMar/>
            <w:vAlign w:val="center"/>
          </w:tcPr>
          <w:p w:rsidRPr="003B466F" w:rsidR="004F2A8B" w:rsidP="3D28A338" w:rsidRDefault="004F2A8B" w14:paraId="1670D69E" w14:textId="77777777">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rsidR="004F2A8B" w:rsidP="3D28A338" w:rsidRDefault="004F2A8B" w14:paraId="60BB41B1" w14:textId="77777777">
            <w:pPr>
              <w:jc w:val="both"/>
              <w:rPr>
                <w:rFonts w:ascii="Calibri" w:hAnsi="Calibri"/>
                <w:b/>
                <w:bCs/>
                <w:color w:val="1F4E79" w:themeColor="accent1" w:themeShade="80"/>
              </w:rPr>
            </w:pPr>
          </w:p>
          <w:p w:rsidR="004F2A8B" w:rsidP="622083BF" w:rsidRDefault="004F2A8B" w14:paraId="3B82D701" w14:textId="76208D5C">
            <w:pPr>
              <w:jc w:val="both"/>
              <w:rPr>
                <w:rFonts w:ascii="Calibri" w:hAnsi="Calibri"/>
                <w:b w:val="1"/>
                <w:bCs w:val="1"/>
                <w:color w:val="1F4E79" w:themeColor="accent1" w:themeTint="FF" w:themeShade="80"/>
              </w:rPr>
            </w:pPr>
            <w:r w:rsidRPr="622083BF" w:rsidR="622083BF">
              <w:rPr>
                <w:rFonts w:ascii="Calibri" w:hAnsi="Calibri"/>
                <w:b w:val="1"/>
                <w:bCs w:val="1"/>
                <w:color w:val="1F4E79" w:themeColor="accent1" w:themeTint="FF" w:themeShade="80"/>
              </w:rPr>
              <w:t>Por el momento junto con mi grupo de proyecto hemos logrado realizar preguntas a los docentes con respecto a los pasos a seguir del proyecto, como proceder, que evidencias agregar entre, otros.</w:t>
            </w:r>
          </w:p>
          <w:p w:rsidRPr="00874D16" w:rsidR="004F2A8B" w:rsidP="3D28A338" w:rsidRDefault="004F2A8B" w14:paraId="01E61CA1" w14:textId="0BACC625">
            <w:pPr>
              <w:jc w:val="both"/>
              <w:rPr>
                <w:rFonts w:ascii="Calibri" w:hAnsi="Calibri"/>
                <w:b w:val="1"/>
                <w:bCs w:val="1"/>
                <w:color w:val="1F4E79" w:themeColor="accent1" w:themeShade="80"/>
              </w:rPr>
            </w:pPr>
            <w:r w:rsidRPr="22B461C9" w:rsidR="22B461C9">
              <w:rPr>
                <w:rFonts w:ascii="Calibri" w:hAnsi="Calibri"/>
                <w:b w:val="1"/>
                <w:bCs w:val="1"/>
                <w:color w:val="1F4E79" w:themeColor="accent1" w:themeTint="FF" w:themeShade="80"/>
              </w:rPr>
              <w:t xml:space="preserve">A lo más me gustaría hacerles preguntas de si hay que perfeccionar el proyecto, el cómo lo tenemos que llevar a cabo y los </w:t>
            </w:r>
            <w:r w:rsidRPr="22B461C9" w:rsidR="22B461C9">
              <w:rPr>
                <w:rFonts w:ascii="Calibri" w:hAnsi="Calibri"/>
                <w:b w:val="1"/>
                <w:bCs w:val="1"/>
                <w:color w:val="1F4E79" w:themeColor="accent1" w:themeTint="FF" w:themeShade="80"/>
              </w:rPr>
              <w:t>feetback</w:t>
            </w:r>
            <w:r w:rsidRPr="22B461C9" w:rsidR="22B461C9">
              <w:rPr>
                <w:rFonts w:ascii="Calibri" w:hAnsi="Calibri"/>
                <w:b w:val="1"/>
                <w:bCs w:val="1"/>
                <w:color w:val="1F4E79" w:themeColor="accent1" w:themeTint="FF" w:themeShade="80"/>
              </w:rPr>
              <w:t xml:space="preserve"> de ello.</w:t>
            </w:r>
          </w:p>
        </w:tc>
      </w:tr>
    </w:tbl>
    <w:p w:rsidR="004F2A8B" w:rsidP="22B461C9" w:rsidRDefault="004F2A8B" w14:paraId="377986E5" w14:textId="38D597E5">
      <w:pPr>
        <w:pStyle w:val="Normal"/>
        <w:spacing w:after="0" w:line="360" w:lineRule="auto"/>
        <w:jc w:val="both"/>
        <w:rPr>
          <w:color w:val="595959" w:themeColor="text1" w:themeTint="A6" w:themeShade="FF"/>
          <w:sz w:val="24"/>
          <w:szCs w:val="24"/>
          <w:lang w:eastAsia="ja-JP"/>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1682F1DB" w14:paraId="3CC82F9F" w14:textId="77777777">
        <w:trPr>
          <w:trHeight w:val="440"/>
        </w:trPr>
        <w:tc>
          <w:tcPr>
            <w:tcW w:w="10076" w:type="dxa"/>
            <w:tcMar/>
            <w:vAlign w:val="center"/>
          </w:tcPr>
          <w:p w:rsidRPr="00885110" w:rsidR="004F2A8B" w:rsidP="3D28A338" w:rsidRDefault="004F2A8B" w14:paraId="4C38DECD" w14:textId="77777777">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rsidTr="1682F1DB" w14:paraId="7C63D85E" w14:textId="77777777">
        <w:trPr>
          <w:trHeight w:val="1639"/>
        </w:trPr>
        <w:tc>
          <w:tcPr>
            <w:tcW w:w="10076" w:type="dxa"/>
            <w:shd w:val="clear" w:color="auto" w:fill="DEEAF6" w:themeFill="accent1" w:themeFillTint="33"/>
            <w:tcMar/>
            <w:vAlign w:val="center"/>
          </w:tcPr>
          <w:p w:rsidR="004F2A8B" w:rsidP="1682F1DB" w:rsidRDefault="004F2A8B" w14:paraId="29C5EEFE" w14:textId="5475091D">
            <w:pPr>
              <w:jc w:val="both"/>
              <w:rPr>
                <w:rFonts w:eastAsia="" w:eastAsiaTheme="majorEastAsia"/>
                <w:color w:val="767171" w:themeColor="background2" w:themeShade="80"/>
                <w:sz w:val="24"/>
                <w:szCs w:val="24"/>
              </w:rPr>
            </w:pPr>
            <w:r w:rsidRPr="1682F1DB" w:rsidR="1682F1DB">
              <w:rPr>
                <w:rFonts w:eastAsia="" w:eastAsiaTheme="majorEastAsia"/>
                <w:sz w:val="24"/>
                <w:szCs w:val="24"/>
              </w:rPr>
              <w:t>¿Consideran que las actividades deben ser redistribuidas entre los miembros del grupo? ¿Hay nuevas actividades que deban ser asignadas a algún miembro del grupo?</w:t>
            </w:r>
          </w:p>
          <w:p w:rsidR="004F2A8B" w:rsidP="47362101" w:rsidRDefault="004F2A8B" w14:paraId="146F867C" w14:textId="7AE4BCC2">
            <w:pPr>
              <w:jc w:val="both"/>
              <w:rPr>
                <w:rFonts w:eastAsia="" w:eastAsiaTheme="majorEastAsia"/>
                <w:color w:val="767171" w:themeColor="background2" w:themeTint="FF" w:themeShade="80"/>
                <w:sz w:val="24"/>
                <w:szCs w:val="24"/>
              </w:rPr>
            </w:pPr>
            <w:r w:rsidRPr="47362101" w:rsidR="47362101">
              <w:rPr>
                <w:rFonts w:eastAsia="" w:eastAsiaTheme="majorEastAsia"/>
                <w:color w:val="767171" w:themeColor="background2" w:themeTint="FF" w:themeShade="80"/>
                <w:sz w:val="24"/>
                <w:szCs w:val="24"/>
              </w:rPr>
              <w:t xml:space="preserve">No considero que las actividades deban ser redistribuida. </w:t>
            </w:r>
          </w:p>
          <w:p w:rsidRPr="00874D16" w:rsidR="004F2A8B" w:rsidP="1682F1DB" w:rsidRDefault="004F2A8B" w14:paraId="66D7B5BC" w14:textId="751C03D1">
            <w:pPr>
              <w:jc w:val="both"/>
              <w:rPr>
                <w:rFonts w:eastAsia="" w:eastAsiaTheme="majorEastAsia"/>
                <w:color w:val="767171" w:themeColor="background2" w:themeTint="FF" w:themeShade="80"/>
                <w:sz w:val="24"/>
                <w:szCs w:val="24"/>
              </w:rPr>
            </w:pPr>
            <w:r w:rsidRPr="1682F1DB" w:rsidR="1682F1DB">
              <w:rPr>
                <w:rFonts w:eastAsia="" w:eastAsiaTheme="majorEastAsia"/>
                <w:color w:val="767171" w:themeColor="background2" w:themeTint="FF" w:themeShade="80"/>
                <w:sz w:val="24"/>
                <w:szCs w:val="24"/>
              </w:rPr>
              <w:t>Siempre cuando hay nuevas actividades se asigna de manera inmediata a alguien del grupo, para evitar conflictos o dudas se debe de realizar en una junta con todos los del grupo.</w:t>
            </w:r>
          </w:p>
        </w:tc>
      </w:tr>
    </w:tbl>
    <w:p w:rsidR="004F2A8B" w:rsidP="47362101" w:rsidRDefault="004F2A8B" w14:paraId="7F90E134" w14:textId="7BE2120D">
      <w:pPr>
        <w:pStyle w:val="Normal"/>
        <w:spacing w:after="0" w:line="360" w:lineRule="auto"/>
        <w:jc w:val="both"/>
        <w:rPr>
          <w:color w:val="595959" w:themeColor="text1" w:themeTint="A6" w:themeShade="FF"/>
          <w:sz w:val="24"/>
          <w:szCs w:val="24"/>
          <w:lang w:eastAsia="ja-JP"/>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1682F1DB" w14:paraId="054A764B" w14:textId="77777777">
        <w:trPr>
          <w:trHeight w:val="440"/>
        </w:trPr>
        <w:tc>
          <w:tcPr>
            <w:tcW w:w="10076" w:type="dxa"/>
            <w:tcMar/>
            <w:vAlign w:val="center"/>
          </w:tcPr>
          <w:p w:rsidRPr="00885110" w:rsidR="004F2A8B" w:rsidP="47362101" w:rsidRDefault="004F2A8B" w14:paraId="741C85EB" w14:textId="760100FB">
            <w:pPr>
              <w:rPr>
                <w:rFonts w:eastAsia="" w:eastAsiaTheme="majorEastAsia"/>
                <w:b w:val="1"/>
                <w:bCs w:val="1"/>
                <w:color w:val="767171" w:themeColor="background2" w:themeShade="80"/>
                <w:sz w:val="24"/>
                <w:szCs w:val="24"/>
              </w:rPr>
            </w:pPr>
            <w:r w:rsidRPr="47362101" w:rsidR="47362101">
              <w:rPr>
                <w:rFonts w:eastAsia="" w:eastAsiaTheme="majorEastAsia"/>
                <w:sz w:val="24"/>
                <w:szCs w:val="24"/>
              </w:rPr>
              <w:t xml:space="preserve">6. </w:t>
            </w:r>
            <w:r w:rsidRPr="47362101" w:rsidR="47362101">
              <w:rPr>
                <w:rFonts w:eastAsia="" w:eastAsiaTheme="majorEastAsia"/>
                <w:sz w:val="24"/>
                <w:szCs w:val="24"/>
              </w:rPr>
              <w:t>APT grupal</w:t>
            </w:r>
            <w:bookmarkStart w:name="_GoBack" w:id="0"/>
            <w:bookmarkEnd w:id="0"/>
          </w:p>
        </w:tc>
      </w:tr>
      <w:tr w:rsidR="004F2A8B" w:rsidTr="1682F1DB" w14:paraId="2DC141D8" w14:textId="77777777">
        <w:trPr>
          <w:trHeight w:val="1639"/>
        </w:trPr>
        <w:tc>
          <w:tcPr>
            <w:tcW w:w="10076" w:type="dxa"/>
            <w:shd w:val="clear" w:color="auto" w:fill="DEEAF6" w:themeFill="accent1" w:themeFillTint="33"/>
            <w:tcMar/>
            <w:vAlign w:val="center"/>
          </w:tcPr>
          <w:p w:rsidR="004F2A8B" w:rsidP="1682F1DB" w:rsidRDefault="004F2A8B" w14:paraId="7D4356BF" w14:textId="0EBE108D">
            <w:pPr>
              <w:jc w:val="both"/>
              <w:rPr>
                <w:rFonts w:eastAsia="" w:eastAsiaTheme="majorEastAsia"/>
                <w:color w:val="767171" w:themeColor="background2" w:themeShade="80"/>
                <w:sz w:val="24"/>
                <w:szCs w:val="24"/>
              </w:rPr>
            </w:pPr>
            <w:r w:rsidRPr="1682F1DB" w:rsidR="1682F1DB">
              <w:rPr>
                <w:rFonts w:eastAsia="" w:eastAsiaTheme="majorEastAsia"/>
                <w:sz w:val="24"/>
                <w:szCs w:val="24"/>
              </w:rPr>
              <w:t>¿Cómo evalúan el trabajo en grupo? ¿Qué aspectos positivos destacan? ¿Qué aspectos podrían mejorar?</w:t>
            </w:r>
          </w:p>
          <w:p w:rsidRPr="00874D16" w:rsidR="004F2A8B" w:rsidP="1682F1DB" w:rsidRDefault="004F2A8B" w14:paraId="14A8E0B5" w14:textId="3F77AF03">
            <w:pPr>
              <w:jc w:val="both"/>
              <w:rPr>
                <w:rFonts w:eastAsia="" w:eastAsiaTheme="majorEastAsia"/>
                <w:color w:val="767171" w:themeColor="background2" w:themeTint="FF" w:themeShade="80"/>
                <w:sz w:val="24"/>
                <w:szCs w:val="24"/>
              </w:rPr>
            </w:pPr>
            <w:r w:rsidRPr="1682F1DB" w:rsidR="1682F1DB">
              <w:rPr>
                <w:rFonts w:eastAsia="" w:eastAsiaTheme="majorEastAsia"/>
                <w:color w:val="767171" w:themeColor="background2" w:themeTint="FF" w:themeShade="80"/>
                <w:sz w:val="24"/>
                <w:szCs w:val="24"/>
              </w:rPr>
              <w:t>Como avances del proyecto vamos muy bien encaminado, todos participamos arduamente para poder avanzar lo más rápido que se puede, las reuniones serán extensas, pero vemos progreso en ellas, tenemos muy buena comunicación y trabajamos bien en equipo, además de que siempre estamos dispuestos a ayudar a alguno de nosotros por alguna duda o conflicto que se nos aparece.</w:t>
            </w:r>
          </w:p>
        </w:tc>
      </w:tr>
    </w:tbl>
    <w:p w:rsidR="004F2A8B" w:rsidP="3D28A338" w:rsidRDefault="004F2A8B" w14:paraId="6A07B6E2" w14:textId="77777777">
      <w:pPr>
        <w:spacing w:after="0" w:line="360" w:lineRule="auto"/>
        <w:jc w:val="both"/>
        <w:rPr>
          <w:color w:val="595959" w:themeColor="text1" w:themeTint="A6"/>
          <w:sz w:val="24"/>
          <w:szCs w:val="24"/>
          <w:lang w:eastAsia="ja-JP"/>
        </w:rPr>
      </w:pPr>
    </w:p>
    <w:p w:rsidR="004F2A8B" w:rsidP="3D28A338" w:rsidRDefault="004F2A8B" w14:paraId="514D172B" w14:textId="1FB3D3F4">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orient="portrait"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22B2" w:rsidP="00DF38AE" w:rsidRDefault="00A322B2" w14:paraId="50B585EE" w14:textId="77777777">
      <w:pPr>
        <w:spacing w:after="0" w:line="240" w:lineRule="auto"/>
      </w:pPr>
      <w:r>
        <w:separator/>
      </w:r>
    </w:p>
  </w:endnote>
  <w:endnote w:type="continuationSeparator" w:id="0">
    <w:p w:rsidR="00A322B2" w:rsidP="00DF38AE" w:rsidRDefault="00A322B2" w14:paraId="4CC4741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sdt>
    <w:sdtPr>
      <w:id w:val="-937982979"/>
      <w:docPartObj>
        <w:docPartGallery w:val="Page Numbers (Bottom of Page)"/>
        <w:docPartUnique/>
      </w:docPartObj>
    </w:sdtPr>
    <w:sdtEndPr/>
    <w:sdtContent>
      <w:p w:rsidR="0005546F" w:rsidRDefault="0005546F" w14:paraId="2EA7557A" w14:textId="18653C8B">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46F" w:rsidRDefault="0005546F" w14:paraId="33ABF99C" w14:textId="3C42C499">
                                <w:pPr>
                                  <w:jc w:val="center"/>
                                </w:pPr>
                                <w:r>
                                  <w:fldChar w:fldCharType="begin"/>
                                </w:r>
                                <w:r>
                                  <w:instrText>PAGE    \* MERGEFORMAT</w:instrText>
                                </w:r>
                                <w:r>
                                  <w:fldChar w:fldCharType="separate"/>
                                </w:r>
                                <w:r w:rsidRPr="00B25651" w:rsid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style="position:absolute;margin-left:0;margin-top:0;width:610.5pt;height:15pt;z-index:251659264;mso-width-percent:1000;mso-position-horizontal:center;mso-position-horizontal-relative:page;mso-position-vertical:center;mso-position-vertical-relative:bottom-margin-area;mso-width-percent:1000" coordsize="12255,300" coordorigin=",14970" o:spid="_x0000_s1026" w14:anchorId="51D00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style="position:absolute;left:10803;top:14982;width:659;height:288;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05546F" w:rsidRDefault="0005546F" w14:paraId="33ABF99C" w14:textId="3C42C499">
                          <w:pPr>
                            <w:jc w:val="center"/>
                          </w:pPr>
                          <w:r>
                            <w:fldChar w:fldCharType="begin"/>
                          </w:r>
                          <w:r>
                            <w:instrText>PAGE    \* MERGEFORMAT</w:instrText>
                          </w:r>
                          <w:r>
                            <w:fldChar w:fldCharType="separate"/>
                          </w:r>
                          <w:r w:rsidRPr="00B25651" w:rsidR="00B25651">
                            <w:rPr>
                              <w:noProof/>
                              <w:color w:val="8C8C8C" w:themeColor="background1" w:themeShade="8C"/>
                              <w:lang w:val="es-ES"/>
                            </w:rPr>
                            <w:t>0</w:t>
                          </w:r>
                          <w:r>
                            <w:rPr>
                              <w:color w:val="8C8C8C" w:themeColor="background1" w:themeShade="8C"/>
                            </w:rPr>
                            <w:fldChar w:fldCharType="end"/>
                          </w:r>
                        </w:p>
                      </w:txbxContent>
                    </v:textbox>
                  </v:shape>
                  <v:group id="Group 31" style="position:absolute;top:14970;width:12255;height:230;flip:x" coordsize="12255,230" coordorigin="-8,1497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27" style="position:absolute;left:-8;top:14978;width:1260;height:230;flip:y;visibility:visible;mso-wrap-style:square" o:spid="_x0000_s1029" strokecolor="#a5a5a5"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v:shape id="AutoShape 28" style="position:absolute;left:1252;top:14978;width:10995;height:230;rotation:180;visibility:visible;mso-wrap-style:square" o:spid="_x0000_s1030" strokecolor="#a5a5a5" o:connectortype="elbow" type="#_x0000_t34" adj="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22B2" w:rsidP="00DF38AE" w:rsidRDefault="00A322B2" w14:paraId="47C55D98" w14:textId="77777777">
      <w:pPr>
        <w:spacing w:after="0" w:line="240" w:lineRule="auto"/>
      </w:pPr>
      <w:r>
        <w:separator/>
      </w:r>
    </w:p>
  </w:footnote>
  <w:footnote w:type="continuationSeparator" w:id="0">
    <w:p w:rsidR="00A322B2" w:rsidP="00DF38AE" w:rsidRDefault="00A322B2" w14:paraId="354BBEB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9923" w:type="dxa"/>
      <w:tblLook w:val="04A0" w:firstRow="1" w:lastRow="0" w:firstColumn="1" w:lastColumn="0" w:noHBand="0" w:noVBand="1"/>
    </w:tblPr>
    <w:tblGrid>
      <w:gridCol w:w="5707"/>
      <w:gridCol w:w="4216"/>
    </w:tblGrid>
    <w:tr w:rsidRPr="00A7239E" w:rsidR="00F314A4" w:rsidTr="00C5460F" w14:paraId="68D166FD" w14:textId="77777777">
      <w:trPr>
        <w:trHeight w:val="697"/>
      </w:trPr>
      <w:tc>
        <w:tcPr>
          <w:tcW w:w="5707" w:type="dxa"/>
          <w:tcBorders>
            <w:top w:val="nil"/>
            <w:left w:val="nil"/>
            <w:bottom w:val="nil"/>
            <w:right w:val="nil"/>
          </w:tcBorders>
        </w:tcPr>
        <w:p w:rsidR="00F314A4" w:rsidP="00F314A4" w:rsidRDefault="00F314A4" w14:paraId="6DA15F41" w14:textId="77777777">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rsidRPr="00F261FE" w:rsidR="00F314A4" w:rsidP="00F314A4" w:rsidRDefault="00F314A4" w14:paraId="62D03114" w14:textId="2E2E13A6">
          <w:pPr>
            <w:rPr>
              <w:rFonts w:ascii="Century Gothic" w:hAnsi="Century Gothic" w:eastAsia="Century Gothic" w:cs="Century Gothic"/>
              <w:b/>
              <w:color w:val="1D2763"/>
              <w:sz w:val="24"/>
              <w:szCs w:val="24"/>
            </w:rPr>
          </w:pPr>
          <w:r w:rsidRPr="00F261FE">
            <w:rPr>
              <w:rFonts w:ascii="Century Gothic" w:hAnsi="Century Gothic" w:eastAsia="Century Gothic" w:cs="Century Gothic"/>
              <w:b/>
              <w:color w:val="1D2763"/>
              <w:sz w:val="24"/>
              <w:szCs w:val="24"/>
            </w:rPr>
            <w:t xml:space="preserve">Fase </w:t>
          </w:r>
          <w:r>
            <w:rPr>
              <w:rFonts w:ascii="Century Gothic" w:hAnsi="Century Gothic" w:eastAsia="Century Gothic" w:cs="Century Gothic"/>
              <w:b/>
              <w:color w:val="1D2763"/>
              <w:sz w:val="24"/>
              <w:szCs w:val="24"/>
            </w:rPr>
            <w:t>2</w:t>
          </w:r>
        </w:p>
        <w:p w:rsidRPr="00A7239E" w:rsidR="00F314A4" w:rsidP="00F314A4" w:rsidRDefault="00F314A4" w14:paraId="67F7BED4" w14:textId="77777777">
          <w:pPr>
            <w:rPr>
              <w:rFonts w:ascii="Century Gothic" w:hAnsi="Century Gothic" w:eastAsiaTheme="minorEastAsia"/>
              <w:sz w:val="2"/>
              <w:szCs w:val="2"/>
              <w:lang w:val="es-ES_tradnl" w:eastAsia="es-ES"/>
            </w:rPr>
          </w:pPr>
        </w:p>
      </w:tc>
      <w:tc>
        <w:tcPr>
          <w:tcW w:w="4216" w:type="dxa"/>
          <w:tcBorders>
            <w:top w:val="nil"/>
            <w:left w:val="nil"/>
            <w:bottom w:val="nil"/>
            <w:right w:val="nil"/>
          </w:tcBorders>
        </w:tcPr>
        <w:p w:rsidRPr="00A7239E" w:rsidR="00F314A4" w:rsidP="00F314A4" w:rsidRDefault="00F314A4" w14:paraId="2660C0CE" w14:textId="77777777">
          <w:pPr>
            <w:jc w:val="right"/>
            <w:rPr>
              <w:rFonts w:ascii="Century Gothic" w:hAnsi="Century Gothic" w:eastAsiaTheme="minorEastAsia"/>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Pr="009A456E" w:rsidR="0005546F" w:rsidP="009C76B3" w:rsidRDefault="0005546F" w14:paraId="276B4CFC" w14:textId="4336362D">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0" w:type="auto"/>
      <w:tblLook w:val="04A0" w:firstRow="1" w:lastRow="0" w:firstColumn="1" w:lastColumn="0" w:noHBand="0" w:noVBand="1"/>
    </w:tblPr>
    <w:tblGrid>
      <w:gridCol w:w="786"/>
      <w:gridCol w:w="5918"/>
      <w:gridCol w:w="3382"/>
    </w:tblGrid>
    <w:tr w:rsidR="009C76B3" w:rsidTr="009C76B3" w14:paraId="284D07F9" w14:textId="77777777">
      <w:trPr>
        <w:trHeight w:val="1091"/>
      </w:trPr>
      <w:tc>
        <w:tcPr>
          <w:tcW w:w="675" w:type="dxa"/>
          <w:tcBorders>
            <w:top w:val="nil"/>
            <w:left w:val="nil"/>
            <w:bottom w:val="nil"/>
            <w:right w:val="nil"/>
          </w:tcBorders>
          <w:hideMark/>
        </w:tcPr>
        <w:p w:rsidR="009C76B3" w:rsidP="009C76B3" w:rsidRDefault="009C76B3" w14:paraId="3B340650" w14:textId="1E305137">
          <w:pPr>
            <w:rPr>
              <w:rFonts w:ascii="Century Gothic" w:hAnsi="Century Gothic" w:eastAsiaTheme="minorEastAsia"/>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rsidR="009C76B3" w:rsidP="009C76B3" w:rsidRDefault="009C76B3" w14:paraId="55E2FF5B" w14:textId="77777777">
          <w:pPr>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rsidR="009C76B3" w:rsidP="009C76B3" w:rsidRDefault="009C76B3" w14:paraId="006B2D2A" w14:textId="77777777">
          <w:pPr>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rsidR="009C76B3" w:rsidP="009C76B3" w:rsidRDefault="009C76B3" w14:paraId="2AB05556" w14:textId="5683B02A">
          <w:pPr>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2</w:t>
          </w:r>
        </w:p>
        <w:p w:rsidR="009C76B3" w:rsidP="009C76B3" w:rsidRDefault="009C76B3" w14:paraId="49C69D1C" w14:textId="77777777">
          <w:pPr>
            <w:rPr>
              <w:rFonts w:ascii="Century Gothic" w:hAnsi="Century Gothic" w:eastAsiaTheme="minorEastAsia"/>
              <w:sz w:val="2"/>
              <w:szCs w:val="2"/>
              <w:lang w:val="es-ES_tradnl" w:eastAsia="es-ES"/>
            </w:rPr>
          </w:pPr>
        </w:p>
      </w:tc>
      <w:tc>
        <w:tcPr>
          <w:tcW w:w="3588" w:type="dxa"/>
          <w:tcBorders>
            <w:top w:val="nil"/>
            <w:left w:val="nil"/>
            <w:bottom w:val="nil"/>
            <w:right w:val="nil"/>
          </w:tcBorders>
          <w:hideMark/>
        </w:tcPr>
        <w:p w:rsidR="009C76B3" w:rsidP="009C76B3" w:rsidRDefault="009C76B3" w14:paraId="63860A7B" w14:textId="3ADC314B">
          <w:pPr>
            <w:jc w:val="right"/>
            <w:rPr>
              <w:rFonts w:ascii="Century Gothic" w:hAnsi="Century Gothic" w:eastAsiaTheme="minorEastAsia"/>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rsidR="0005546F" w:rsidP="00446FDE" w:rsidRDefault="0005546F" w14:paraId="2B01E3E8" w14:textId="62EF6173">
    <w:pPr>
      <w:pStyle w:val="Encabezado"/>
      <w:jc w:val="right"/>
    </w:pPr>
  </w:p>
</w:hdr>
</file>

<file path=word/intelligence2.xml><?xml version="1.0" encoding="utf-8"?>
<int2:intelligence xmlns:int2="http://schemas.microsoft.com/office/intelligence/2020/intelligence">
  <int2:observations>
    <int2:textHash int2:hashCode="eESBwlQ5ix2NMI" int2:id="BjVAL8hy">
      <int2:state int2:type="AugLoop_Text_Critique" int2:value="Rejected"/>
    </int2:textHash>
    <int2:textHash int2:hashCode="vYWCPqWzPpMO8R" int2:id="4lHZEpkL">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hint="default" w:ascii="Calibri" w:hAnsi="Calibri"/>
      </w:rPr>
    </w:lvl>
    <w:lvl w:ilvl="1" w:tplc="664283CA">
      <w:start w:val="1"/>
      <w:numFmt w:val="bullet"/>
      <w:lvlText w:val="o"/>
      <w:lvlJc w:val="left"/>
      <w:pPr>
        <w:ind w:left="1440" w:hanging="360"/>
      </w:pPr>
      <w:rPr>
        <w:rFonts w:hint="default" w:ascii="Courier New" w:hAnsi="Courier New"/>
      </w:rPr>
    </w:lvl>
    <w:lvl w:ilvl="2" w:tplc="64FEBACE">
      <w:start w:val="1"/>
      <w:numFmt w:val="bullet"/>
      <w:lvlText w:val=""/>
      <w:lvlJc w:val="left"/>
      <w:pPr>
        <w:ind w:left="2160" w:hanging="360"/>
      </w:pPr>
      <w:rPr>
        <w:rFonts w:hint="default" w:ascii="Wingdings" w:hAnsi="Wingdings"/>
      </w:rPr>
    </w:lvl>
    <w:lvl w:ilvl="3" w:tplc="EBBADAFE">
      <w:start w:val="1"/>
      <w:numFmt w:val="bullet"/>
      <w:lvlText w:val=""/>
      <w:lvlJc w:val="left"/>
      <w:pPr>
        <w:ind w:left="2880" w:hanging="360"/>
      </w:pPr>
      <w:rPr>
        <w:rFonts w:hint="default" w:ascii="Symbol" w:hAnsi="Symbol"/>
      </w:rPr>
    </w:lvl>
    <w:lvl w:ilvl="4" w:tplc="BF20C764">
      <w:start w:val="1"/>
      <w:numFmt w:val="bullet"/>
      <w:lvlText w:val="o"/>
      <w:lvlJc w:val="left"/>
      <w:pPr>
        <w:ind w:left="3600" w:hanging="360"/>
      </w:pPr>
      <w:rPr>
        <w:rFonts w:hint="default" w:ascii="Courier New" w:hAnsi="Courier New"/>
      </w:rPr>
    </w:lvl>
    <w:lvl w:ilvl="5" w:tplc="DF9E714A">
      <w:start w:val="1"/>
      <w:numFmt w:val="bullet"/>
      <w:lvlText w:val=""/>
      <w:lvlJc w:val="left"/>
      <w:pPr>
        <w:ind w:left="4320" w:hanging="360"/>
      </w:pPr>
      <w:rPr>
        <w:rFonts w:hint="default" w:ascii="Wingdings" w:hAnsi="Wingdings"/>
      </w:rPr>
    </w:lvl>
    <w:lvl w:ilvl="6" w:tplc="97DC3BFE">
      <w:start w:val="1"/>
      <w:numFmt w:val="bullet"/>
      <w:lvlText w:val=""/>
      <w:lvlJc w:val="left"/>
      <w:pPr>
        <w:ind w:left="5040" w:hanging="360"/>
      </w:pPr>
      <w:rPr>
        <w:rFonts w:hint="default" w:ascii="Symbol" w:hAnsi="Symbol"/>
      </w:rPr>
    </w:lvl>
    <w:lvl w:ilvl="7" w:tplc="F54C19C8">
      <w:start w:val="1"/>
      <w:numFmt w:val="bullet"/>
      <w:lvlText w:val="o"/>
      <w:lvlJc w:val="left"/>
      <w:pPr>
        <w:ind w:left="5760" w:hanging="360"/>
      </w:pPr>
      <w:rPr>
        <w:rFonts w:hint="default" w:ascii="Courier New" w:hAnsi="Courier New"/>
      </w:rPr>
    </w:lvl>
    <w:lvl w:ilvl="8" w:tplc="767018FA">
      <w:start w:val="1"/>
      <w:numFmt w:val="bullet"/>
      <w:lvlText w:val=""/>
      <w:lvlJc w:val="left"/>
      <w:pPr>
        <w:ind w:left="6480" w:hanging="360"/>
      </w:pPr>
      <w:rPr>
        <w:rFonts w:hint="default" w:ascii="Wingdings" w:hAnsi="Wingdings"/>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hint="default" w:ascii="Courier New" w:hAnsi="Courier New" w:cs="Courier New"/>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hint="default" w:ascii="Symbol" w:hAnsi="Symbol"/>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hint="default" w:ascii="Calibri" w:hAnsi="Calibri"/>
      </w:rPr>
    </w:lvl>
    <w:lvl w:ilvl="1" w:tplc="3A16C246">
      <w:start w:val="1"/>
      <w:numFmt w:val="bullet"/>
      <w:lvlText w:val="o"/>
      <w:lvlJc w:val="left"/>
      <w:pPr>
        <w:ind w:left="1440" w:hanging="360"/>
      </w:pPr>
      <w:rPr>
        <w:rFonts w:hint="default" w:ascii="Courier New" w:hAnsi="Courier New"/>
      </w:rPr>
    </w:lvl>
    <w:lvl w:ilvl="2" w:tplc="8D0223E8">
      <w:start w:val="1"/>
      <w:numFmt w:val="bullet"/>
      <w:lvlText w:val=""/>
      <w:lvlJc w:val="left"/>
      <w:pPr>
        <w:ind w:left="2160" w:hanging="360"/>
      </w:pPr>
      <w:rPr>
        <w:rFonts w:hint="default" w:ascii="Wingdings" w:hAnsi="Wingdings"/>
      </w:rPr>
    </w:lvl>
    <w:lvl w:ilvl="3" w:tplc="EB828ABC">
      <w:start w:val="1"/>
      <w:numFmt w:val="bullet"/>
      <w:lvlText w:val=""/>
      <w:lvlJc w:val="left"/>
      <w:pPr>
        <w:ind w:left="2880" w:hanging="360"/>
      </w:pPr>
      <w:rPr>
        <w:rFonts w:hint="default" w:ascii="Symbol" w:hAnsi="Symbol"/>
      </w:rPr>
    </w:lvl>
    <w:lvl w:ilvl="4" w:tplc="D72C6452">
      <w:start w:val="1"/>
      <w:numFmt w:val="bullet"/>
      <w:lvlText w:val="o"/>
      <w:lvlJc w:val="left"/>
      <w:pPr>
        <w:ind w:left="3600" w:hanging="360"/>
      </w:pPr>
      <w:rPr>
        <w:rFonts w:hint="default" w:ascii="Courier New" w:hAnsi="Courier New"/>
      </w:rPr>
    </w:lvl>
    <w:lvl w:ilvl="5" w:tplc="2DAA3848">
      <w:start w:val="1"/>
      <w:numFmt w:val="bullet"/>
      <w:lvlText w:val=""/>
      <w:lvlJc w:val="left"/>
      <w:pPr>
        <w:ind w:left="4320" w:hanging="360"/>
      </w:pPr>
      <w:rPr>
        <w:rFonts w:hint="default" w:ascii="Wingdings" w:hAnsi="Wingdings"/>
      </w:rPr>
    </w:lvl>
    <w:lvl w:ilvl="6" w:tplc="AF3C392E">
      <w:start w:val="1"/>
      <w:numFmt w:val="bullet"/>
      <w:lvlText w:val=""/>
      <w:lvlJc w:val="left"/>
      <w:pPr>
        <w:ind w:left="5040" w:hanging="360"/>
      </w:pPr>
      <w:rPr>
        <w:rFonts w:hint="default" w:ascii="Symbol" w:hAnsi="Symbol"/>
      </w:rPr>
    </w:lvl>
    <w:lvl w:ilvl="7" w:tplc="E5C2F6FA">
      <w:start w:val="1"/>
      <w:numFmt w:val="bullet"/>
      <w:lvlText w:val="o"/>
      <w:lvlJc w:val="left"/>
      <w:pPr>
        <w:ind w:left="5760" w:hanging="360"/>
      </w:pPr>
      <w:rPr>
        <w:rFonts w:hint="default" w:ascii="Courier New" w:hAnsi="Courier New"/>
      </w:rPr>
    </w:lvl>
    <w:lvl w:ilvl="8" w:tplc="556A4EE8">
      <w:start w:val="1"/>
      <w:numFmt w:val="bullet"/>
      <w:lvlText w:val=""/>
      <w:lvlJc w:val="left"/>
      <w:pPr>
        <w:ind w:left="6480" w:hanging="360"/>
      </w:pPr>
      <w:rPr>
        <w:rFonts w:hint="default" w:ascii="Wingdings" w:hAnsi="Wingdings"/>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hint="default" w:ascii="Calibri" w:hAnsi="Calibri"/>
      </w:rPr>
    </w:lvl>
    <w:lvl w:ilvl="1" w:tplc="7BA8418C">
      <w:start w:val="1"/>
      <w:numFmt w:val="bullet"/>
      <w:lvlText w:val="o"/>
      <w:lvlJc w:val="left"/>
      <w:pPr>
        <w:ind w:left="1440" w:hanging="360"/>
      </w:pPr>
      <w:rPr>
        <w:rFonts w:hint="default" w:ascii="Courier New" w:hAnsi="Courier New"/>
      </w:rPr>
    </w:lvl>
    <w:lvl w:ilvl="2" w:tplc="28FA6E70">
      <w:start w:val="1"/>
      <w:numFmt w:val="bullet"/>
      <w:lvlText w:val=""/>
      <w:lvlJc w:val="left"/>
      <w:pPr>
        <w:ind w:left="2160" w:hanging="360"/>
      </w:pPr>
      <w:rPr>
        <w:rFonts w:hint="default" w:ascii="Wingdings" w:hAnsi="Wingdings"/>
      </w:rPr>
    </w:lvl>
    <w:lvl w:ilvl="3" w:tplc="5C3E139A">
      <w:start w:val="1"/>
      <w:numFmt w:val="bullet"/>
      <w:lvlText w:val=""/>
      <w:lvlJc w:val="left"/>
      <w:pPr>
        <w:ind w:left="2880" w:hanging="360"/>
      </w:pPr>
      <w:rPr>
        <w:rFonts w:hint="default" w:ascii="Symbol" w:hAnsi="Symbol"/>
      </w:rPr>
    </w:lvl>
    <w:lvl w:ilvl="4" w:tplc="69207BEE">
      <w:start w:val="1"/>
      <w:numFmt w:val="bullet"/>
      <w:lvlText w:val="o"/>
      <w:lvlJc w:val="left"/>
      <w:pPr>
        <w:ind w:left="3600" w:hanging="360"/>
      </w:pPr>
      <w:rPr>
        <w:rFonts w:hint="default" w:ascii="Courier New" w:hAnsi="Courier New"/>
      </w:rPr>
    </w:lvl>
    <w:lvl w:ilvl="5" w:tplc="D2D23D0A">
      <w:start w:val="1"/>
      <w:numFmt w:val="bullet"/>
      <w:lvlText w:val=""/>
      <w:lvlJc w:val="left"/>
      <w:pPr>
        <w:ind w:left="4320" w:hanging="360"/>
      </w:pPr>
      <w:rPr>
        <w:rFonts w:hint="default" w:ascii="Wingdings" w:hAnsi="Wingdings"/>
      </w:rPr>
    </w:lvl>
    <w:lvl w:ilvl="6" w:tplc="331C20AC">
      <w:start w:val="1"/>
      <w:numFmt w:val="bullet"/>
      <w:lvlText w:val=""/>
      <w:lvlJc w:val="left"/>
      <w:pPr>
        <w:ind w:left="5040" w:hanging="360"/>
      </w:pPr>
      <w:rPr>
        <w:rFonts w:hint="default" w:ascii="Symbol" w:hAnsi="Symbol"/>
      </w:rPr>
    </w:lvl>
    <w:lvl w:ilvl="7" w:tplc="CCB25040">
      <w:start w:val="1"/>
      <w:numFmt w:val="bullet"/>
      <w:lvlText w:val="o"/>
      <w:lvlJc w:val="left"/>
      <w:pPr>
        <w:ind w:left="5760" w:hanging="360"/>
      </w:pPr>
      <w:rPr>
        <w:rFonts w:hint="default" w:ascii="Courier New" w:hAnsi="Courier New"/>
      </w:rPr>
    </w:lvl>
    <w:lvl w:ilvl="8" w:tplc="1504BBB0">
      <w:start w:val="1"/>
      <w:numFmt w:val="bullet"/>
      <w:lvlText w:val=""/>
      <w:lvlJc w:val="left"/>
      <w:pPr>
        <w:ind w:left="6480" w:hanging="360"/>
      </w:pPr>
      <w:rPr>
        <w:rFonts w:hint="default" w:ascii="Wingdings" w:hAnsi="Wingdings"/>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hint="default" w:ascii="Calibri" w:hAnsi="Calibri"/>
      </w:rPr>
    </w:lvl>
    <w:lvl w:ilvl="1" w:tplc="1924CBEE">
      <w:start w:val="1"/>
      <w:numFmt w:val="bullet"/>
      <w:lvlText w:val="o"/>
      <w:lvlJc w:val="left"/>
      <w:pPr>
        <w:ind w:left="1440" w:hanging="360"/>
      </w:pPr>
      <w:rPr>
        <w:rFonts w:hint="default" w:ascii="Courier New" w:hAnsi="Courier New"/>
      </w:rPr>
    </w:lvl>
    <w:lvl w:ilvl="2" w:tplc="26C01D30">
      <w:start w:val="1"/>
      <w:numFmt w:val="bullet"/>
      <w:lvlText w:val=""/>
      <w:lvlJc w:val="left"/>
      <w:pPr>
        <w:ind w:left="2160" w:hanging="360"/>
      </w:pPr>
      <w:rPr>
        <w:rFonts w:hint="default" w:ascii="Wingdings" w:hAnsi="Wingdings"/>
      </w:rPr>
    </w:lvl>
    <w:lvl w:ilvl="3" w:tplc="3C806738">
      <w:start w:val="1"/>
      <w:numFmt w:val="bullet"/>
      <w:lvlText w:val=""/>
      <w:lvlJc w:val="left"/>
      <w:pPr>
        <w:ind w:left="2880" w:hanging="360"/>
      </w:pPr>
      <w:rPr>
        <w:rFonts w:hint="default" w:ascii="Symbol" w:hAnsi="Symbol"/>
      </w:rPr>
    </w:lvl>
    <w:lvl w:ilvl="4" w:tplc="5E2E886A">
      <w:start w:val="1"/>
      <w:numFmt w:val="bullet"/>
      <w:lvlText w:val="o"/>
      <w:lvlJc w:val="left"/>
      <w:pPr>
        <w:ind w:left="3600" w:hanging="360"/>
      </w:pPr>
      <w:rPr>
        <w:rFonts w:hint="default" w:ascii="Courier New" w:hAnsi="Courier New"/>
      </w:rPr>
    </w:lvl>
    <w:lvl w:ilvl="5" w:tplc="F5626C18">
      <w:start w:val="1"/>
      <w:numFmt w:val="bullet"/>
      <w:lvlText w:val=""/>
      <w:lvlJc w:val="left"/>
      <w:pPr>
        <w:ind w:left="4320" w:hanging="360"/>
      </w:pPr>
      <w:rPr>
        <w:rFonts w:hint="default" w:ascii="Wingdings" w:hAnsi="Wingdings"/>
      </w:rPr>
    </w:lvl>
    <w:lvl w:ilvl="6" w:tplc="6D68B1B2">
      <w:start w:val="1"/>
      <w:numFmt w:val="bullet"/>
      <w:lvlText w:val=""/>
      <w:lvlJc w:val="left"/>
      <w:pPr>
        <w:ind w:left="5040" w:hanging="360"/>
      </w:pPr>
      <w:rPr>
        <w:rFonts w:hint="default" w:ascii="Symbol" w:hAnsi="Symbol"/>
      </w:rPr>
    </w:lvl>
    <w:lvl w:ilvl="7" w:tplc="937EB90E">
      <w:start w:val="1"/>
      <w:numFmt w:val="bullet"/>
      <w:lvlText w:val="o"/>
      <w:lvlJc w:val="left"/>
      <w:pPr>
        <w:ind w:left="5760" w:hanging="360"/>
      </w:pPr>
      <w:rPr>
        <w:rFonts w:hint="default" w:ascii="Courier New" w:hAnsi="Courier New"/>
      </w:rPr>
    </w:lvl>
    <w:lvl w:ilvl="8" w:tplc="F53E049E">
      <w:start w:val="1"/>
      <w:numFmt w:val="bullet"/>
      <w:lvlText w:val=""/>
      <w:lvlJc w:val="left"/>
      <w:pPr>
        <w:ind w:left="6480" w:hanging="360"/>
      </w:pPr>
      <w:rPr>
        <w:rFonts w:hint="default" w:ascii="Wingdings" w:hAnsi="Wingdings"/>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hint="default" w:ascii="Calibri" w:hAnsi="Calibri"/>
      </w:rPr>
    </w:lvl>
    <w:lvl w:ilvl="1" w:tplc="D6D2AEA4">
      <w:start w:val="1"/>
      <w:numFmt w:val="bullet"/>
      <w:lvlText w:val="o"/>
      <w:lvlJc w:val="left"/>
      <w:pPr>
        <w:ind w:left="1440" w:hanging="360"/>
      </w:pPr>
      <w:rPr>
        <w:rFonts w:hint="default" w:ascii="Courier New" w:hAnsi="Courier New"/>
      </w:rPr>
    </w:lvl>
    <w:lvl w:ilvl="2" w:tplc="6B7020D8">
      <w:start w:val="1"/>
      <w:numFmt w:val="bullet"/>
      <w:lvlText w:val=""/>
      <w:lvlJc w:val="left"/>
      <w:pPr>
        <w:ind w:left="2160" w:hanging="360"/>
      </w:pPr>
      <w:rPr>
        <w:rFonts w:hint="default" w:ascii="Wingdings" w:hAnsi="Wingdings"/>
      </w:rPr>
    </w:lvl>
    <w:lvl w:ilvl="3" w:tplc="572A7BA0">
      <w:start w:val="1"/>
      <w:numFmt w:val="bullet"/>
      <w:lvlText w:val=""/>
      <w:lvlJc w:val="left"/>
      <w:pPr>
        <w:ind w:left="2880" w:hanging="360"/>
      </w:pPr>
      <w:rPr>
        <w:rFonts w:hint="default" w:ascii="Symbol" w:hAnsi="Symbol"/>
      </w:rPr>
    </w:lvl>
    <w:lvl w:ilvl="4" w:tplc="068C773C">
      <w:start w:val="1"/>
      <w:numFmt w:val="bullet"/>
      <w:lvlText w:val="o"/>
      <w:lvlJc w:val="left"/>
      <w:pPr>
        <w:ind w:left="3600" w:hanging="360"/>
      </w:pPr>
      <w:rPr>
        <w:rFonts w:hint="default" w:ascii="Courier New" w:hAnsi="Courier New"/>
      </w:rPr>
    </w:lvl>
    <w:lvl w:ilvl="5" w:tplc="9F68D9FE">
      <w:start w:val="1"/>
      <w:numFmt w:val="bullet"/>
      <w:lvlText w:val=""/>
      <w:lvlJc w:val="left"/>
      <w:pPr>
        <w:ind w:left="4320" w:hanging="360"/>
      </w:pPr>
      <w:rPr>
        <w:rFonts w:hint="default" w:ascii="Wingdings" w:hAnsi="Wingdings"/>
      </w:rPr>
    </w:lvl>
    <w:lvl w:ilvl="6" w:tplc="92E83A76">
      <w:start w:val="1"/>
      <w:numFmt w:val="bullet"/>
      <w:lvlText w:val=""/>
      <w:lvlJc w:val="left"/>
      <w:pPr>
        <w:ind w:left="5040" w:hanging="360"/>
      </w:pPr>
      <w:rPr>
        <w:rFonts w:hint="default" w:ascii="Symbol" w:hAnsi="Symbol"/>
      </w:rPr>
    </w:lvl>
    <w:lvl w:ilvl="7" w:tplc="33D860E8">
      <w:start w:val="1"/>
      <w:numFmt w:val="bullet"/>
      <w:lvlText w:val="o"/>
      <w:lvlJc w:val="left"/>
      <w:pPr>
        <w:ind w:left="5760" w:hanging="360"/>
      </w:pPr>
      <w:rPr>
        <w:rFonts w:hint="default" w:ascii="Courier New" w:hAnsi="Courier New"/>
      </w:rPr>
    </w:lvl>
    <w:lvl w:ilvl="8" w:tplc="11D0D446">
      <w:start w:val="1"/>
      <w:numFmt w:val="bullet"/>
      <w:lvlText w:val=""/>
      <w:lvlJc w:val="left"/>
      <w:pPr>
        <w:ind w:left="6480" w:hanging="360"/>
      </w:pPr>
      <w:rPr>
        <w:rFonts w:hint="default" w:ascii="Wingdings" w:hAnsi="Wingdings"/>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hint="default" w:ascii="Calibri" w:hAnsi="Calibri"/>
      </w:rPr>
    </w:lvl>
    <w:lvl w:ilvl="1" w:tplc="675A797A">
      <w:start w:val="1"/>
      <w:numFmt w:val="bullet"/>
      <w:lvlText w:val="o"/>
      <w:lvlJc w:val="left"/>
      <w:pPr>
        <w:ind w:left="1440" w:hanging="360"/>
      </w:pPr>
      <w:rPr>
        <w:rFonts w:hint="default" w:ascii="Courier New" w:hAnsi="Courier New"/>
      </w:rPr>
    </w:lvl>
    <w:lvl w:ilvl="2" w:tplc="AC665D0C">
      <w:start w:val="1"/>
      <w:numFmt w:val="bullet"/>
      <w:lvlText w:val=""/>
      <w:lvlJc w:val="left"/>
      <w:pPr>
        <w:ind w:left="2160" w:hanging="360"/>
      </w:pPr>
      <w:rPr>
        <w:rFonts w:hint="default" w:ascii="Wingdings" w:hAnsi="Wingdings"/>
      </w:rPr>
    </w:lvl>
    <w:lvl w:ilvl="3" w:tplc="0CD0F12A">
      <w:start w:val="1"/>
      <w:numFmt w:val="bullet"/>
      <w:lvlText w:val=""/>
      <w:lvlJc w:val="left"/>
      <w:pPr>
        <w:ind w:left="2880" w:hanging="360"/>
      </w:pPr>
      <w:rPr>
        <w:rFonts w:hint="default" w:ascii="Symbol" w:hAnsi="Symbol"/>
      </w:rPr>
    </w:lvl>
    <w:lvl w:ilvl="4" w:tplc="781C248C">
      <w:start w:val="1"/>
      <w:numFmt w:val="bullet"/>
      <w:lvlText w:val="o"/>
      <w:lvlJc w:val="left"/>
      <w:pPr>
        <w:ind w:left="3600" w:hanging="360"/>
      </w:pPr>
      <w:rPr>
        <w:rFonts w:hint="default" w:ascii="Courier New" w:hAnsi="Courier New"/>
      </w:rPr>
    </w:lvl>
    <w:lvl w:ilvl="5" w:tplc="5FCC81E6">
      <w:start w:val="1"/>
      <w:numFmt w:val="bullet"/>
      <w:lvlText w:val=""/>
      <w:lvlJc w:val="left"/>
      <w:pPr>
        <w:ind w:left="4320" w:hanging="360"/>
      </w:pPr>
      <w:rPr>
        <w:rFonts w:hint="default" w:ascii="Wingdings" w:hAnsi="Wingdings"/>
      </w:rPr>
    </w:lvl>
    <w:lvl w:ilvl="6" w:tplc="C1661BD2">
      <w:start w:val="1"/>
      <w:numFmt w:val="bullet"/>
      <w:lvlText w:val=""/>
      <w:lvlJc w:val="left"/>
      <w:pPr>
        <w:ind w:left="5040" w:hanging="360"/>
      </w:pPr>
      <w:rPr>
        <w:rFonts w:hint="default" w:ascii="Symbol" w:hAnsi="Symbol"/>
      </w:rPr>
    </w:lvl>
    <w:lvl w:ilvl="7" w:tplc="A8DEDA9C">
      <w:start w:val="1"/>
      <w:numFmt w:val="bullet"/>
      <w:lvlText w:val="o"/>
      <w:lvlJc w:val="left"/>
      <w:pPr>
        <w:ind w:left="5760" w:hanging="360"/>
      </w:pPr>
      <w:rPr>
        <w:rFonts w:hint="default" w:ascii="Courier New" w:hAnsi="Courier New"/>
      </w:rPr>
    </w:lvl>
    <w:lvl w:ilvl="8" w:tplc="1CF6867A">
      <w:start w:val="1"/>
      <w:numFmt w:val="bullet"/>
      <w:lvlText w:val=""/>
      <w:lvlJc w:val="left"/>
      <w:pPr>
        <w:ind w:left="6480" w:hanging="360"/>
      </w:pPr>
      <w:rPr>
        <w:rFonts w:hint="default" w:ascii="Wingdings" w:hAnsi="Wingdings"/>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hint="default" w:ascii="Calibri" w:hAnsi="Calibri"/>
      </w:rPr>
    </w:lvl>
    <w:lvl w:ilvl="1" w:tplc="DB9A30B2">
      <w:start w:val="1"/>
      <w:numFmt w:val="bullet"/>
      <w:lvlText w:val="o"/>
      <w:lvlJc w:val="left"/>
      <w:pPr>
        <w:ind w:left="1440" w:hanging="360"/>
      </w:pPr>
      <w:rPr>
        <w:rFonts w:hint="default" w:ascii="Courier New" w:hAnsi="Courier New"/>
      </w:rPr>
    </w:lvl>
    <w:lvl w:ilvl="2" w:tplc="7DE2CFC6">
      <w:start w:val="1"/>
      <w:numFmt w:val="bullet"/>
      <w:lvlText w:val=""/>
      <w:lvlJc w:val="left"/>
      <w:pPr>
        <w:ind w:left="2160" w:hanging="360"/>
      </w:pPr>
      <w:rPr>
        <w:rFonts w:hint="default" w:ascii="Wingdings" w:hAnsi="Wingdings"/>
      </w:rPr>
    </w:lvl>
    <w:lvl w:ilvl="3" w:tplc="871E1674">
      <w:start w:val="1"/>
      <w:numFmt w:val="bullet"/>
      <w:lvlText w:val=""/>
      <w:lvlJc w:val="left"/>
      <w:pPr>
        <w:ind w:left="2880" w:hanging="360"/>
      </w:pPr>
      <w:rPr>
        <w:rFonts w:hint="default" w:ascii="Symbol" w:hAnsi="Symbol"/>
      </w:rPr>
    </w:lvl>
    <w:lvl w:ilvl="4" w:tplc="A63A9624">
      <w:start w:val="1"/>
      <w:numFmt w:val="bullet"/>
      <w:lvlText w:val="o"/>
      <w:lvlJc w:val="left"/>
      <w:pPr>
        <w:ind w:left="3600" w:hanging="360"/>
      </w:pPr>
      <w:rPr>
        <w:rFonts w:hint="default" w:ascii="Courier New" w:hAnsi="Courier New"/>
      </w:rPr>
    </w:lvl>
    <w:lvl w:ilvl="5" w:tplc="6958F4FA">
      <w:start w:val="1"/>
      <w:numFmt w:val="bullet"/>
      <w:lvlText w:val=""/>
      <w:lvlJc w:val="left"/>
      <w:pPr>
        <w:ind w:left="4320" w:hanging="360"/>
      </w:pPr>
      <w:rPr>
        <w:rFonts w:hint="default" w:ascii="Wingdings" w:hAnsi="Wingdings"/>
      </w:rPr>
    </w:lvl>
    <w:lvl w:ilvl="6" w:tplc="C73E509E">
      <w:start w:val="1"/>
      <w:numFmt w:val="bullet"/>
      <w:lvlText w:val=""/>
      <w:lvlJc w:val="left"/>
      <w:pPr>
        <w:ind w:left="5040" w:hanging="360"/>
      </w:pPr>
      <w:rPr>
        <w:rFonts w:hint="default" w:ascii="Symbol" w:hAnsi="Symbol"/>
      </w:rPr>
    </w:lvl>
    <w:lvl w:ilvl="7" w:tplc="3A424AFA">
      <w:start w:val="1"/>
      <w:numFmt w:val="bullet"/>
      <w:lvlText w:val="o"/>
      <w:lvlJc w:val="left"/>
      <w:pPr>
        <w:ind w:left="5760" w:hanging="360"/>
      </w:pPr>
      <w:rPr>
        <w:rFonts w:hint="default" w:ascii="Courier New" w:hAnsi="Courier New"/>
      </w:rPr>
    </w:lvl>
    <w:lvl w:ilvl="8" w:tplc="EB384440">
      <w:start w:val="1"/>
      <w:numFmt w:val="bullet"/>
      <w:lvlText w:val=""/>
      <w:lvlJc w:val="left"/>
      <w:pPr>
        <w:ind w:left="6480" w:hanging="360"/>
      </w:pPr>
      <w:rPr>
        <w:rFonts w:hint="default" w:ascii="Wingdings" w:hAnsi="Wingdings"/>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hint="default" w:ascii="Calibri" w:hAnsi="Calibri"/>
      </w:rPr>
    </w:lvl>
    <w:lvl w:ilvl="1" w:tplc="999A4F62">
      <w:start w:val="1"/>
      <w:numFmt w:val="bullet"/>
      <w:lvlText w:val="o"/>
      <w:lvlJc w:val="left"/>
      <w:pPr>
        <w:ind w:left="1440" w:hanging="360"/>
      </w:pPr>
      <w:rPr>
        <w:rFonts w:hint="default" w:ascii="Courier New" w:hAnsi="Courier New"/>
      </w:rPr>
    </w:lvl>
    <w:lvl w:ilvl="2" w:tplc="E1868F08">
      <w:start w:val="1"/>
      <w:numFmt w:val="bullet"/>
      <w:lvlText w:val=""/>
      <w:lvlJc w:val="left"/>
      <w:pPr>
        <w:ind w:left="2160" w:hanging="360"/>
      </w:pPr>
      <w:rPr>
        <w:rFonts w:hint="default" w:ascii="Wingdings" w:hAnsi="Wingdings"/>
      </w:rPr>
    </w:lvl>
    <w:lvl w:ilvl="3" w:tplc="8794AE56">
      <w:start w:val="1"/>
      <w:numFmt w:val="bullet"/>
      <w:lvlText w:val=""/>
      <w:lvlJc w:val="left"/>
      <w:pPr>
        <w:ind w:left="2880" w:hanging="360"/>
      </w:pPr>
      <w:rPr>
        <w:rFonts w:hint="default" w:ascii="Symbol" w:hAnsi="Symbol"/>
      </w:rPr>
    </w:lvl>
    <w:lvl w:ilvl="4" w:tplc="8D6AB998">
      <w:start w:val="1"/>
      <w:numFmt w:val="bullet"/>
      <w:lvlText w:val="o"/>
      <w:lvlJc w:val="left"/>
      <w:pPr>
        <w:ind w:left="3600" w:hanging="360"/>
      </w:pPr>
      <w:rPr>
        <w:rFonts w:hint="default" w:ascii="Courier New" w:hAnsi="Courier New"/>
      </w:rPr>
    </w:lvl>
    <w:lvl w:ilvl="5" w:tplc="A4B0706A">
      <w:start w:val="1"/>
      <w:numFmt w:val="bullet"/>
      <w:lvlText w:val=""/>
      <w:lvlJc w:val="left"/>
      <w:pPr>
        <w:ind w:left="4320" w:hanging="360"/>
      </w:pPr>
      <w:rPr>
        <w:rFonts w:hint="default" w:ascii="Wingdings" w:hAnsi="Wingdings"/>
      </w:rPr>
    </w:lvl>
    <w:lvl w:ilvl="6" w:tplc="2376BCD2">
      <w:start w:val="1"/>
      <w:numFmt w:val="bullet"/>
      <w:lvlText w:val=""/>
      <w:lvlJc w:val="left"/>
      <w:pPr>
        <w:ind w:left="5040" w:hanging="360"/>
      </w:pPr>
      <w:rPr>
        <w:rFonts w:hint="default" w:ascii="Symbol" w:hAnsi="Symbol"/>
      </w:rPr>
    </w:lvl>
    <w:lvl w:ilvl="7" w:tplc="48F8A7A2">
      <w:start w:val="1"/>
      <w:numFmt w:val="bullet"/>
      <w:lvlText w:val="o"/>
      <w:lvlJc w:val="left"/>
      <w:pPr>
        <w:ind w:left="5760" w:hanging="360"/>
      </w:pPr>
      <w:rPr>
        <w:rFonts w:hint="default" w:ascii="Courier New" w:hAnsi="Courier New"/>
      </w:rPr>
    </w:lvl>
    <w:lvl w:ilvl="8" w:tplc="8F1CA8EA">
      <w:start w:val="1"/>
      <w:numFmt w:val="bullet"/>
      <w:lvlText w:val=""/>
      <w:lvlJc w:val="left"/>
      <w:pPr>
        <w:ind w:left="6480" w:hanging="360"/>
      </w:pPr>
      <w:rPr>
        <w:rFonts w:hint="default" w:ascii="Wingdings" w:hAnsi="Wingdings"/>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hint="default" w:ascii="Calibri" w:hAnsi="Calibri"/>
      </w:rPr>
    </w:lvl>
    <w:lvl w:ilvl="1" w:tplc="87B83D86">
      <w:start w:val="1"/>
      <w:numFmt w:val="bullet"/>
      <w:lvlText w:val="o"/>
      <w:lvlJc w:val="left"/>
      <w:pPr>
        <w:ind w:left="1440" w:hanging="360"/>
      </w:pPr>
      <w:rPr>
        <w:rFonts w:hint="default" w:ascii="Courier New" w:hAnsi="Courier New"/>
      </w:rPr>
    </w:lvl>
    <w:lvl w:ilvl="2" w:tplc="987A2E38">
      <w:start w:val="1"/>
      <w:numFmt w:val="bullet"/>
      <w:lvlText w:val=""/>
      <w:lvlJc w:val="left"/>
      <w:pPr>
        <w:ind w:left="2160" w:hanging="360"/>
      </w:pPr>
      <w:rPr>
        <w:rFonts w:hint="default" w:ascii="Wingdings" w:hAnsi="Wingdings"/>
      </w:rPr>
    </w:lvl>
    <w:lvl w:ilvl="3" w:tplc="96DC0B46">
      <w:start w:val="1"/>
      <w:numFmt w:val="bullet"/>
      <w:lvlText w:val=""/>
      <w:lvlJc w:val="left"/>
      <w:pPr>
        <w:ind w:left="2880" w:hanging="360"/>
      </w:pPr>
      <w:rPr>
        <w:rFonts w:hint="default" w:ascii="Symbol" w:hAnsi="Symbol"/>
      </w:rPr>
    </w:lvl>
    <w:lvl w:ilvl="4" w:tplc="F1C480B2">
      <w:start w:val="1"/>
      <w:numFmt w:val="bullet"/>
      <w:lvlText w:val="o"/>
      <w:lvlJc w:val="left"/>
      <w:pPr>
        <w:ind w:left="3600" w:hanging="360"/>
      </w:pPr>
      <w:rPr>
        <w:rFonts w:hint="default" w:ascii="Courier New" w:hAnsi="Courier New"/>
      </w:rPr>
    </w:lvl>
    <w:lvl w:ilvl="5" w:tplc="9EDCD9EA">
      <w:start w:val="1"/>
      <w:numFmt w:val="bullet"/>
      <w:lvlText w:val=""/>
      <w:lvlJc w:val="left"/>
      <w:pPr>
        <w:ind w:left="4320" w:hanging="360"/>
      </w:pPr>
      <w:rPr>
        <w:rFonts w:hint="default" w:ascii="Wingdings" w:hAnsi="Wingdings"/>
      </w:rPr>
    </w:lvl>
    <w:lvl w:ilvl="6" w:tplc="9D569B4C">
      <w:start w:val="1"/>
      <w:numFmt w:val="bullet"/>
      <w:lvlText w:val=""/>
      <w:lvlJc w:val="left"/>
      <w:pPr>
        <w:ind w:left="5040" w:hanging="360"/>
      </w:pPr>
      <w:rPr>
        <w:rFonts w:hint="default" w:ascii="Symbol" w:hAnsi="Symbol"/>
      </w:rPr>
    </w:lvl>
    <w:lvl w:ilvl="7" w:tplc="31E0AFE6">
      <w:start w:val="1"/>
      <w:numFmt w:val="bullet"/>
      <w:lvlText w:val="o"/>
      <w:lvlJc w:val="left"/>
      <w:pPr>
        <w:ind w:left="5760" w:hanging="360"/>
      </w:pPr>
      <w:rPr>
        <w:rFonts w:hint="default" w:ascii="Courier New" w:hAnsi="Courier New"/>
      </w:rPr>
    </w:lvl>
    <w:lvl w:ilvl="8" w:tplc="879A905E">
      <w:start w:val="1"/>
      <w:numFmt w:val="bullet"/>
      <w:lvlText w:val=""/>
      <w:lvlJc w:val="left"/>
      <w:pPr>
        <w:ind w:left="6480" w:hanging="360"/>
      </w:pPr>
      <w:rPr>
        <w:rFonts w:hint="default" w:ascii="Wingdings" w:hAnsi="Wingdings"/>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hint="default" w:ascii="Calibri" w:hAnsi="Calibri"/>
      </w:rPr>
    </w:lvl>
    <w:lvl w:ilvl="1" w:tplc="C95A1BDA">
      <w:start w:val="1"/>
      <w:numFmt w:val="bullet"/>
      <w:lvlText w:val="o"/>
      <w:lvlJc w:val="left"/>
      <w:pPr>
        <w:ind w:left="1440" w:hanging="360"/>
      </w:pPr>
      <w:rPr>
        <w:rFonts w:hint="default" w:ascii="Courier New" w:hAnsi="Courier New"/>
      </w:rPr>
    </w:lvl>
    <w:lvl w:ilvl="2" w:tplc="F9D60A72">
      <w:start w:val="1"/>
      <w:numFmt w:val="bullet"/>
      <w:lvlText w:val=""/>
      <w:lvlJc w:val="left"/>
      <w:pPr>
        <w:ind w:left="2160" w:hanging="360"/>
      </w:pPr>
      <w:rPr>
        <w:rFonts w:hint="default" w:ascii="Wingdings" w:hAnsi="Wingdings"/>
      </w:rPr>
    </w:lvl>
    <w:lvl w:ilvl="3" w:tplc="F320D2DC">
      <w:start w:val="1"/>
      <w:numFmt w:val="bullet"/>
      <w:lvlText w:val=""/>
      <w:lvlJc w:val="left"/>
      <w:pPr>
        <w:ind w:left="2880" w:hanging="360"/>
      </w:pPr>
      <w:rPr>
        <w:rFonts w:hint="default" w:ascii="Symbol" w:hAnsi="Symbol"/>
      </w:rPr>
    </w:lvl>
    <w:lvl w:ilvl="4" w:tplc="FD901FAC">
      <w:start w:val="1"/>
      <w:numFmt w:val="bullet"/>
      <w:lvlText w:val="o"/>
      <w:lvlJc w:val="left"/>
      <w:pPr>
        <w:ind w:left="3600" w:hanging="360"/>
      </w:pPr>
      <w:rPr>
        <w:rFonts w:hint="default" w:ascii="Courier New" w:hAnsi="Courier New"/>
      </w:rPr>
    </w:lvl>
    <w:lvl w:ilvl="5" w:tplc="785258B8">
      <w:start w:val="1"/>
      <w:numFmt w:val="bullet"/>
      <w:lvlText w:val=""/>
      <w:lvlJc w:val="left"/>
      <w:pPr>
        <w:ind w:left="4320" w:hanging="360"/>
      </w:pPr>
      <w:rPr>
        <w:rFonts w:hint="default" w:ascii="Wingdings" w:hAnsi="Wingdings"/>
      </w:rPr>
    </w:lvl>
    <w:lvl w:ilvl="6" w:tplc="E57EC41E">
      <w:start w:val="1"/>
      <w:numFmt w:val="bullet"/>
      <w:lvlText w:val=""/>
      <w:lvlJc w:val="left"/>
      <w:pPr>
        <w:ind w:left="5040" w:hanging="360"/>
      </w:pPr>
      <w:rPr>
        <w:rFonts w:hint="default" w:ascii="Symbol" w:hAnsi="Symbol"/>
      </w:rPr>
    </w:lvl>
    <w:lvl w:ilvl="7" w:tplc="2CD8AE24">
      <w:start w:val="1"/>
      <w:numFmt w:val="bullet"/>
      <w:lvlText w:val="o"/>
      <w:lvlJc w:val="left"/>
      <w:pPr>
        <w:ind w:left="5760" w:hanging="360"/>
      </w:pPr>
      <w:rPr>
        <w:rFonts w:hint="default" w:ascii="Courier New" w:hAnsi="Courier New"/>
      </w:rPr>
    </w:lvl>
    <w:lvl w:ilvl="8" w:tplc="3CE80D20">
      <w:start w:val="1"/>
      <w:numFmt w:val="bullet"/>
      <w:lvlText w:val=""/>
      <w:lvlJc w:val="left"/>
      <w:pPr>
        <w:ind w:left="6480" w:hanging="360"/>
      </w:pPr>
      <w:rPr>
        <w:rFonts w:hint="default" w:ascii="Wingdings" w:hAnsi="Wingdings"/>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hAnsiTheme="minorHAnsi" w:eastAsia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hint="default" w:ascii="Calibri" w:hAnsi="Calibri"/>
      </w:rPr>
    </w:lvl>
    <w:lvl w:ilvl="1" w:tplc="C7FED0CA">
      <w:start w:val="1"/>
      <w:numFmt w:val="bullet"/>
      <w:lvlText w:val="o"/>
      <w:lvlJc w:val="left"/>
      <w:pPr>
        <w:ind w:left="1440" w:hanging="360"/>
      </w:pPr>
      <w:rPr>
        <w:rFonts w:hint="default" w:ascii="Courier New" w:hAnsi="Courier New"/>
      </w:rPr>
    </w:lvl>
    <w:lvl w:ilvl="2" w:tplc="86C23E5C">
      <w:start w:val="1"/>
      <w:numFmt w:val="bullet"/>
      <w:lvlText w:val=""/>
      <w:lvlJc w:val="left"/>
      <w:pPr>
        <w:ind w:left="2160" w:hanging="360"/>
      </w:pPr>
      <w:rPr>
        <w:rFonts w:hint="default" w:ascii="Wingdings" w:hAnsi="Wingdings"/>
      </w:rPr>
    </w:lvl>
    <w:lvl w:ilvl="3" w:tplc="DD349284">
      <w:start w:val="1"/>
      <w:numFmt w:val="bullet"/>
      <w:lvlText w:val=""/>
      <w:lvlJc w:val="left"/>
      <w:pPr>
        <w:ind w:left="2880" w:hanging="360"/>
      </w:pPr>
      <w:rPr>
        <w:rFonts w:hint="default" w:ascii="Symbol" w:hAnsi="Symbol"/>
      </w:rPr>
    </w:lvl>
    <w:lvl w:ilvl="4" w:tplc="7BF6162E">
      <w:start w:val="1"/>
      <w:numFmt w:val="bullet"/>
      <w:lvlText w:val="o"/>
      <w:lvlJc w:val="left"/>
      <w:pPr>
        <w:ind w:left="3600" w:hanging="360"/>
      </w:pPr>
      <w:rPr>
        <w:rFonts w:hint="default" w:ascii="Courier New" w:hAnsi="Courier New"/>
      </w:rPr>
    </w:lvl>
    <w:lvl w:ilvl="5" w:tplc="5B08AE58">
      <w:start w:val="1"/>
      <w:numFmt w:val="bullet"/>
      <w:lvlText w:val=""/>
      <w:lvlJc w:val="left"/>
      <w:pPr>
        <w:ind w:left="4320" w:hanging="360"/>
      </w:pPr>
      <w:rPr>
        <w:rFonts w:hint="default" w:ascii="Wingdings" w:hAnsi="Wingdings"/>
      </w:rPr>
    </w:lvl>
    <w:lvl w:ilvl="6" w:tplc="1722F02E">
      <w:start w:val="1"/>
      <w:numFmt w:val="bullet"/>
      <w:lvlText w:val=""/>
      <w:lvlJc w:val="left"/>
      <w:pPr>
        <w:ind w:left="5040" w:hanging="360"/>
      </w:pPr>
      <w:rPr>
        <w:rFonts w:hint="default" w:ascii="Symbol" w:hAnsi="Symbol"/>
      </w:rPr>
    </w:lvl>
    <w:lvl w:ilvl="7" w:tplc="C8E47964">
      <w:start w:val="1"/>
      <w:numFmt w:val="bullet"/>
      <w:lvlText w:val="o"/>
      <w:lvlJc w:val="left"/>
      <w:pPr>
        <w:ind w:left="5760" w:hanging="360"/>
      </w:pPr>
      <w:rPr>
        <w:rFonts w:hint="default" w:ascii="Courier New" w:hAnsi="Courier New"/>
      </w:rPr>
    </w:lvl>
    <w:lvl w:ilvl="8" w:tplc="8516FD8A">
      <w:start w:val="1"/>
      <w:numFmt w:val="bullet"/>
      <w:lvlText w:val=""/>
      <w:lvlJc w:val="left"/>
      <w:pPr>
        <w:ind w:left="6480" w:hanging="360"/>
      </w:pPr>
      <w:rPr>
        <w:rFonts w:hint="default" w:ascii="Wingdings" w:hAnsi="Wingdings"/>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hint="default" w:ascii="Calibri" w:hAnsi="Calibri"/>
      </w:rPr>
    </w:lvl>
    <w:lvl w:ilvl="1" w:tplc="2D126756">
      <w:start w:val="1"/>
      <w:numFmt w:val="bullet"/>
      <w:lvlText w:val="o"/>
      <w:lvlJc w:val="left"/>
      <w:pPr>
        <w:ind w:left="1440" w:hanging="360"/>
      </w:pPr>
      <w:rPr>
        <w:rFonts w:hint="default" w:ascii="Courier New" w:hAnsi="Courier New"/>
      </w:rPr>
    </w:lvl>
    <w:lvl w:ilvl="2" w:tplc="C8FC02CC">
      <w:start w:val="1"/>
      <w:numFmt w:val="bullet"/>
      <w:lvlText w:val=""/>
      <w:lvlJc w:val="left"/>
      <w:pPr>
        <w:ind w:left="2160" w:hanging="360"/>
      </w:pPr>
      <w:rPr>
        <w:rFonts w:hint="default" w:ascii="Wingdings" w:hAnsi="Wingdings"/>
      </w:rPr>
    </w:lvl>
    <w:lvl w:ilvl="3" w:tplc="888CC67E">
      <w:start w:val="1"/>
      <w:numFmt w:val="bullet"/>
      <w:lvlText w:val=""/>
      <w:lvlJc w:val="left"/>
      <w:pPr>
        <w:ind w:left="2880" w:hanging="360"/>
      </w:pPr>
      <w:rPr>
        <w:rFonts w:hint="default" w:ascii="Symbol" w:hAnsi="Symbol"/>
      </w:rPr>
    </w:lvl>
    <w:lvl w:ilvl="4" w:tplc="43BCF606">
      <w:start w:val="1"/>
      <w:numFmt w:val="bullet"/>
      <w:lvlText w:val="o"/>
      <w:lvlJc w:val="left"/>
      <w:pPr>
        <w:ind w:left="3600" w:hanging="360"/>
      </w:pPr>
      <w:rPr>
        <w:rFonts w:hint="default" w:ascii="Courier New" w:hAnsi="Courier New"/>
      </w:rPr>
    </w:lvl>
    <w:lvl w:ilvl="5" w:tplc="E8FC99C8">
      <w:start w:val="1"/>
      <w:numFmt w:val="bullet"/>
      <w:lvlText w:val=""/>
      <w:lvlJc w:val="left"/>
      <w:pPr>
        <w:ind w:left="4320" w:hanging="360"/>
      </w:pPr>
      <w:rPr>
        <w:rFonts w:hint="default" w:ascii="Wingdings" w:hAnsi="Wingdings"/>
      </w:rPr>
    </w:lvl>
    <w:lvl w:ilvl="6" w:tplc="F5BEFF8E">
      <w:start w:val="1"/>
      <w:numFmt w:val="bullet"/>
      <w:lvlText w:val=""/>
      <w:lvlJc w:val="left"/>
      <w:pPr>
        <w:ind w:left="5040" w:hanging="360"/>
      </w:pPr>
      <w:rPr>
        <w:rFonts w:hint="default" w:ascii="Symbol" w:hAnsi="Symbol"/>
      </w:rPr>
    </w:lvl>
    <w:lvl w:ilvl="7" w:tplc="B30E8FD4">
      <w:start w:val="1"/>
      <w:numFmt w:val="bullet"/>
      <w:lvlText w:val="o"/>
      <w:lvlJc w:val="left"/>
      <w:pPr>
        <w:ind w:left="5760" w:hanging="360"/>
      </w:pPr>
      <w:rPr>
        <w:rFonts w:hint="default" w:ascii="Courier New" w:hAnsi="Courier New"/>
      </w:rPr>
    </w:lvl>
    <w:lvl w:ilvl="8" w:tplc="516637CC">
      <w:start w:val="1"/>
      <w:numFmt w:val="bullet"/>
      <w:lvlText w:val=""/>
      <w:lvlJc w:val="left"/>
      <w:pPr>
        <w:ind w:left="6480" w:hanging="360"/>
      </w:pPr>
      <w:rPr>
        <w:rFonts w:hint="default" w:ascii="Wingdings" w:hAnsi="Wingdings"/>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lang="es-ES" w:vendorID="64" w:dllVersion="131078" w:nlCheck="1" w:checkStyle="0" w:appName="MSWord"/>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19FC31"/>
    <w:rsid w:val="1682F1DB"/>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461C9"/>
    <w:rsid w:val="22B59F19"/>
    <w:rsid w:val="22BFD2E3"/>
    <w:rsid w:val="234DBD46"/>
    <w:rsid w:val="243A9115"/>
    <w:rsid w:val="24555181"/>
    <w:rsid w:val="249057D4"/>
    <w:rsid w:val="2598EC0B"/>
    <w:rsid w:val="25997D09"/>
    <w:rsid w:val="25FC3610"/>
    <w:rsid w:val="27BA6DC3"/>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7362101"/>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22083BF"/>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73CFF"/>
    <w:rPr>
      <w:rFonts w:asciiTheme="majorHAnsi" w:hAnsiTheme="majorHAnsi" w:eastAsiaTheme="majorEastAsia"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styleId="EncabezadoCar" w:customStyle="1">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F38AE"/>
  </w:style>
  <w:style w:type="table" w:styleId="Tablanormal11" w:customStyle="1">
    <w:name w:val="Tabla normal 11"/>
    <w:basedOn w:val="Tablanormal"/>
    <w:uiPriority w:val="41"/>
    <w:rsid w:val="00F347FC"/>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EF2286"/>
    <w:rPr>
      <w:rFonts w:ascii="Segoe UI" w:hAnsi="Segoe UI" w:cs="Segoe UI"/>
      <w:sz w:val="18"/>
      <w:szCs w:val="18"/>
    </w:rPr>
  </w:style>
  <w:style w:type="character" w:styleId="Ttulo1Car" w:customStyle="1">
    <w:name w:val="Título 1 Car"/>
    <w:basedOn w:val="Fuentedeprrafopredeter"/>
    <w:link w:val="Ttulo1"/>
    <w:uiPriority w:val="9"/>
    <w:rsid w:val="00FE4ABA"/>
    <w:rPr>
      <w:rFonts w:asciiTheme="majorHAnsi" w:hAnsiTheme="majorHAnsi" w:eastAsiaTheme="majorEastAsia" w:cstheme="majorBidi"/>
      <w:color w:val="2E74B5" w:themeColor="accent1" w:themeShade="BF"/>
      <w:sz w:val="32"/>
      <w:szCs w:val="32"/>
    </w:rPr>
  </w:style>
  <w:style w:type="character" w:styleId="Ttulo2Car" w:customStyle="1">
    <w:name w:val="Título 2 Car"/>
    <w:basedOn w:val="Fuentedeprrafopredeter"/>
    <w:link w:val="Ttulo2"/>
    <w:uiPriority w:val="9"/>
    <w:rsid w:val="00FE4ABA"/>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FE4ABA"/>
    <w:rPr>
      <w:rFonts w:asciiTheme="majorHAnsi" w:hAnsiTheme="majorHAnsi" w:eastAsiaTheme="majorEastAsia"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styleId="TextocomentarioCar" w:customStyle="1">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styleId="AsuntodelcomentarioCar" w:customStyle="1">
    <w:name w:val="Asunto del comentario Car"/>
    <w:basedOn w:val="TextocomentarioCar"/>
    <w:link w:val="Asuntodelcomentario"/>
    <w:uiPriority w:val="99"/>
    <w:semiHidden/>
    <w:rsid w:val="00284FFB"/>
    <w:rPr>
      <w:b/>
      <w:bCs/>
      <w:sz w:val="20"/>
      <w:szCs w:val="20"/>
    </w:rPr>
  </w:style>
  <w:style w:type="table" w:styleId="Tablaconcuadrcula1clara-nfasis11" w:customStyle="1">
    <w:name w:val="Tabla con cuadrícula 1 clara - Énfasis 11"/>
    <w:basedOn w:val="Tablanormal"/>
    <w:uiPriority w:val="46"/>
    <w:rsid w:val="00D267C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styleId="Mencinsinresolver1" w:customStyle="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rPr>
  </w:style>
  <w:style w:type="character" w:styleId="SubttuloCar" w:customStyle="1">
    <w:name w:val="Subtítulo Car"/>
    <w:basedOn w:val="Fuentedeprrafopredeter"/>
    <w:link w:val="Subttulo"/>
    <w:uiPriority w:val="19"/>
    <w:rsid w:val="00446FDE"/>
    <w:rPr>
      <w:rFonts w:asciiTheme="majorHAnsi" w:hAnsiTheme="majorHAnsi" w:eastAsiaTheme="majorEastAsia" w:cstheme="majorBidi"/>
      <w:caps/>
      <w:color w:val="5B9BD5" w:themeColor="accent1"/>
      <w:kern w:val="20"/>
      <w:sz w:val="56"/>
      <w:szCs w:val="20"/>
      <w:lang w:val="en-US" w:eastAsia="ja-JP"/>
    </w:rPr>
  </w:style>
  <w:style w:type="table" w:styleId="Tablafinanciera" w:customStyle="1">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color="D9D9D9"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3CBD5A742C28424DA5172AD252E32316" w:customStyle="1">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styleId="PrrafodelistaCar" w:customStyle="1">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color="5B9BD5" w:themeColor="accent1" w:sz="4" w:space="4"/>
      </w:pBdr>
      <w:spacing w:before="200" w:after="280" w:line="276" w:lineRule="auto"/>
      <w:ind w:left="936" w:right="936"/>
    </w:pPr>
    <w:rPr>
      <w:b/>
      <w:bCs/>
      <w:i/>
      <w:iCs/>
      <w:color w:val="5B9BD5" w:themeColor="accent1"/>
    </w:rPr>
  </w:style>
  <w:style w:type="character" w:styleId="CitadestacadaCar" w:customStyle="1">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styleId="normaltextrun" w:customStyle="1">
    <w:name w:val="normaltextrun"/>
    <w:basedOn w:val="Fuentedeprrafopredeter"/>
    <w:rsid w:val="0024234D"/>
  </w:style>
  <w:style w:type="paragraph" w:styleId="Default" w:customStyle="1">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Cuadrculadetablaclara1" w:customStyle="1">
    <w:name w:val="Cuadrícula de tabla clara1"/>
    <w:basedOn w:val="Tablanormal"/>
    <w:next w:val="Cuadrculadetablaclara"/>
    <w:uiPriority w:val="40"/>
    <w:rsid w:val="00943DF1"/>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m4042760116434134222msolistparagraph" w:customStyle="1">
    <w:name w:val="m_4042760116434134222msolistparagraph"/>
    <w:basedOn w:val="Normal"/>
    <w:rsid w:val="004F1A46"/>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glossaryDocument" Target="glossary/document.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 Type="http://schemas.microsoft.com/office/2020/10/relationships/intelligence" Target="intelligence2.xml" Id="R3a44d85a67814f55"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8F14D6"/>
    <w:rsid w:val="008F14D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openxmlformats.org/package/2006/metadata/core-properties"/>
    <ds:schemaRef ds:uri="http://schemas.microsoft.com/office/infopath/2007/PartnerControls"/>
    <ds:schemaRef ds:uri="http://purl.org/dc/elements/1.1/"/>
    <ds:schemaRef ds:uri="http://schemas.microsoft.com/office/2006/documentManagement/types"/>
    <ds:schemaRef ds:uri="http://schemas.microsoft.com/office/2006/metadata/properties"/>
    <ds:schemaRef ds:uri="126e8a1c-9ea9-435a-ac89-d06c80d62e30"/>
    <ds:schemaRef ds:uri="http://purl.org/dc/terms/"/>
    <ds:schemaRef ds:uri="http://purl.org/dc/dcmitype/"/>
    <ds:schemaRef ds:uri="http://www.w3.org/XML/1998/namespace"/>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Wal-Mart Stores,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AsignaturaPortafolioTitulo_APT2.0</dc:title>
  <dc:creator>Claudia Maureira Q.</dc:creator>
  <lastModifiedBy>blanignacia hidalgo</lastModifiedBy>
  <revision>48</revision>
  <lastPrinted>2019-12-16T20:10:00.0000000Z</lastPrinted>
  <dcterms:created xsi:type="dcterms:W3CDTF">2021-12-31T12:50:00.0000000Z</dcterms:created>
  <dcterms:modified xsi:type="dcterms:W3CDTF">2025-05-18T21:13:45.1186042Z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