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5"/>
        <w:ind w:left="100" w:right="0" w:firstLine="0"/>
        <w:jc w:val="left"/>
        <w:rPr>
          <w:b/>
          <w:sz w:val="30"/>
        </w:rPr>
      </w:pPr>
      <w:r>
        <w:rPr>
          <w:b/>
          <w:sz w:val="30"/>
          <w:u w:val="single"/>
        </w:rPr>
        <w:t>TRABAJANDO</w:t>
      </w:r>
      <w:r>
        <w:rPr>
          <w:b/>
          <w:spacing w:val="-8"/>
          <w:sz w:val="30"/>
          <w:u w:val="single"/>
        </w:rPr>
        <w:t> </w:t>
      </w:r>
      <w:r>
        <w:rPr>
          <w:b/>
          <w:sz w:val="30"/>
          <w:u w:val="single"/>
        </w:rPr>
        <w:t>CON</w:t>
      </w:r>
      <w:r>
        <w:rPr>
          <w:b/>
          <w:spacing w:val="-6"/>
          <w:sz w:val="30"/>
          <w:u w:val="single"/>
        </w:rPr>
        <w:t> </w:t>
      </w:r>
      <w:r>
        <w:rPr>
          <w:b/>
          <w:sz w:val="30"/>
          <w:u w:val="single"/>
        </w:rPr>
        <w:t>CURSORES</w:t>
      </w:r>
      <w:r>
        <w:rPr>
          <w:b/>
          <w:spacing w:val="-6"/>
          <w:sz w:val="30"/>
          <w:u w:val="single"/>
        </w:rPr>
        <w:t> </w:t>
      </w:r>
      <w:r>
        <w:rPr>
          <w:b/>
          <w:sz w:val="30"/>
          <w:u w:val="single"/>
        </w:rPr>
        <w:t>EXPLÍCITOS</w:t>
      </w:r>
      <w:r>
        <w:rPr>
          <w:b/>
          <w:spacing w:val="-6"/>
          <w:sz w:val="30"/>
          <w:u w:val="single"/>
        </w:rPr>
        <w:t> </w:t>
      </w:r>
      <w:r>
        <w:rPr>
          <w:b/>
          <w:spacing w:val="-2"/>
          <w:sz w:val="30"/>
          <w:u w:val="single"/>
        </w:rPr>
        <w:t>COMBINADOS</w:t>
      </w:r>
    </w:p>
    <w:p>
      <w:pPr>
        <w:pStyle w:val="BodyText"/>
        <w:spacing w:before="363"/>
        <w:ind w:left="100"/>
      </w:pPr>
      <w:r>
        <w:rPr/>
        <w:t>UsaR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modelo</w:t>
      </w:r>
      <w:r>
        <w:rPr>
          <w:spacing w:val="-6"/>
        </w:rPr>
        <w:t> </w:t>
      </w:r>
      <w:r>
        <w:rPr/>
        <w:t>disponible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archivo</w:t>
      </w:r>
      <w:r>
        <w:rPr>
          <w:spacing w:val="-5"/>
        </w:rPr>
        <w:t> </w:t>
      </w:r>
      <w:r>
        <w:rPr>
          <w:spacing w:val="-2"/>
        </w:rPr>
        <w:t>Modelo_TAV.PDF</w:t>
      </w:r>
    </w:p>
    <w:p>
      <w:pPr>
        <w:pStyle w:val="BodyText"/>
        <w:spacing w:before="63"/>
        <w:ind w:left="0"/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  <w:u w:val="single"/>
        </w:rPr>
        <w:t>EJERCICIO</w:t>
      </w:r>
      <w:r>
        <w:rPr>
          <w:b/>
          <w:spacing w:val="-10"/>
          <w:sz w:val="26"/>
          <w:u w:val="single"/>
        </w:rPr>
        <w:t> 1</w:t>
      </w:r>
    </w:p>
    <w:p>
      <w:pPr>
        <w:pStyle w:val="BodyText"/>
        <w:spacing w:line="276" w:lineRule="auto" w:before="47"/>
        <w:ind w:left="100" w:right="132"/>
        <w:jc w:val="both"/>
      </w:pPr>
      <w:r>
        <w:rPr/>
        <w:t>Se requiere generar un informe que considere para cada uno de los universos registrados un resumen del universo y un detalle que incluye si los héroes que pertenecen al universo son seleccionados o no; un héroe es seleccionado si es que posee un nombre real.</w:t>
      </w:r>
    </w:p>
    <w:p>
      <w:pPr>
        <w:pStyle w:val="BodyText"/>
        <w:ind w:left="0"/>
      </w:pPr>
    </w:p>
    <w:p>
      <w:pPr>
        <w:pStyle w:val="BodyText"/>
        <w:spacing w:before="0"/>
        <w:ind w:left="100"/>
      </w:pPr>
      <w:r>
        <w:rPr/>
        <w:t>El</w:t>
      </w:r>
      <w:r>
        <w:rPr>
          <w:spacing w:val="-6"/>
        </w:rPr>
        <w:t> </w:t>
      </w:r>
      <w:r>
        <w:rPr/>
        <w:t>informe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resumen</w:t>
      </w:r>
      <w:r>
        <w:rPr>
          <w:spacing w:val="-6"/>
        </w:rPr>
        <w:t> </w:t>
      </w:r>
      <w:r>
        <w:rPr/>
        <w:t>debe</w:t>
      </w:r>
      <w:r>
        <w:rPr>
          <w:spacing w:val="-5"/>
        </w:rPr>
        <w:t> </w:t>
      </w:r>
      <w:r>
        <w:rPr>
          <w:spacing w:val="-2"/>
        </w:rPr>
        <w:t>contener: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universo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universo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Cantidad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héroes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cuentan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nombre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real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Promedio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antigüedad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héroes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cuentan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nombre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real.</w:t>
      </w:r>
    </w:p>
    <w:p>
      <w:pPr>
        <w:pStyle w:val="BodyText"/>
        <w:spacing w:before="81"/>
        <w:ind w:left="0"/>
      </w:pPr>
    </w:p>
    <w:p>
      <w:pPr>
        <w:pStyle w:val="BodyText"/>
        <w:spacing w:before="0"/>
        <w:ind w:left="100"/>
      </w:pPr>
      <w:r>
        <w:rPr/>
        <w:t>El</w:t>
      </w:r>
      <w:r>
        <w:rPr>
          <w:spacing w:val="-7"/>
        </w:rPr>
        <w:t> </w:t>
      </w:r>
      <w:r>
        <w:rPr/>
        <w:t>informe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detalle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cada</w:t>
      </w:r>
      <w:r>
        <w:rPr>
          <w:spacing w:val="-6"/>
        </w:rPr>
        <w:t> </w:t>
      </w:r>
      <w:r>
        <w:rPr/>
        <w:t>universo</w:t>
      </w:r>
      <w:r>
        <w:rPr>
          <w:spacing w:val="-6"/>
        </w:rPr>
        <w:t> </w:t>
      </w:r>
      <w:r>
        <w:rPr/>
        <w:t>debe</w:t>
      </w:r>
      <w:r>
        <w:rPr>
          <w:spacing w:val="-6"/>
        </w:rPr>
        <w:t> </w:t>
      </w:r>
      <w:r>
        <w:rPr>
          <w:spacing w:val="-2"/>
        </w:rPr>
        <w:t>contener: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universo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héroe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héroe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indicador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héroe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seleccionado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(SI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NO)</w:t>
      </w:r>
    </w:p>
    <w:p>
      <w:pPr>
        <w:pStyle w:val="BodyText"/>
        <w:spacing w:before="80"/>
        <w:ind w:left="0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904">
                <wp:simplePos x="0" y="0"/>
                <wp:positionH relativeFrom="page">
                  <wp:posOffset>2824267</wp:posOffset>
                </wp:positionH>
                <wp:positionV relativeFrom="paragraph">
                  <wp:posOffset>-82779</wp:posOffset>
                </wp:positionV>
                <wp:extent cx="1953260" cy="6381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8900000">
                          <a:off x="0" y="0"/>
                          <a:ext cx="1953260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0"/>
                              </w:rPr>
                            </w:pPr>
                            <w:r>
                              <w:rPr>
                                <w:rFonts w:ascii="Arial"/>
                                <w:color w:val="E7E9EC"/>
                                <w:spacing w:val="-4"/>
                                <w:sz w:val="100"/>
                              </w:rPr>
                              <w:t>@JMH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83286pt;margin-top:-6.518076pt;width:153.8pt;height:50.25pt;mso-position-horizontal-relative:page;mso-position-vertical-relative:paragraph;z-index:-15768576;rotation:315" type="#_x0000_t136" fillcolor="#e7e9ec" stroked="f">
                <o:extrusion v:ext="view" autorotationcenter="t"/>
                <v:textpath style="font-family:&quot;Arial&quot;;font-size:50pt;v-text-kern:t;mso-text-shadow:auto" string="@JMH"/>
                <w10:wrap type="none"/>
              </v:shape>
            </w:pict>
          </mc:Fallback>
        </mc:AlternateContent>
      </w:r>
      <w:r>
        <w:rPr>
          <w:b/>
          <w:spacing w:val="-2"/>
          <w:sz w:val="22"/>
          <w:u w:val="thick"/>
        </w:rPr>
        <w:t>REQUERIMIENTOS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Su</w:t>
      </w:r>
      <w:r>
        <w:rPr>
          <w:spacing w:val="-6"/>
          <w:sz w:val="22"/>
        </w:rPr>
        <w:t> </w:t>
      </w:r>
      <w:r>
        <w:rPr>
          <w:sz w:val="22"/>
        </w:rPr>
        <w:t>solución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usar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cursores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explícitos.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informe</w:t>
      </w:r>
      <w:r>
        <w:rPr>
          <w:spacing w:val="-6"/>
          <w:sz w:val="22"/>
        </w:rPr>
        <w:t> </w:t>
      </w:r>
      <w:r>
        <w:rPr>
          <w:sz w:val="22"/>
        </w:rPr>
        <w:t>resumen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quedar</w:t>
      </w:r>
      <w:r>
        <w:rPr>
          <w:spacing w:val="-6"/>
          <w:sz w:val="22"/>
        </w:rPr>
        <w:t> </w:t>
      </w:r>
      <w:r>
        <w:rPr>
          <w:sz w:val="22"/>
        </w:rPr>
        <w:t>guardado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tabla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RESUMEN_UNIVERSO.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informe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detalle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quedar</w:t>
      </w:r>
      <w:r>
        <w:rPr>
          <w:spacing w:val="-6"/>
          <w:sz w:val="22"/>
        </w:rPr>
        <w:t> </w:t>
      </w:r>
      <w:r>
        <w:rPr>
          <w:sz w:val="22"/>
        </w:rPr>
        <w:t>guardado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tabla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DETALLE_HEROES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1" w:after="0"/>
        <w:ind w:left="820" w:right="140" w:hanging="360"/>
        <w:jc w:val="left"/>
        <w:rPr>
          <w:sz w:val="22"/>
        </w:rPr>
      </w:pPr>
      <w:r>
        <w:rPr>
          <w:sz w:val="22"/>
        </w:rPr>
        <w:t>Debe</w:t>
      </w:r>
      <w:r>
        <w:rPr>
          <w:spacing w:val="24"/>
          <w:sz w:val="22"/>
        </w:rPr>
        <w:t> </w:t>
      </w:r>
      <w:r>
        <w:rPr>
          <w:sz w:val="22"/>
        </w:rPr>
        <w:t>truncar</w:t>
      </w:r>
      <w:r>
        <w:rPr>
          <w:spacing w:val="24"/>
          <w:sz w:val="22"/>
        </w:rPr>
        <w:t> </w:t>
      </w:r>
      <w:r>
        <w:rPr>
          <w:sz w:val="22"/>
        </w:rPr>
        <w:t>el</w:t>
      </w:r>
      <w:r>
        <w:rPr>
          <w:spacing w:val="24"/>
          <w:sz w:val="22"/>
        </w:rPr>
        <w:t> </w:t>
      </w:r>
      <w:r>
        <w:rPr>
          <w:sz w:val="22"/>
        </w:rPr>
        <w:t>contenido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las</w:t>
      </w:r>
      <w:r>
        <w:rPr>
          <w:spacing w:val="24"/>
          <w:sz w:val="22"/>
        </w:rPr>
        <w:t> </w:t>
      </w:r>
      <w:r>
        <w:rPr>
          <w:sz w:val="22"/>
        </w:rPr>
        <w:t>tablas resultados para poder ejecutar el bloque en varias oportunidades sin generar error.</w:t>
      </w:r>
    </w:p>
    <w:p>
      <w:pPr>
        <w:spacing w:after="0" w:line="276" w:lineRule="auto"/>
        <w:jc w:val="left"/>
        <w:rPr>
          <w:sz w:val="22"/>
        </w:rPr>
        <w:sectPr>
          <w:footerReference w:type="default" r:id="rId5"/>
          <w:type w:val="continuous"/>
          <w:pgSz w:w="11920" w:h="16840"/>
          <w:pgMar w:header="0" w:footer="1220" w:top="1420" w:bottom="1420" w:left="1340" w:right="1320"/>
          <w:pgNumType w:start="1"/>
        </w:sectPr>
      </w:pPr>
    </w:p>
    <w:p>
      <w:pPr>
        <w:spacing w:before="44"/>
        <w:ind w:left="1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2824267</wp:posOffset>
                </wp:positionH>
                <wp:positionV relativeFrom="page">
                  <wp:posOffset>5047657</wp:posOffset>
                </wp:positionV>
                <wp:extent cx="1953260" cy="6381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8900000">
                          <a:off x="0" y="0"/>
                          <a:ext cx="1953260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0"/>
                              </w:rPr>
                            </w:pPr>
                            <w:r>
                              <w:rPr>
                                <w:rFonts w:ascii="Arial"/>
                                <w:color w:val="E7E9EC"/>
                                <w:spacing w:val="-4"/>
                                <w:sz w:val="100"/>
                              </w:rPr>
                              <w:t>@JMH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83286pt;margin-top:397.453308pt;width:153.8pt;height:50.25pt;mso-position-horizontal-relative:page;mso-position-vertical-relative:page;z-index:15729664;rotation:315" type="#_x0000_t136" fillcolor="#e7e9ec" stroked="f">
                <o:extrusion v:ext="view" autorotationcenter="t"/>
                <v:textpath style="font-family:&quot;Arial&quot;;font-size:50pt;v-text-kern:t;mso-text-shadow:auto" string="@JMH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933450</wp:posOffset>
            </wp:positionH>
            <wp:positionV relativeFrom="paragraph">
              <wp:posOffset>1228160</wp:posOffset>
            </wp:positionV>
            <wp:extent cx="5734050" cy="246697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2"/>
          <w:u w:val="thick"/>
        </w:rPr>
        <w:t>RESUMEN_UNIVERSO</w:t>
      </w:r>
    </w:p>
    <w:p>
      <w:pPr>
        <w:pStyle w:val="BodyText"/>
        <w:spacing w:before="5"/>
        <w:ind w:left="0"/>
        <w:rPr>
          <w:b/>
          <w:sz w:val="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42089</wp:posOffset>
            </wp:positionV>
            <wp:extent cx="5698515" cy="67208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515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6"/>
        <w:ind w:left="100" w:right="0" w:firstLine="0"/>
        <w:jc w:val="left"/>
        <w:rPr>
          <w:b/>
          <w:sz w:val="26"/>
        </w:rPr>
      </w:pPr>
      <w:r>
        <w:rPr>
          <w:b/>
          <w:spacing w:val="-2"/>
          <w:sz w:val="26"/>
          <w:u w:val="single"/>
        </w:rPr>
        <w:t>DETALLE_HEROES</w:t>
      </w:r>
    </w:p>
    <w:sectPr>
      <w:pgSz w:w="11920" w:h="16840"/>
      <w:pgMar w:header="0" w:footer="1220" w:top="1400" w:bottom="14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7904">
              <wp:simplePos x="0" y="0"/>
              <wp:positionH relativeFrom="page">
                <wp:posOffset>952500</wp:posOffset>
              </wp:positionH>
              <wp:positionV relativeFrom="page">
                <wp:posOffset>9798050</wp:posOffset>
              </wp:positionV>
              <wp:extent cx="56515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651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51500" h="0">
                            <a:moveTo>
                              <a:pt x="0" y="0"/>
                            </a:moveTo>
                            <a:lnTo>
                              <a:pt x="5651499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68576" from="75pt,771.5pt" to="519.999983pt,771.5pt" stroked="true" strokeweight="1.0pt" strokecolor="#878787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8416">
              <wp:simplePos x="0" y="0"/>
              <wp:positionH relativeFrom="page">
                <wp:posOffset>901700</wp:posOffset>
              </wp:positionH>
              <wp:positionV relativeFrom="page">
                <wp:posOffset>10046507</wp:posOffset>
              </wp:positionV>
              <wp:extent cx="1432560" cy="1816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325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</w:rPr>
                            <w:t>Jazna</w:t>
                          </w:r>
                          <w:r>
                            <w:rPr>
                              <w:rFonts w:ascii="Arial" w:hAnsi="Arial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</w:rPr>
                            <w:t>Meza</w:t>
                          </w:r>
                          <w:r>
                            <w:rPr>
                              <w:rFonts w:ascii="Arial" w:hAnsi="Arial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Hidalgo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91.063599pt;width:112.8pt;height:14.3pt;mso-position-horizontal-relative:page;mso-position-vertical-relative:page;z-index:-157680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©</w:t>
                    </w:r>
                    <w:r>
                      <w:rPr>
                        <w:rFonts w:ascii="Arial" w:hAnsi="Arial"/>
                        <w:spacing w:val="-4"/>
                      </w:rPr>
                      <w:t> </w:t>
                    </w:r>
                    <w:r>
                      <w:rPr>
                        <w:rFonts w:ascii="Arial" w:hAnsi="Arial"/>
                      </w:rPr>
                      <w:t>Jazna</w:t>
                    </w:r>
                    <w:r>
                      <w:rPr>
                        <w:rFonts w:ascii="Arial" w:hAnsi="Arial"/>
                        <w:spacing w:val="-3"/>
                      </w:rPr>
                      <w:t> </w:t>
                    </w:r>
                    <w:r>
                      <w:rPr>
                        <w:rFonts w:ascii="Arial" w:hAnsi="Arial"/>
                      </w:rPr>
                      <w:t>Meza</w:t>
                    </w:r>
                    <w:r>
                      <w:rPr>
                        <w:rFonts w:ascii="Arial" w:hAnsi="Arial"/>
                        <w:spacing w:val="-3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</w:rPr>
                      <w:t>Hidalgo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8928">
              <wp:simplePos x="0" y="0"/>
              <wp:positionH relativeFrom="page">
                <wp:posOffset>5930900</wp:posOffset>
              </wp:positionH>
              <wp:positionV relativeFrom="page">
                <wp:posOffset>10046507</wp:posOffset>
              </wp:positionV>
              <wp:extent cx="614680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146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791.063599pt;width:48.4pt;height:14.3pt;mso-position-horizontal-relative:page;mso-position-vertical-relative:page;z-index:-157675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Página</w:t>
                    </w:r>
                    <w:r>
                      <w:rPr>
                        <w:rFonts w:ascii="Arial" w:hAnsi="Arial"/>
                        <w:spacing w:val="-6"/>
                      </w:rPr>
                      <w:t> </w:t>
                    </w:r>
                    <w:r>
                      <w:rPr>
                        <w:rFonts w:ascii="Arial" w:hAns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 w:hAnsi="Arial"/>
                        <w:spacing w:val="-10"/>
                      </w:rPr>
                      <w:instrText> PAGE </w:instrText>
                    </w:r>
                    <w:r>
                      <w:rPr>
                        <w:rFonts w:ascii="Arial" w:hAns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 w:hAnsi="Arial"/>
                        <w:spacing w:val="-10"/>
                      </w:rPr>
                      <w:t>1</w:t>
                    </w:r>
                    <w:r>
                      <w:rPr>
                        <w:rFonts w:ascii="Arial" w:hAns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819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19" w:hanging="35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3-TAV_MDY3131</dc:title>
  <dcterms:created xsi:type="dcterms:W3CDTF">2024-01-09T12:51:20Z</dcterms:created>
  <dcterms:modified xsi:type="dcterms:W3CDTF">2024-01-09T12:51:20Z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