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5"/>
        <w:ind w:left="100" w:right="0" w:firstLine="0"/>
        <w:jc w:val="left"/>
        <w:rPr>
          <w:b/>
          <w:sz w:val="30"/>
        </w:rPr>
      </w:pPr>
      <w:r>
        <w:rPr>
          <w:b/>
          <w:sz w:val="30"/>
          <w:u w:val="single"/>
        </w:rPr>
        <w:t>TRABAJANDO</w:t>
      </w:r>
      <w:r>
        <w:rPr>
          <w:b/>
          <w:spacing w:val="-7"/>
          <w:sz w:val="30"/>
          <w:u w:val="single"/>
        </w:rPr>
        <w:t> </w:t>
      </w:r>
      <w:r>
        <w:rPr>
          <w:b/>
          <w:sz w:val="30"/>
          <w:u w:val="single"/>
        </w:rPr>
        <w:t>CON</w:t>
      </w:r>
      <w:r>
        <w:rPr>
          <w:b/>
          <w:spacing w:val="-8"/>
          <w:sz w:val="30"/>
          <w:u w:val="single"/>
        </w:rPr>
        <w:t> </w:t>
      </w:r>
      <w:r>
        <w:rPr>
          <w:b/>
          <w:sz w:val="30"/>
          <w:u w:val="single"/>
        </w:rPr>
        <w:t>CURSORES</w:t>
      </w:r>
      <w:r>
        <w:rPr>
          <w:b/>
          <w:spacing w:val="-7"/>
          <w:sz w:val="30"/>
          <w:u w:val="single"/>
        </w:rPr>
        <w:t> </w:t>
      </w:r>
      <w:r>
        <w:rPr>
          <w:b/>
          <w:sz w:val="30"/>
          <w:u w:val="single"/>
        </w:rPr>
        <w:t>EXPLÍCITOS</w:t>
      </w:r>
      <w:r>
        <w:rPr>
          <w:b/>
          <w:spacing w:val="-7"/>
          <w:sz w:val="30"/>
          <w:u w:val="single"/>
        </w:rPr>
        <w:t> </w:t>
      </w:r>
      <w:r>
        <w:rPr>
          <w:b/>
          <w:spacing w:val="-2"/>
          <w:sz w:val="30"/>
          <w:u w:val="single"/>
        </w:rPr>
        <w:t>COMBINADOS</w:t>
      </w:r>
    </w:p>
    <w:p>
      <w:pPr>
        <w:pStyle w:val="BodyText"/>
        <w:spacing w:line="276" w:lineRule="auto" w:before="363"/>
        <w:ind w:left="100"/>
      </w:pPr>
      <w:r>
        <w:rPr/>
        <w:t>Usando</w:t>
      </w:r>
      <w:r>
        <w:rPr>
          <w:spacing w:val="21"/>
        </w:rPr>
        <w:t> </w:t>
      </w:r>
      <w:r>
        <w:rPr/>
        <w:t>el</w:t>
      </w:r>
      <w:r>
        <w:rPr>
          <w:spacing w:val="21"/>
        </w:rPr>
        <w:t> </w:t>
      </w:r>
      <w:r>
        <w:rPr/>
        <w:t>modelo</w:t>
      </w:r>
      <w:r>
        <w:rPr>
          <w:spacing w:val="21"/>
        </w:rPr>
        <w:t> </w:t>
      </w:r>
      <w:r>
        <w:rPr/>
        <w:t>disponible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el</w:t>
      </w:r>
      <w:r>
        <w:rPr>
          <w:spacing w:val="21"/>
        </w:rPr>
        <w:t> </w:t>
      </w:r>
      <w:r>
        <w:rPr/>
        <w:t>archivo</w:t>
      </w:r>
      <w:r>
        <w:rPr>
          <w:spacing w:val="21"/>
        </w:rPr>
        <w:t> </w:t>
      </w:r>
      <w:r>
        <w:rPr/>
        <w:t>Modelo_TAV.PDF</w:t>
      </w:r>
      <w:r>
        <w:rPr>
          <w:spacing w:val="21"/>
        </w:rPr>
        <w:t> </w:t>
      </w:r>
      <w:r>
        <w:rPr/>
        <w:t>se</w:t>
      </w:r>
      <w:r>
        <w:rPr>
          <w:spacing w:val="21"/>
        </w:rPr>
        <w:t> </w:t>
      </w:r>
      <w:r>
        <w:rPr/>
        <w:t>pide construir un bloque anónimo que permita cumplir con los requerimientos:</w:t>
      </w:r>
    </w:p>
    <w:p>
      <w:pPr>
        <w:pStyle w:val="BodyText"/>
        <w:spacing w:before="22"/>
      </w:pPr>
    </w:p>
    <w:p>
      <w:pPr>
        <w:pStyle w:val="BodyText"/>
        <w:spacing w:line="276" w:lineRule="auto"/>
        <w:ind w:left="100" w:right="35"/>
      </w:pPr>
      <w:r>
        <w:rPr/>
        <w:t>Se requiere generar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resumen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héroes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detalle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sus</w:t>
      </w:r>
      <w:r>
        <w:rPr>
          <w:spacing w:val="-5"/>
        </w:rPr>
        <w:t> </w:t>
      </w:r>
      <w:r>
        <w:rPr/>
        <w:t>poderes.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informe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resumen se debe incluir: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Identificador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héroe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héroe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universo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pertenece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Cantidad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pelìculas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antes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2010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aparece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Cantidad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pelìculas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2010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después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aparece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0" w:after="0"/>
        <w:ind w:left="820" w:right="139" w:hanging="360"/>
        <w:jc w:val="left"/>
        <w:rPr>
          <w:sz w:val="22"/>
        </w:rPr>
      </w:pPr>
      <w:r>
        <w:rPr>
          <w:sz w:val="22"/>
        </w:rPr>
        <w:t>Cantidad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poderes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sólo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héroe</w:t>
      </w:r>
      <w:r>
        <w:rPr>
          <w:spacing w:val="-6"/>
          <w:sz w:val="22"/>
        </w:rPr>
        <w:t> </w:t>
      </w:r>
      <w:r>
        <w:rPr>
          <w:sz w:val="22"/>
        </w:rPr>
        <w:t>tiene</w:t>
      </w:r>
      <w:r>
        <w:rPr>
          <w:spacing w:val="-6"/>
          <w:sz w:val="22"/>
        </w:rPr>
        <w:t> </w:t>
      </w:r>
      <w:r>
        <w:rPr>
          <w:sz w:val="22"/>
        </w:rPr>
        <w:t>(poderes</w:t>
      </w:r>
      <w:r>
        <w:rPr>
          <w:spacing w:val="-6"/>
          <w:sz w:val="22"/>
        </w:rPr>
        <w:t> </w:t>
      </w:r>
      <w:r>
        <w:rPr>
          <w:sz w:val="22"/>
        </w:rPr>
        <w:t>únicos,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decir,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ningún</w:t>
      </w:r>
      <w:r>
        <w:rPr>
          <w:spacing w:val="-6"/>
          <w:sz w:val="22"/>
        </w:rPr>
        <w:t> </w:t>
      </w:r>
      <w:r>
        <w:rPr>
          <w:sz w:val="22"/>
        </w:rPr>
        <w:t>otro</w:t>
      </w:r>
      <w:r>
        <w:rPr>
          <w:spacing w:val="-6"/>
          <w:sz w:val="22"/>
        </w:rPr>
        <w:t> </w:t>
      </w:r>
      <w:r>
        <w:rPr>
          <w:sz w:val="22"/>
        </w:rPr>
        <w:t>héroe lo tiene)</w:t>
      </w:r>
    </w:p>
    <w:p>
      <w:pPr>
        <w:pStyle w:val="BodyText"/>
        <w:spacing w:before="40"/>
      </w:pPr>
    </w:p>
    <w:p>
      <w:pPr>
        <w:pStyle w:val="BodyText"/>
        <w:spacing w:before="1"/>
        <w:ind w:left="100"/>
      </w:pP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detalle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poderes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debe</w:t>
      </w:r>
      <w:r>
        <w:rPr>
          <w:spacing w:val="-2"/>
        </w:rPr>
        <w:t> incluir: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identificador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héroe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Identificador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poder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poder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Puntaje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poder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origen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poder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Cantidad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otros</w:t>
      </w:r>
      <w:r>
        <w:rPr>
          <w:spacing w:val="-3"/>
          <w:sz w:val="22"/>
        </w:rPr>
        <w:t> </w:t>
      </w:r>
      <w:r>
        <w:rPr>
          <w:sz w:val="22"/>
        </w:rPr>
        <w:t>héroes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tienen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mismo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poder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Categoría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poder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acuerdo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definido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regla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negocio</w:t>
      </w:r>
    </w:p>
    <w:p>
      <w:pPr>
        <w:pStyle w:val="BodyText"/>
        <w:spacing w:before="80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REGLA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3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NEGOCIO</w:t>
      </w:r>
    </w:p>
    <w:p>
      <w:pPr>
        <w:pStyle w:val="BodyText"/>
        <w:spacing w:before="8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43" w:hanging="360"/>
        <w:jc w:val="left"/>
        <w:rPr>
          <w:sz w:val="22"/>
        </w:rPr>
      </w:pPr>
      <w:r>
        <w:rPr>
          <w:sz w:val="22"/>
        </w:rPr>
        <w:t>Si</w:t>
      </w:r>
      <w:r>
        <w:rPr>
          <w:spacing w:val="26"/>
          <w:sz w:val="22"/>
        </w:rPr>
        <w:t> </w:t>
      </w:r>
      <w:r>
        <w:rPr>
          <w:sz w:val="22"/>
        </w:rPr>
        <w:t>ningún</w:t>
      </w:r>
      <w:r>
        <w:rPr>
          <w:spacing w:val="26"/>
          <w:sz w:val="22"/>
        </w:rPr>
        <w:t> </w:t>
      </w:r>
      <w:r>
        <w:rPr>
          <w:sz w:val="22"/>
        </w:rPr>
        <w:t>otro</w:t>
      </w:r>
      <w:r>
        <w:rPr>
          <w:spacing w:val="26"/>
          <w:sz w:val="22"/>
        </w:rPr>
        <w:t> </w:t>
      </w:r>
      <w:r>
        <w:rPr>
          <w:sz w:val="22"/>
        </w:rPr>
        <w:t>héroe</w:t>
      </w:r>
      <w:r>
        <w:rPr>
          <w:spacing w:val="26"/>
          <w:sz w:val="22"/>
        </w:rPr>
        <w:t> </w:t>
      </w:r>
      <w:r>
        <w:rPr>
          <w:sz w:val="22"/>
        </w:rPr>
        <w:t>tiene</w:t>
      </w:r>
      <w:r>
        <w:rPr>
          <w:spacing w:val="26"/>
          <w:sz w:val="22"/>
        </w:rPr>
        <w:t> </w:t>
      </w:r>
      <w:r>
        <w:rPr>
          <w:sz w:val="22"/>
        </w:rPr>
        <w:t>el</w:t>
      </w:r>
      <w:r>
        <w:rPr>
          <w:spacing w:val="26"/>
          <w:sz w:val="22"/>
        </w:rPr>
        <w:t> </w:t>
      </w:r>
      <w:r>
        <w:rPr>
          <w:sz w:val="22"/>
        </w:rPr>
        <w:t>poder</w:t>
      </w:r>
      <w:r>
        <w:rPr>
          <w:spacing w:val="26"/>
          <w:sz w:val="22"/>
        </w:rPr>
        <w:t> </w:t>
      </w:r>
      <w:r>
        <w:rPr>
          <w:sz w:val="22"/>
        </w:rPr>
        <w:t>entonces</w:t>
      </w:r>
      <w:r>
        <w:rPr>
          <w:spacing w:val="26"/>
          <w:sz w:val="22"/>
        </w:rPr>
        <w:t> </w:t>
      </w:r>
      <w:r>
        <w:rPr>
          <w:sz w:val="22"/>
        </w:rPr>
        <w:t>el</w:t>
      </w:r>
      <w:r>
        <w:rPr>
          <w:spacing w:val="26"/>
          <w:sz w:val="22"/>
        </w:rPr>
        <w:t> </w:t>
      </w:r>
      <w:r>
        <w:rPr>
          <w:sz w:val="22"/>
        </w:rPr>
        <w:t>poder</w:t>
      </w:r>
      <w:r>
        <w:rPr>
          <w:spacing w:val="26"/>
          <w:sz w:val="22"/>
        </w:rPr>
        <w:t> </w:t>
      </w:r>
      <w:r>
        <w:rPr>
          <w:sz w:val="22"/>
        </w:rPr>
        <w:t>es</w:t>
      </w:r>
      <w:r>
        <w:rPr>
          <w:spacing w:val="26"/>
          <w:sz w:val="22"/>
        </w:rPr>
        <w:t> </w:t>
      </w:r>
      <w:r>
        <w:rPr>
          <w:sz w:val="22"/>
        </w:rPr>
        <w:t>ÚNICO</w:t>
      </w:r>
      <w:r>
        <w:rPr>
          <w:spacing w:val="26"/>
          <w:sz w:val="22"/>
        </w:rPr>
        <w:t> </w:t>
      </w:r>
      <w:r>
        <w:rPr>
          <w:sz w:val="22"/>
        </w:rPr>
        <w:t>y</w:t>
      </w:r>
      <w:r>
        <w:rPr>
          <w:spacing w:val="26"/>
          <w:sz w:val="22"/>
        </w:rPr>
        <w:t> </w:t>
      </w:r>
      <w:r>
        <w:rPr>
          <w:sz w:val="22"/>
        </w:rPr>
        <w:t>eso</w:t>
      </w:r>
      <w:r>
        <w:rPr>
          <w:spacing w:val="26"/>
          <w:sz w:val="22"/>
        </w:rPr>
        <w:t> </w:t>
      </w:r>
      <w:r>
        <w:rPr>
          <w:sz w:val="22"/>
        </w:rPr>
        <w:t>debe</w:t>
      </w:r>
      <w:r>
        <w:rPr>
          <w:spacing w:val="26"/>
          <w:sz w:val="22"/>
        </w:rPr>
        <w:t> </w:t>
      </w:r>
      <w:r>
        <w:rPr>
          <w:sz w:val="22"/>
        </w:rPr>
        <w:t>indicar en la </w:t>
      </w:r>
      <w:r>
        <w:rPr>
          <w:spacing w:val="-2"/>
          <w:sz w:val="22"/>
        </w:rPr>
        <w:t>categoría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38" w:hanging="360"/>
        <w:jc w:val="left"/>
        <w:rPr>
          <w:sz w:val="22"/>
        </w:rPr>
      </w:pPr>
      <w:r>
        <w:rPr>
          <w:sz w:val="22"/>
        </w:rPr>
        <w:t>Si a lo</w:t>
      </w:r>
      <w:r>
        <w:rPr>
          <w:spacing w:val="-3"/>
          <w:sz w:val="22"/>
        </w:rPr>
        <w:t> </w:t>
      </w:r>
      <w:r>
        <w:rPr>
          <w:sz w:val="22"/>
        </w:rPr>
        <w:t>más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otros</w:t>
      </w:r>
      <w:r>
        <w:rPr>
          <w:spacing w:val="-3"/>
          <w:sz w:val="22"/>
        </w:rPr>
        <w:t> </w:t>
      </w:r>
      <w:r>
        <w:rPr>
          <w:sz w:val="22"/>
        </w:rPr>
        <w:t>héroes</w:t>
      </w:r>
      <w:r>
        <w:rPr>
          <w:spacing w:val="-3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tienen</w:t>
      </w:r>
      <w:r>
        <w:rPr>
          <w:spacing w:val="-3"/>
          <w:sz w:val="22"/>
        </w:rPr>
        <w:t> </w:t>
      </w:r>
      <w:r>
        <w:rPr>
          <w:sz w:val="22"/>
        </w:rPr>
        <w:t>entonces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poder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NORMAL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eso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indicar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 </w:t>
      </w:r>
      <w:r>
        <w:rPr>
          <w:spacing w:val="-2"/>
          <w:sz w:val="22"/>
        </w:rPr>
        <w:t>categoría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41" w:hanging="360"/>
        <w:jc w:val="left"/>
        <w:rPr>
          <w:sz w:val="22"/>
        </w:rPr>
      </w:pPr>
      <w:r>
        <w:rPr>
          <w:sz w:val="22"/>
        </w:rPr>
        <w:t>Si 4 o más otros héroes lo tienen entonces el poder es POPULAR y</w:t>
      </w:r>
      <w:r>
        <w:rPr>
          <w:spacing w:val="-3"/>
          <w:sz w:val="22"/>
        </w:rPr>
        <w:t> </w:t>
      </w:r>
      <w:r>
        <w:rPr>
          <w:sz w:val="22"/>
        </w:rPr>
        <w:t>eso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indicar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 </w:t>
      </w:r>
      <w:r>
        <w:rPr>
          <w:spacing w:val="-2"/>
          <w:sz w:val="22"/>
        </w:rPr>
        <w:t>categoría</w:t>
      </w:r>
    </w:p>
    <w:p>
      <w:pPr>
        <w:pStyle w:val="BodyText"/>
        <w:spacing w:before="40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REQUERIMIENTOS</w:t>
      </w:r>
    </w:p>
    <w:p>
      <w:pPr>
        <w:pStyle w:val="BodyText"/>
        <w:spacing w:before="8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informe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resumen</w:t>
      </w:r>
      <w:r>
        <w:rPr>
          <w:spacing w:val="-3"/>
          <w:sz w:val="22"/>
        </w:rPr>
        <w:t> </w:t>
      </w:r>
      <w:r>
        <w:rPr>
          <w:sz w:val="22"/>
        </w:rPr>
        <w:t>debe</w:t>
      </w:r>
      <w:r>
        <w:rPr>
          <w:spacing w:val="-4"/>
          <w:sz w:val="22"/>
        </w:rPr>
        <w:t> </w:t>
      </w:r>
      <w:r>
        <w:rPr>
          <w:sz w:val="22"/>
        </w:rPr>
        <w:t>quedar</w:t>
      </w:r>
      <w:r>
        <w:rPr>
          <w:spacing w:val="-4"/>
          <w:sz w:val="22"/>
        </w:rPr>
        <w:t> </w:t>
      </w:r>
      <w:r>
        <w:rPr>
          <w:sz w:val="22"/>
        </w:rPr>
        <w:t>guardado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tabla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INFO_HEROE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informe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detalle</w:t>
      </w:r>
      <w:r>
        <w:rPr>
          <w:spacing w:val="-4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quedar</w:t>
      </w:r>
      <w:r>
        <w:rPr>
          <w:spacing w:val="-4"/>
          <w:sz w:val="22"/>
        </w:rPr>
        <w:t> </w:t>
      </w:r>
      <w:r>
        <w:rPr>
          <w:sz w:val="22"/>
        </w:rPr>
        <w:t>guardado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tabla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DETALLE_PODERES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ejecutar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bloque</w:t>
      </w:r>
      <w:r>
        <w:rPr>
          <w:spacing w:val="-4"/>
          <w:sz w:val="22"/>
        </w:rPr>
        <w:t> </w:t>
      </w:r>
      <w:r>
        <w:rPr>
          <w:sz w:val="22"/>
        </w:rPr>
        <w:t>varias</w:t>
      </w:r>
      <w:r>
        <w:rPr>
          <w:spacing w:val="-4"/>
          <w:sz w:val="22"/>
        </w:rPr>
        <w:t> </w:t>
      </w:r>
      <w:r>
        <w:rPr>
          <w:sz w:val="22"/>
        </w:rPr>
        <w:t>veces</w:t>
      </w:r>
      <w:r>
        <w:rPr>
          <w:spacing w:val="-4"/>
          <w:sz w:val="22"/>
        </w:rPr>
        <w:t> </w:t>
      </w:r>
      <w:r>
        <w:rPr>
          <w:sz w:val="22"/>
        </w:rPr>
        <w:t>debe</w:t>
      </w:r>
      <w:r>
        <w:rPr>
          <w:spacing w:val="-4"/>
          <w:sz w:val="22"/>
        </w:rPr>
        <w:t> </w:t>
      </w:r>
      <w:r>
        <w:rPr>
          <w:sz w:val="22"/>
        </w:rPr>
        <w:t>truncar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tablas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resultados.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20" w:h="16840"/>
          <w:pgMar w:header="0" w:footer="1220" w:top="1420" w:bottom="1420" w:left="1340" w:right="1320"/>
          <w:pgNumType w:start="1"/>
        </w:sectPr>
      </w:pPr>
    </w:p>
    <w:p>
      <w:pPr>
        <w:spacing w:before="8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  <w:u w:val="single"/>
        </w:rPr>
        <w:t>RESULTADOS</w:t>
      </w:r>
    </w:p>
    <w:p>
      <w:pPr>
        <w:pStyle w:val="BodyText"/>
        <w:spacing w:before="75"/>
        <w:rPr>
          <w:rFonts w:ascii="Arial"/>
          <w:b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  <w:u w:val="single"/>
        </w:rPr>
        <w:t>INFO_HEROE</w:t>
      </w:r>
    </w:p>
    <w:p>
      <w:pPr>
        <w:pStyle w:val="BodyText"/>
        <w:spacing w:before="9"/>
        <w:rPr>
          <w:rFonts w:ascii="Arial"/>
          <w:b/>
          <w:sz w:val="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43078</wp:posOffset>
            </wp:positionV>
            <wp:extent cx="5796510" cy="161763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510" cy="161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7"/>
        </w:rPr>
      </w:pPr>
    </w:p>
    <w:p>
      <w:pPr>
        <w:pStyle w:val="BodyText"/>
        <w:ind w:left="130" w:right="-5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01922" cy="4722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922" cy="4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13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2824267</wp:posOffset>
                </wp:positionH>
                <wp:positionV relativeFrom="paragraph">
                  <wp:posOffset>1182207</wp:posOffset>
                </wp:positionV>
                <wp:extent cx="1953260" cy="6381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8900000">
                          <a:off x="0" y="0"/>
                          <a:ext cx="1953260" cy="63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0"/>
                              </w:rPr>
                            </w:pPr>
                            <w:r>
                              <w:rPr>
                                <w:rFonts w:ascii="Arial"/>
                                <w:color w:val="E7E9EC"/>
                                <w:spacing w:val="-4"/>
                                <w:sz w:val="100"/>
                              </w:rPr>
                              <w:t>@JMH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83286pt;margin-top:93.087196pt;width:153.8pt;height:50.25pt;mso-position-horizontal-relative:page;mso-position-vertical-relative:paragraph;z-index:15729664;rotation:315" type="#_x0000_t136" fillcolor="#e7e9ec" stroked="f">
                <o:extrusion v:ext="view" autorotationcenter="t"/>
                <v:textpath style="font-family:&quot;Arial&quot;;font-size:50pt;v-text-kern:t;mso-text-shadow:auto" string="@JMH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933450</wp:posOffset>
            </wp:positionH>
            <wp:positionV relativeFrom="paragraph">
              <wp:posOffset>388851</wp:posOffset>
            </wp:positionV>
            <wp:extent cx="5734049" cy="199072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22"/>
          <w:u w:val="single"/>
        </w:rPr>
        <w:t>DETALLE_PODERES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247002</wp:posOffset>
            </wp:positionV>
            <wp:extent cx="5707066" cy="80581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66" cy="80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header="0" w:footer="1220" w:top="1360" w:bottom="14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2544">
              <wp:simplePos x="0" y="0"/>
              <wp:positionH relativeFrom="page">
                <wp:posOffset>952500</wp:posOffset>
              </wp:positionH>
              <wp:positionV relativeFrom="page">
                <wp:posOffset>9798050</wp:posOffset>
              </wp:positionV>
              <wp:extent cx="56515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651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51500" h="0">
                            <a:moveTo>
                              <a:pt x="0" y="0"/>
                            </a:moveTo>
                            <a:lnTo>
                              <a:pt x="5651496" y="0"/>
                            </a:lnTo>
                          </a:path>
                        </a:pathLst>
                      </a:custGeom>
                      <a:ln w="12696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83936" from="75pt,771.5pt" to="519.999750pt,771.5pt" stroked="true" strokeweight=".99975pt" strokecolor="#878787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3056">
              <wp:simplePos x="0" y="0"/>
              <wp:positionH relativeFrom="page">
                <wp:posOffset>901700</wp:posOffset>
              </wp:positionH>
              <wp:positionV relativeFrom="page">
                <wp:posOffset>10046504</wp:posOffset>
              </wp:positionV>
              <wp:extent cx="1433195" cy="1816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331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</w:rPr>
                            <w:t>Jazna</w:t>
                          </w:r>
                          <w:r>
                            <w:rPr>
                              <w:rFonts w:ascii="Arial" w:hAnsi="Arial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</w:rPr>
                            <w:t>Meza</w:t>
                          </w:r>
                          <w:r>
                            <w:rPr>
                              <w:rFonts w:ascii="Arial" w:hAnsi="Arial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Hidalgo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91.063354pt;width:112.85pt;height:14.3pt;mso-position-horizontal-relative:page;mso-position-vertical-relative:page;z-index:-157834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©</w:t>
                    </w:r>
                    <w:r>
                      <w:rPr>
                        <w:rFonts w:ascii="Arial" w:hAnsi="Arial"/>
                        <w:spacing w:val="-2"/>
                      </w:rPr>
                      <w:t> </w:t>
                    </w:r>
                    <w:r>
                      <w:rPr>
                        <w:rFonts w:ascii="Arial" w:hAnsi="Arial"/>
                      </w:rPr>
                      <w:t>Jazna</w:t>
                    </w:r>
                    <w:r>
                      <w:rPr>
                        <w:rFonts w:ascii="Arial" w:hAnsi="Arial"/>
                        <w:spacing w:val="-1"/>
                      </w:rPr>
                      <w:t> </w:t>
                    </w:r>
                    <w:r>
                      <w:rPr>
                        <w:rFonts w:ascii="Arial" w:hAnsi="Arial"/>
                      </w:rPr>
                      <w:t>Meza</w:t>
                    </w:r>
                    <w:r>
                      <w:rPr>
                        <w:rFonts w:ascii="Arial" w:hAnsi="Arial"/>
                        <w:spacing w:val="-1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</w:rPr>
                      <w:t>Hidalgo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3568">
              <wp:simplePos x="0" y="0"/>
              <wp:positionH relativeFrom="page">
                <wp:posOffset>5930900</wp:posOffset>
              </wp:positionH>
              <wp:positionV relativeFrom="page">
                <wp:posOffset>10046504</wp:posOffset>
              </wp:positionV>
              <wp:extent cx="615315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1531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Página</w:t>
                          </w:r>
                          <w:r>
                            <w:rPr>
                              <w:rFonts w:ascii="Arial" w:hAnsi="Arial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pt;margin-top:791.063354pt;width:48.45pt;height:14.3pt;mso-position-horizontal-relative:page;mso-position-vertical-relative:page;z-index:-1578291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Página</w:t>
                    </w:r>
                    <w:r>
                      <w:rPr>
                        <w:rFonts w:ascii="Arial" w:hAnsi="Arial"/>
                        <w:spacing w:val="-1"/>
                      </w:rPr>
                      <w:t> </w:t>
                    </w:r>
                    <w:r>
                      <w:rPr>
                        <w:rFonts w:ascii="Arial" w:hAns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 w:hAnsi="Arial"/>
                        <w:spacing w:val="-10"/>
                      </w:rPr>
                      <w:instrText> PAGE </w:instrText>
                    </w:r>
                    <w:r>
                      <w:rPr>
                        <w:rFonts w:ascii="Arial" w:hAns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 w:hAnsi="Arial"/>
                        <w:spacing w:val="-10"/>
                      </w:rPr>
                      <w:t>1</w:t>
                    </w:r>
                    <w:r>
                      <w:rPr>
                        <w:rFonts w:ascii="Arial" w:hAns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19" w:hanging="359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4-TAV_MDY3131</dc:title>
  <dcterms:created xsi:type="dcterms:W3CDTF">2024-01-10T12:31:25Z</dcterms:created>
  <dcterms:modified xsi:type="dcterms:W3CDTF">2024-01-10T12:31:25Z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