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1D1DF" w14:textId="14EB740D" w:rsidR="002102BB" w:rsidRDefault="002102BB" w:rsidP="002102BB">
      <w:pPr>
        <w:spacing w:line="360" w:lineRule="auto"/>
        <w:jc w:val="center"/>
        <w:rPr>
          <w:rFonts w:ascii="Arial Black" w:hAnsi="Arial Black" w:cs="Arial"/>
          <w:sz w:val="28"/>
          <w:szCs w:val="28"/>
          <w:lang w:val="en-US"/>
        </w:rPr>
      </w:pPr>
      <w:r w:rsidRPr="00F9367B">
        <w:rPr>
          <w:rFonts w:ascii="Arial Black" w:hAnsi="Arial Black" w:cs="Arial"/>
          <w:sz w:val="28"/>
          <w:szCs w:val="28"/>
          <w:lang w:val="en-US"/>
        </w:rPr>
        <w:t>HOME</w:t>
      </w:r>
      <w:r w:rsidR="00CD5A38">
        <w:rPr>
          <w:rFonts w:ascii="Arial Black" w:hAnsi="Arial Black" w:cs="Arial"/>
          <w:sz w:val="28"/>
          <w:szCs w:val="28"/>
          <w:lang w:val="en-US"/>
        </w:rPr>
        <w:t>TOWN</w:t>
      </w:r>
    </w:p>
    <w:p w14:paraId="491CFD41" w14:textId="3572C911" w:rsidR="002102BB" w:rsidRDefault="00931854" w:rsidP="002102BB">
      <w:pPr>
        <w:spacing w:line="360" w:lineRule="auto"/>
        <w:jc w:val="center"/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 Black" w:hAnsi="Arial Black" w:cs="Arial"/>
          <w:noProof/>
          <w:sz w:val="28"/>
          <w:szCs w:val="28"/>
          <w:lang w:val="en-US"/>
        </w:rPr>
        <w:drawing>
          <wp:anchor distT="0" distB="0" distL="114300" distR="114300" simplePos="0" relativeHeight="251686912" behindDoc="0" locked="0" layoutInCell="1" allowOverlap="1" wp14:anchorId="70099788" wp14:editId="6C208B31">
            <wp:simplePos x="0" y="0"/>
            <wp:positionH relativeFrom="margin">
              <wp:posOffset>739140</wp:posOffset>
            </wp:positionH>
            <wp:positionV relativeFrom="paragraph">
              <wp:posOffset>10160</wp:posOffset>
            </wp:positionV>
            <wp:extent cx="4297680" cy="2880097"/>
            <wp:effectExtent l="0" t="0" r="7620" b="0"/>
            <wp:wrapNone/>
            <wp:docPr id="1835265261" name="Picture 2" descr="A path with a tree and a lak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5261" name="Picture 2" descr="A path with a tree and a lak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880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C7BA5" w14:textId="732BC835" w:rsidR="002102BB" w:rsidRDefault="002102BB" w:rsidP="002102BB">
      <w:pPr>
        <w:spacing w:line="360" w:lineRule="auto"/>
        <w:jc w:val="center"/>
        <w:rPr>
          <w:rFonts w:ascii="Arial Black" w:hAnsi="Arial Black" w:cs="Arial"/>
          <w:sz w:val="28"/>
          <w:szCs w:val="28"/>
          <w:lang w:val="en-US"/>
        </w:rPr>
      </w:pPr>
    </w:p>
    <w:p w14:paraId="5D906013" w14:textId="46F2116A" w:rsidR="002102BB" w:rsidRDefault="002102BB" w:rsidP="002102BB">
      <w:pPr>
        <w:spacing w:line="360" w:lineRule="auto"/>
        <w:jc w:val="center"/>
        <w:rPr>
          <w:rFonts w:ascii="Arial Black" w:hAnsi="Arial Black" w:cs="Arial"/>
          <w:sz w:val="28"/>
          <w:szCs w:val="28"/>
          <w:lang w:val="en-US"/>
        </w:rPr>
      </w:pPr>
    </w:p>
    <w:p w14:paraId="06C2B1EA" w14:textId="2CFE5E42" w:rsidR="002102BB" w:rsidRDefault="002102BB" w:rsidP="002102BB">
      <w:pPr>
        <w:spacing w:line="360" w:lineRule="auto"/>
        <w:jc w:val="center"/>
        <w:rPr>
          <w:rFonts w:ascii="Arial Black" w:hAnsi="Arial Black" w:cs="Arial"/>
          <w:sz w:val="28"/>
          <w:szCs w:val="28"/>
          <w:lang w:val="en-US"/>
        </w:rPr>
      </w:pPr>
    </w:p>
    <w:p w14:paraId="76301EE5" w14:textId="5CB55604" w:rsidR="002102BB" w:rsidRDefault="002102BB" w:rsidP="002102BB">
      <w:pPr>
        <w:spacing w:line="360" w:lineRule="auto"/>
        <w:jc w:val="center"/>
        <w:rPr>
          <w:rFonts w:ascii="Arial Black" w:hAnsi="Arial Black" w:cs="Arial"/>
          <w:sz w:val="28"/>
          <w:szCs w:val="28"/>
          <w:lang w:val="en-US"/>
        </w:rPr>
      </w:pPr>
    </w:p>
    <w:p w14:paraId="2F1E1C92" w14:textId="177F6784" w:rsidR="002102BB" w:rsidRPr="00F9367B" w:rsidRDefault="002102BB" w:rsidP="002102BB">
      <w:pPr>
        <w:spacing w:line="360" w:lineRule="auto"/>
        <w:jc w:val="center"/>
        <w:rPr>
          <w:rFonts w:ascii="Arial Black" w:hAnsi="Arial Black" w:cs="Arial"/>
          <w:sz w:val="28"/>
          <w:szCs w:val="28"/>
          <w:lang w:val="en-US"/>
        </w:rPr>
      </w:pPr>
    </w:p>
    <w:p w14:paraId="591E3CD5" w14:textId="103CCED0" w:rsidR="002102BB" w:rsidRDefault="002102BB" w:rsidP="002102BB">
      <w:pPr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  <w:r>
        <w:rPr>
          <w:rFonts w:ascii="Arial" w:eastAsia="Adobe Heiti Std R" w:hAnsi="Arial" w:cs="Arial"/>
          <w:sz w:val="24"/>
          <w:szCs w:val="24"/>
          <w:lang w:val="en-US"/>
        </w:rPr>
        <w:t xml:space="preserve">       </w:t>
      </w:r>
    </w:p>
    <w:p w14:paraId="7F79819C" w14:textId="34461E01" w:rsidR="0074551D" w:rsidRDefault="00931854" w:rsidP="00151515">
      <w:pPr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  <w:r>
        <w:rPr>
          <w:rFonts w:ascii="Arial" w:eastAsia="Adobe Heiti Std R" w:hAnsi="Arial" w:cs="Arial"/>
          <w:sz w:val="24"/>
          <w:szCs w:val="24"/>
          <w:lang w:val="en-US"/>
        </w:rPr>
        <w:t xml:space="preserve">      </w:t>
      </w:r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 xml:space="preserve">My hometown is in Taiping, Perak Darul </w:t>
      </w:r>
      <w:proofErr w:type="spellStart"/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>Ridzuan</w:t>
      </w:r>
      <w:proofErr w:type="spellEnd"/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 xml:space="preserve">. This is a place that holds a special place in my heart. </w:t>
      </w:r>
      <w:r w:rsidR="004B5C32">
        <w:rPr>
          <w:rFonts w:ascii="Arial" w:eastAsia="Adobe Heiti Std R" w:hAnsi="Arial" w:cs="Arial"/>
          <w:sz w:val="24"/>
          <w:szCs w:val="24"/>
          <w:lang w:val="en-US"/>
        </w:rPr>
        <w:t>Throughout my 21 years of g</w:t>
      </w:r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>rowing up here</w:t>
      </w:r>
      <w:r w:rsidR="004B5C32">
        <w:rPr>
          <w:rFonts w:ascii="Arial" w:eastAsia="Adobe Heiti Std R" w:hAnsi="Arial" w:cs="Arial"/>
          <w:sz w:val="24"/>
          <w:szCs w:val="24"/>
          <w:lang w:val="en-US"/>
        </w:rPr>
        <w:t xml:space="preserve"> since </w:t>
      </w:r>
      <w:proofErr w:type="gramStart"/>
      <w:r w:rsidR="004B5C32">
        <w:rPr>
          <w:rFonts w:ascii="Arial" w:eastAsia="Adobe Heiti Std R" w:hAnsi="Arial" w:cs="Arial"/>
          <w:sz w:val="24"/>
          <w:szCs w:val="24"/>
          <w:lang w:val="en-US"/>
        </w:rPr>
        <w:t>born</w:t>
      </w:r>
      <w:proofErr w:type="gramEnd"/>
      <w:r w:rsidR="004B5C32">
        <w:rPr>
          <w:rFonts w:ascii="Arial" w:eastAsia="Adobe Heiti Std R" w:hAnsi="Arial" w:cs="Arial"/>
          <w:sz w:val="24"/>
          <w:szCs w:val="24"/>
          <w:lang w:val="en-US"/>
        </w:rPr>
        <w:t xml:space="preserve"> until now, it</w:t>
      </w:r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 xml:space="preserve"> ha</w:t>
      </w:r>
      <w:r w:rsidR="004B5C32">
        <w:rPr>
          <w:rFonts w:ascii="Arial" w:eastAsia="Adobe Heiti Std R" w:hAnsi="Arial" w:cs="Arial"/>
          <w:sz w:val="24"/>
          <w:szCs w:val="24"/>
          <w:lang w:val="en-US"/>
        </w:rPr>
        <w:t>s</w:t>
      </w:r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 xml:space="preserve"> given me countless beautiful memories and experiences that I will never forget. One of the things I love most about my hometown is </w:t>
      </w:r>
      <w:r w:rsidR="004B5C32">
        <w:rPr>
          <w:rFonts w:ascii="Arial" w:eastAsia="Adobe Heiti Std R" w:hAnsi="Arial" w:cs="Arial"/>
          <w:sz w:val="24"/>
          <w:szCs w:val="24"/>
          <w:lang w:val="en-US"/>
        </w:rPr>
        <w:t>in terms of an organized development structure and</w:t>
      </w:r>
      <w:r w:rsidR="0074551D">
        <w:rPr>
          <w:rFonts w:ascii="Arial" w:eastAsia="Adobe Heiti Std R" w:hAnsi="Arial" w:cs="Arial"/>
          <w:sz w:val="24"/>
          <w:szCs w:val="24"/>
          <w:lang w:val="en-US"/>
        </w:rPr>
        <w:t xml:space="preserve"> </w:t>
      </w:r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 xml:space="preserve">the community around </w:t>
      </w:r>
      <w:r w:rsidR="00151515">
        <w:rPr>
          <w:rFonts w:ascii="Arial" w:eastAsia="Adobe Heiti Std R" w:hAnsi="Arial" w:cs="Arial"/>
          <w:sz w:val="24"/>
          <w:szCs w:val="24"/>
          <w:lang w:val="en-US"/>
        </w:rPr>
        <w:t>here</w:t>
      </w:r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 xml:space="preserve"> are kind and always ready to </w:t>
      </w:r>
      <w:r w:rsidR="0074551D">
        <w:rPr>
          <w:rFonts w:ascii="Arial" w:eastAsia="Adobe Heiti Std R" w:hAnsi="Arial" w:cs="Arial"/>
          <w:sz w:val="24"/>
          <w:szCs w:val="24"/>
          <w:lang w:val="en-US"/>
        </w:rPr>
        <w:t>help each other</w:t>
      </w:r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 xml:space="preserve">. </w:t>
      </w:r>
      <w:r w:rsidR="0074551D">
        <w:rPr>
          <w:rFonts w:ascii="Arial" w:eastAsia="Adobe Heiti Std R" w:hAnsi="Arial" w:cs="Arial"/>
          <w:sz w:val="24"/>
          <w:szCs w:val="24"/>
          <w:lang w:val="en-US"/>
        </w:rPr>
        <w:t>Even though my hometown is not a rapidly developing city, I still feel comfortable because it is far from the traffic congestion like a big city and the social problems here are not as high and safe.</w:t>
      </w:r>
    </w:p>
    <w:p w14:paraId="7CDFB3AE" w14:textId="00F9D233" w:rsidR="00931854" w:rsidRDefault="001D6944" w:rsidP="00151515">
      <w:pPr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  <w:r>
        <w:rPr>
          <w:rFonts w:ascii="Arial" w:eastAsia="Adobe Heiti Std R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88960" behindDoc="0" locked="0" layoutInCell="1" allowOverlap="1" wp14:anchorId="6E82AB22" wp14:editId="28AC114D">
            <wp:simplePos x="0" y="0"/>
            <wp:positionH relativeFrom="column">
              <wp:posOffset>3124200</wp:posOffset>
            </wp:positionH>
            <wp:positionV relativeFrom="paragraph">
              <wp:posOffset>7620</wp:posOffset>
            </wp:positionV>
            <wp:extent cx="2248535" cy="3005455"/>
            <wp:effectExtent l="0" t="0" r="0" b="4445"/>
            <wp:wrapNone/>
            <wp:docPr id="1807262242" name="Picture 4" descr="A group of people posing for a photo in front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62242" name="Picture 4" descr="A group of people posing for a photo in front of a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dobe Heiti Std R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 wp14:anchorId="62BEE56C" wp14:editId="2888F1AC">
            <wp:simplePos x="0" y="0"/>
            <wp:positionH relativeFrom="margin">
              <wp:posOffset>259301</wp:posOffset>
            </wp:positionH>
            <wp:positionV relativeFrom="paragraph">
              <wp:posOffset>7620</wp:posOffset>
            </wp:positionV>
            <wp:extent cx="2254469" cy="3006042"/>
            <wp:effectExtent l="0" t="0" r="0" b="4445"/>
            <wp:wrapNone/>
            <wp:docPr id="696461826" name="Picture 3" descr="A person sitting on a bench in front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61826" name="Picture 3" descr="A person sitting on a bench in front of a 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469" cy="3006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5309B" w14:textId="59AEB63D" w:rsidR="00931854" w:rsidRDefault="001D6944" w:rsidP="001D6944">
      <w:pPr>
        <w:tabs>
          <w:tab w:val="left" w:pos="5844"/>
        </w:tabs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  <w:r>
        <w:rPr>
          <w:rFonts w:ascii="Arial" w:eastAsia="Adobe Heiti Std R" w:hAnsi="Arial" w:cs="Arial"/>
          <w:sz w:val="24"/>
          <w:szCs w:val="24"/>
          <w:lang w:val="en-US"/>
        </w:rPr>
        <w:tab/>
      </w:r>
    </w:p>
    <w:p w14:paraId="25395604" w14:textId="54C5A96E" w:rsidR="001D6944" w:rsidRDefault="001D6944" w:rsidP="001D6944">
      <w:pPr>
        <w:tabs>
          <w:tab w:val="left" w:pos="5844"/>
        </w:tabs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</w:p>
    <w:p w14:paraId="2586E7D1" w14:textId="50C32198" w:rsidR="001D6944" w:rsidRDefault="001D6944" w:rsidP="001D6944">
      <w:pPr>
        <w:tabs>
          <w:tab w:val="left" w:pos="5844"/>
        </w:tabs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</w:p>
    <w:p w14:paraId="70507768" w14:textId="56249432" w:rsidR="001D6944" w:rsidRDefault="001D6944" w:rsidP="001D6944">
      <w:pPr>
        <w:tabs>
          <w:tab w:val="left" w:pos="5844"/>
        </w:tabs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</w:p>
    <w:p w14:paraId="132E2020" w14:textId="3E5B24B1" w:rsidR="001D6944" w:rsidRDefault="001D6944" w:rsidP="001D6944">
      <w:pPr>
        <w:tabs>
          <w:tab w:val="left" w:pos="7668"/>
        </w:tabs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  <w:r>
        <w:rPr>
          <w:rFonts w:ascii="Arial" w:eastAsia="Adobe Heiti Std R" w:hAnsi="Arial" w:cs="Arial"/>
          <w:sz w:val="24"/>
          <w:szCs w:val="24"/>
          <w:lang w:val="en-US"/>
        </w:rPr>
        <w:tab/>
      </w:r>
    </w:p>
    <w:p w14:paraId="05622287" w14:textId="2E2671CD" w:rsidR="001D6944" w:rsidRDefault="001D6944" w:rsidP="001D6944">
      <w:pPr>
        <w:tabs>
          <w:tab w:val="left" w:pos="5844"/>
        </w:tabs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</w:p>
    <w:p w14:paraId="639F0F70" w14:textId="345A66EA" w:rsidR="001D6944" w:rsidRDefault="001D6944" w:rsidP="00151515">
      <w:pPr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  <w:r>
        <w:rPr>
          <w:rFonts w:ascii="Arial" w:eastAsia="Adobe Heiti Std R" w:hAnsi="Arial" w:cs="Arial"/>
          <w:sz w:val="24"/>
          <w:szCs w:val="24"/>
          <w:lang w:val="en-US"/>
        </w:rPr>
        <w:lastRenderedPageBreak/>
        <w:t xml:space="preserve">        </w:t>
      </w:r>
      <w:r w:rsidR="0074551D">
        <w:rPr>
          <w:rFonts w:ascii="Arial" w:eastAsia="Adobe Heiti Std R" w:hAnsi="Arial" w:cs="Arial"/>
          <w:sz w:val="24"/>
          <w:szCs w:val="24"/>
          <w:lang w:val="en-US"/>
        </w:rPr>
        <w:t>Besides, m</w:t>
      </w:r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 xml:space="preserve">y hometown city is known for its </w:t>
      </w:r>
      <w:proofErr w:type="gramStart"/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>stunning of</w:t>
      </w:r>
      <w:proofErr w:type="gramEnd"/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 xml:space="preserve"> Lake Garden Park Taiping, which attracts visitor from near and far. The natural beauty of my hometown where I </w:t>
      </w:r>
      <w:proofErr w:type="gramStart"/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>growing</w:t>
      </w:r>
      <w:proofErr w:type="gramEnd"/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 xml:space="preserve"> up is something I cherish as it provided a peaceful escape from </w:t>
      </w:r>
      <w:proofErr w:type="gramStart"/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>stress</w:t>
      </w:r>
      <w:proofErr w:type="gramEnd"/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 xml:space="preserve"> of daily </w:t>
      </w:r>
      <w:r w:rsidRPr="00151515">
        <w:rPr>
          <w:rFonts w:ascii="Arial" w:eastAsia="Adobe Heiti Std R" w:hAnsi="Arial" w:cs="Arial"/>
          <w:sz w:val="24"/>
          <w:szCs w:val="24"/>
          <w:lang w:val="en-US"/>
        </w:rPr>
        <w:t xml:space="preserve">life. </w:t>
      </w:r>
      <w:r>
        <w:rPr>
          <w:rFonts w:ascii="Arial" w:eastAsia="Adobe Heiti Std R" w:hAnsi="Arial" w:cs="Arial"/>
          <w:sz w:val="24"/>
          <w:szCs w:val="24"/>
          <w:lang w:val="en-US"/>
        </w:rPr>
        <w:t xml:space="preserve">Among the famous tourist attractions </w:t>
      </w:r>
      <w:proofErr w:type="gramStart"/>
      <w:r>
        <w:rPr>
          <w:rFonts w:ascii="Arial" w:eastAsia="Adobe Heiti Std R" w:hAnsi="Arial" w:cs="Arial"/>
          <w:sz w:val="24"/>
          <w:szCs w:val="24"/>
          <w:lang w:val="en-US"/>
        </w:rPr>
        <w:t>here ,</w:t>
      </w:r>
      <w:proofErr w:type="gramEnd"/>
      <w:r>
        <w:rPr>
          <w:rFonts w:ascii="Arial" w:eastAsia="Adobe Heiti Std R" w:hAnsi="Arial" w:cs="Arial"/>
          <w:sz w:val="24"/>
          <w:szCs w:val="24"/>
          <w:lang w:val="en-US"/>
        </w:rPr>
        <w:t xml:space="preserve"> apart from Lake Garden Park Taiping are Zoo Taiping &amp; Night Safari and also Bukit Larut.</w:t>
      </w:r>
    </w:p>
    <w:p w14:paraId="3A596730" w14:textId="6AE4B921" w:rsidR="002102BB" w:rsidRDefault="001D6944" w:rsidP="00151515">
      <w:pPr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  <w:r w:rsidRPr="00151515">
        <w:rPr>
          <w:rFonts w:ascii="Arial" w:eastAsia="Adobe Heiti Std R" w:hAnsi="Arial" w:cs="Arial"/>
          <w:sz w:val="24"/>
          <w:szCs w:val="24"/>
          <w:lang w:val="en-US"/>
        </w:rPr>
        <w:t>In</w:t>
      </w:r>
      <w:r w:rsidR="00151515" w:rsidRPr="00151515">
        <w:rPr>
          <w:rFonts w:ascii="Arial" w:eastAsia="Adobe Heiti Std R" w:hAnsi="Arial" w:cs="Arial"/>
          <w:sz w:val="24"/>
          <w:szCs w:val="24"/>
          <w:lang w:val="en-US"/>
        </w:rPr>
        <w:t xml:space="preserve"> conclusion, my hometown is not just a place on the map but also a part of who I am. It has shaped my values and given me a strong sense of identity for which I will always be grateful. Even as I pursue my studies and dreams away from home, Taiping will always be where my heart belongs.</w:t>
      </w:r>
    </w:p>
    <w:p w14:paraId="12D879E0" w14:textId="58ED56C5" w:rsidR="002102BB" w:rsidRDefault="002102BB" w:rsidP="002102BB">
      <w:pPr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</w:p>
    <w:p w14:paraId="15C84D43" w14:textId="4F2BD65B" w:rsidR="002102BB" w:rsidRDefault="002102BB" w:rsidP="002102BB">
      <w:pPr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</w:p>
    <w:p w14:paraId="4048B05F" w14:textId="2D1F96BC" w:rsidR="002102BB" w:rsidRDefault="002102BB" w:rsidP="002102BB">
      <w:pPr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</w:p>
    <w:p w14:paraId="3FA30CB8" w14:textId="77777777" w:rsidR="002102BB" w:rsidRDefault="002102BB" w:rsidP="002102BB">
      <w:pPr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</w:p>
    <w:p w14:paraId="6D2BD15F" w14:textId="77777777" w:rsidR="002102BB" w:rsidRDefault="002102BB" w:rsidP="002102BB">
      <w:pPr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</w:p>
    <w:p w14:paraId="7DD74CBD" w14:textId="77777777" w:rsidR="002102BB" w:rsidRPr="00F9367B" w:rsidRDefault="002102BB" w:rsidP="002102BB">
      <w:pPr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</w:p>
    <w:p w14:paraId="7303CDC1" w14:textId="12E2A1E8" w:rsidR="00640FB3" w:rsidRDefault="002102BB" w:rsidP="00AD3578">
      <w:pPr>
        <w:spacing w:line="360" w:lineRule="auto"/>
        <w:jc w:val="both"/>
        <w:rPr>
          <w:rFonts w:ascii="Arial" w:eastAsia="Adobe Heiti Std R" w:hAnsi="Arial" w:cs="Arial"/>
          <w:sz w:val="24"/>
          <w:szCs w:val="24"/>
          <w:lang w:val="en-US"/>
        </w:rPr>
      </w:pPr>
      <w:r>
        <w:rPr>
          <w:rFonts w:ascii="Arial" w:eastAsia="Adobe Heiti Std R" w:hAnsi="Arial" w:cs="Arial"/>
          <w:sz w:val="24"/>
          <w:szCs w:val="24"/>
          <w:lang w:val="en-US"/>
        </w:rPr>
        <w:t xml:space="preserve">       </w:t>
      </w:r>
    </w:p>
    <w:p w14:paraId="29BF9DE3" w14:textId="338BBD1C" w:rsidR="00640FB3" w:rsidRDefault="00640FB3" w:rsidP="002102BB">
      <w:pPr>
        <w:spacing w:line="360" w:lineRule="auto"/>
        <w:jc w:val="both"/>
      </w:pPr>
    </w:p>
    <w:p w14:paraId="2FA1D208" w14:textId="77777777" w:rsidR="00640FB3" w:rsidRPr="00640FB3" w:rsidRDefault="00640FB3" w:rsidP="00640FB3"/>
    <w:p w14:paraId="0D74D97B" w14:textId="77777777" w:rsidR="00640FB3" w:rsidRPr="00640FB3" w:rsidRDefault="00640FB3" w:rsidP="00640FB3"/>
    <w:p w14:paraId="51AF2290" w14:textId="77777777" w:rsidR="00640FB3" w:rsidRPr="00640FB3" w:rsidRDefault="00640FB3" w:rsidP="00640FB3"/>
    <w:p w14:paraId="628C6EEC" w14:textId="77777777" w:rsidR="00640FB3" w:rsidRPr="00640FB3" w:rsidRDefault="00640FB3" w:rsidP="00640FB3"/>
    <w:p w14:paraId="4332331C" w14:textId="1AF284C0" w:rsidR="00640FB3" w:rsidRPr="00640FB3" w:rsidRDefault="00640FB3" w:rsidP="00640FB3">
      <w:r>
        <w:t xml:space="preserve">    </w:t>
      </w:r>
    </w:p>
    <w:p w14:paraId="563775D9" w14:textId="77777777" w:rsidR="00640FB3" w:rsidRPr="00640FB3" w:rsidRDefault="00640FB3" w:rsidP="00640FB3"/>
    <w:p w14:paraId="269E02D8" w14:textId="44D2B9C1" w:rsidR="00640FB3" w:rsidRDefault="00640FB3" w:rsidP="00640FB3">
      <w:r>
        <w:t xml:space="preserve">   </w:t>
      </w:r>
    </w:p>
    <w:p w14:paraId="520B58A3" w14:textId="77777777" w:rsidR="00640FB3" w:rsidRPr="00640FB3" w:rsidRDefault="00640FB3" w:rsidP="00640FB3"/>
    <w:p w14:paraId="272EE015" w14:textId="77777777" w:rsidR="00640FB3" w:rsidRPr="00640FB3" w:rsidRDefault="00640FB3" w:rsidP="00640FB3"/>
    <w:p w14:paraId="4B5E79A6" w14:textId="77777777" w:rsidR="00640FB3" w:rsidRPr="00640FB3" w:rsidRDefault="00640FB3" w:rsidP="00640FB3"/>
    <w:p w14:paraId="46FB980F" w14:textId="77777777" w:rsidR="00640FB3" w:rsidRPr="00640FB3" w:rsidRDefault="00640FB3" w:rsidP="00640FB3"/>
    <w:p w14:paraId="5C694DF6" w14:textId="5F5F1D84" w:rsidR="001D6944" w:rsidRPr="001D6944" w:rsidRDefault="00640FB3" w:rsidP="001D6944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65BF55A" wp14:editId="5FDA2A54">
                <wp:simplePos x="0" y="0"/>
                <wp:positionH relativeFrom="column">
                  <wp:posOffset>5020880</wp:posOffset>
                </wp:positionH>
                <wp:positionV relativeFrom="paragraph">
                  <wp:posOffset>286530</wp:posOffset>
                </wp:positionV>
                <wp:extent cx="360" cy="360"/>
                <wp:effectExtent l="57150" t="57150" r="57150" b="57150"/>
                <wp:wrapNone/>
                <wp:docPr id="141617814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ABF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394.65pt;margin-top:21.85pt;width:1.45pt;height: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D0831F" wp14:editId="0320F910">
                <wp:simplePos x="0" y="0"/>
                <wp:positionH relativeFrom="column">
                  <wp:posOffset>731520</wp:posOffset>
                </wp:positionH>
                <wp:positionV relativeFrom="paragraph">
                  <wp:posOffset>187985</wp:posOffset>
                </wp:positionV>
                <wp:extent cx="360" cy="360"/>
                <wp:effectExtent l="57150" t="57150" r="57150" b="57150"/>
                <wp:wrapNone/>
                <wp:docPr id="85579575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D2D5" id="Ink 18" o:spid="_x0000_s1026" type="#_x0000_t75" style="position:absolute;margin-left:56.9pt;margin-top:14.1pt;width:1.45pt;height: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D/xH8jvwEAAGIEAAAQAAAAAAAAAAAAAAAAANADAABkcnMvaW5rL2lu&#10;azEueG1sUEsBAi0AFAAGAAgAAAAhACAFkwzhAAAACQEAAA8AAAAAAAAAAAAAAAAAvQUAAGRycy9k&#10;b3ducmV2LnhtbFBLAQItABQABgAIAAAAIQB5GLydvwAAACEBAAAZAAAAAAAAAAAAAAAAAMsGAABk&#10;cnMvX3JlbHMvZTJvRG9jLnhtbC5yZWxzUEsFBgAAAAAGAAYAeAEAAMEHAAAAAA==&#10;">
                <v:imagedata r:id="rId11" o:title=""/>
              </v:shape>
            </w:pict>
          </mc:Fallback>
        </mc:AlternateContent>
      </w:r>
    </w:p>
    <w:sectPr w:rsidR="001D6944" w:rsidRPr="001D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6C950" w14:textId="77777777" w:rsidR="00902446" w:rsidRDefault="00902446" w:rsidP="001D6944">
      <w:pPr>
        <w:spacing w:after="0" w:line="240" w:lineRule="auto"/>
      </w:pPr>
      <w:r>
        <w:separator/>
      </w:r>
    </w:p>
  </w:endnote>
  <w:endnote w:type="continuationSeparator" w:id="0">
    <w:p w14:paraId="17A64F5A" w14:textId="77777777" w:rsidR="00902446" w:rsidRDefault="00902446" w:rsidP="001D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AE69A" w14:textId="77777777" w:rsidR="00902446" w:rsidRDefault="00902446" w:rsidP="001D6944">
      <w:pPr>
        <w:spacing w:after="0" w:line="240" w:lineRule="auto"/>
      </w:pPr>
      <w:r>
        <w:separator/>
      </w:r>
    </w:p>
  </w:footnote>
  <w:footnote w:type="continuationSeparator" w:id="0">
    <w:p w14:paraId="61B12467" w14:textId="77777777" w:rsidR="00902446" w:rsidRDefault="00902446" w:rsidP="001D6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BB"/>
    <w:rsid w:val="00151515"/>
    <w:rsid w:val="00176BBC"/>
    <w:rsid w:val="001D6944"/>
    <w:rsid w:val="002102BB"/>
    <w:rsid w:val="00332968"/>
    <w:rsid w:val="00351ADC"/>
    <w:rsid w:val="00376422"/>
    <w:rsid w:val="003A27F4"/>
    <w:rsid w:val="004B5C32"/>
    <w:rsid w:val="00640FB3"/>
    <w:rsid w:val="0074551D"/>
    <w:rsid w:val="007E4357"/>
    <w:rsid w:val="00902446"/>
    <w:rsid w:val="009279D2"/>
    <w:rsid w:val="00931854"/>
    <w:rsid w:val="009E7921"/>
    <w:rsid w:val="00AD3578"/>
    <w:rsid w:val="00B50922"/>
    <w:rsid w:val="00BC4B23"/>
    <w:rsid w:val="00CD5A38"/>
    <w:rsid w:val="00D2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CF6E"/>
  <w15:chartTrackingRefBased/>
  <w15:docId w15:val="{F30CDE11-FFE6-4ACD-B43E-E2537B3A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2BB"/>
  </w:style>
  <w:style w:type="paragraph" w:styleId="Heading1">
    <w:name w:val="heading 1"/>
    <w:basedOn w:val="Normal"/>
    <w:next w:val="Normal"/>
    <w:link w:val="Heading1Char"/>
    <w:uiPriority w:val="9"/>
    <w:qFormat/>
    <w:rsid w:val="00210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2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44"/>
  </w:style>
  <w:style w:type="paragraph" w:styleId="Footer">
    <w:name w:val="footer"/>
    <w:basedOn w:val="Normal"/>
    <w:link w:val="FooterChar"/>
    <w:uiPriority w:val="99"/>
    <w:unhideWhenUsed/>
    <w:rsid w:val="001D6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5T14:26:12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10151 362 24575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5T14:25:54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1143 277 24575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A614C-05A1-40F0-897C-54D1F66F0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niasyahreen03</dc:creator>
  <cp:keywords/>
  <dc:description/>
  <cp:lastModifiedBy>niasyahreen03</cp:lastModifiedBy>
  <cp:revision>5</cp:revision>
  <dcterms:created xsi:type="dcterms:W3CDTF">2024-12-19T14:21:00Z</dcterms:created>
  <dcterms:modified xsi:type="dcterms:W3CDTF">2024-12-19T14:33:00Z</dcterms:modified>
</cp:coreProperties>
</file>