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Project Flowchart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51589" cy="3548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589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