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02324791"/>
        <w:docPartObj>
          <w:docPartGallery w:val="Cover Pages"/>
          <w:docPartUnique/>
        </w:docPartObj>
      </w:sdtPr>
      <w:sdtContent>
        <w:p w:rsidR="006F484A" w:rsidRDefault="006F484A"/>
        <w:p w:rsidR="006F484A" w:rsidRDefault="006F484A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F484A" w:rsidRDefault="006F484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31352357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EE285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Advanced Database Programming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- Comparison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YgNMIA&#10;AADcAAAADwAAAGRycy9kb3ducmV2LnhtbERPS4vCMBC+L/gfwgjebKqISDWKCC5edFkfeB2bsS02&#10;k9pka/XXbxaEvc3H95zZojWlaKh2hWUFgygGQZxaXXCm4HhY9ycgnEfWWFomBU9ysJh3PmaYaPvg&#10;b2r2PhMhhF2CCnLvq0RKl+Zk0EW2Ig7c1dYGfYB1JnWNjxBuSjmM47E0WHBoyLGiVU7pbf9jFGxI&#10;N/rr9Lp9Xl7peXtvd5OR3ynV67bLKQhPrf8Xv90bHeYPx/D3TLh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JiA0wgAAANwAAAAPAAAAAAAAAAAAAAAAAJgCAABkcnMvZG93&#10;bnJldi54bWxQSwUGAAAAAAQABAD1AAAAhwMAAAAA&#10;" adj="-11796480,,5400" path="m,c,644,,644,,644v23,6,62,14,113,21c250,685,476,700,720,644v,-27,,-27,,-27c720,,720,,720,,,,,,,e" fillcolor="#2e74b5 [2404]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F484A" w:rsidRDefault="006F484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31352357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EE285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Advanced Database Programming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- Comparison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21635340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F484A" w:rsidRDefault="006F484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4754029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F484A" w:rsidRDefault="006F484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IE"/>
                                      </w:rPr>
                                      <w:t>Niall Stack T00174406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21635340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F484A" w:rsidRDefault="006F484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4754029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F484A" w:rsidRDefault="006F484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IE"/>
                                </w:rPr>
                                <w:t>Niall Stack T00174406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22405217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F484A" w:rsidRDefault="006F484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22405217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F484A" w:rsidRDefault="006F484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D37F02" w:rsidRDefault="00663BCF" w:rsidP="00663BCF">
      <w:pPr>
        <w:pStyle w:val="Heading1"/>
        <w:jc w:val="center"/>
      </w:pPr>
      <w:r>
        <w:lastRenderedPageBreak/>
        <w:t>Introduction</w:t>
      </w:r>
    </w:p>
    <w:p w:rsidR="00663BCF" w:rsidRDefault="00663BCF" w:rsidP="00663BCF"/>
    <w:p w:rsidR="00663BCF" w:rsidRDefault="00663BCF" w:rsidP="00663BCF"/>
    <w:p w:rsidR="00663BCF" w:rsidRDefault="00663BCF" w:rsidP="00663BCF"/>
    <w:p w:rsidR="00663BCF" w:rsidRDefault="00663BCF" w:rsidP="00663BCF">
      <w:pPr>
        <w:pStyle w:val="Heading1"/>
        <w:jc w:val="center"/>
      </w:pPr>
      <w:r>
        <w:t>User Friendliness</w:t>
      </w:r>
    </w:p>
    <w:p w:rsidR="00663BCF" w:rsidRPr="00663BCF" w:rsidRDefault="00663BCF" w:rsidP="00663BCF"/>
    <w:p w:rsidR="00663BCF" w:rsidRDefault="00663BCF" w:rsidP="00663BCF">
      <w:pPr>
        <w:pStyle w:val="Heading2"/>
      </w:pPr>
      <w:r>
        <w:t>CouchDB:</w:t>
      </w:r>
    </w:p>
    <w:p w:rsidR="00663BCF" w:rsidRDefault="00663BCF" w:rsidP="00663BCF"/>
    <w:p w:rsidR="00663BCF" w:rsidRDefault="00663BCF" w:rsidP="00663BCF"/>
    <w:p w:rsidR="00663BCF" w:rsidRPr="00663BCF" w:rsidRDefault="00663BCF" w:rsidP="00663BCF">
      <w:pPr>
        <w:pStyle w:val="Heading2"/>
      </w:pPr>
      <w:r>
        <w:t>MongoDB:</w:t>
      </w:r>
    </w:p>
    <w:p w:rsidR="00663BCF" w:rsidRDefault="00663BCF" w:rsidP="00663BCF"/>
    <w:p w:rsidR="00663BCF" w:rsidRDefault="00663BCF" w:rsidP="00663BCF">
      <w:pPr>
        <w:pStyle w:val="Heading1"/>
        <w:jc w:val="center"/>
      </w:pPr>
      <w:r>
        <w:t>Querying Ability</w:t>
      </w:r>
    </w:p>
    <w:p w:rsidR="00663BCF" w:rsidRDefault="00663BCF" w:rsidP="00663BCF"/>
    <w:p w:rsidR="00663BCF" w:rsidRDefault="00663BCF" w:rsidP="00663BCF">
      <w:pPr>
        <w:pStyle w:val="Heading2"/>
      </w:pPr>
      <w:r>
        <w:t>CouchDB:</w:t>
      </w:r>
    </w:p>
    <w:p w:rsidR="00663BCF" w:rsidRDefault="00663BCF" w:rsidP="00663BCF"/>
    <w:p w:rsidR="00663BCF" w:rsidRDefault="00663BCF" w:rsidP="00663BCF"/>
    <w:p w:rsidR="00663BCF" w:rsidRDefault="00663BCF" w:rsidP="00663BCF">
      <w:pPr>
        <w:pStyle w:val="Heading2"/>
      </w:pPr>
      <w:r>
        <w:t>MongoDB:</w:t>
      </w:r>
    </w:p>
    <w:p w:rsidR="00663BCF" w:rsidRDefault="00663BCF" w:rsidP="00663BCF"/>
    <w:p w:rsidR="00663BCF" w:rsidRDefault="00663BCF" w:rsidP="00663BCF">
      <w:pPr>
        <w:pStyle w:val="Heading1"/>
        <w:jc w:val="center"/>
      </w:pPr>
      <w:r>
        <w:t>Program Language Integration</w:t>
      </w:r>
    </w:p>
    <w:p w:rsidR="00663BCF" w:rsidRDefault="00663BCF" w:rsidP="00663BCF"/>
    <w:p w:rsidR="00663BCF" w:rsidRDefault="00663BCF" w:rsidP="00663BCF">
      <w:pPr>
        <w:pStyle w:val="Heading2"/>
      </w:pPr>
      <w:r>
        <w:t>CouchDB:</w:t>
      </w:r>
    </w:p>
    <w:p w:rsidR="00663BCF" w:rsidRDefault="00663BCF" w:rsidP="00663BCF"/>
    <w:p w:rsidR="00663BCF" w:rsidRDefault="00663BCF" w:rsidP="00663BCF"/>
    <w:p w:rsidR="00663BCF" w:rsidRPr="00663BCF" w:rsidRDefault="00663BCF" w:rsidP="00663BCF">
      <w:pPr>
        <w:pStyle w:val="Heading2"/>
      </w:pPr>
      <w:r>
        <w:t>MongoDB:</w:t>
      </w:r>
    </w:p>
    <w:p w:rsidR="00663BCF" w:rsidRDefault="00663BCF" w:rsidP="00663BCF"/>
    <w:p w:rsidR="00663BCF" w:rsidRDefault="00663BCF" w:rsidP="00663BCF">
      <w:pPr>
        <w:pStyle w:val="Heading1"/>
        <w:jc w:val="center"/>
      </w:pPr>
      <w:r>
        <w:t>CAP Theorem and the Database</w:t>
      </w:r>
    </w:p>
    <w:p w:rsidR="00663BCF" w:rsidRDefault="00663BCF" w:rsidP="00663BCF"/>
    <w:p w:rsidR="00663BCF" w:rsidRDefault="00663BCF" w:rsidP="00663BCF">
      <w:pPr>
        <w:pStyle w:val="Heading2"/>
      </w:pPr>
      <w:r>
        <w:t>CouchDB:</w:t>
      </w:r>
    </w:p>
    <w:p w:rsidR="00663BCF" w:rsidRDefault="00663BCF" w:rsidP="00663BCF"/>
    <w:p w:rsidR="00663BCF" w:rsidRDefault="00663BCF" w:rsidP="00663BCF"/>
    <w:p w:rsidR="00663BCF" w:rsidRPr="00663BCF" w:rsidRDefault="00663BCF" w:rsidP="00663BCF">
      <w:pPr>
        <w:pStyle w:val="Heading2"/>
      </w:pPr>
      <w:r>
        <w:t>MongoDB:</w:t>
      </w:r>
    </w:p>
    <w:p w:rsidR="00663BCF" w:rsidRDefault="00663BCF" w:rsidP="00663BCF"/>
    <w:p w:rsidR="00663BCF" w:rsidRDefault="00663BCF" w:rsidP="00663BCF">
      <w:pPr>
        <w:pStyle w:val="Heading1"/>
        <w:jc w:val="center"/>
      </w:pPr>
      <w:r>
        <w:lastRenderedPageBreak/>
        <w:t>Strengths</w:t>
      </w:r>
    </w:p>
    <w:p w:rsidR="00663BCF" w:rsidRDefault="00663BCF" w:rsidP="00663BCF"/>
    <w:p w:rsidR="00663BCF" w:rsidRDefault="00663BCF" w:rsidP="00663BCF">
      <w:pPr>
        <w:pStyle w:val="Heading2"/>
      </w:pPr>
      <w:r>
        <w:t>CouchDB:</w:t>
      </w:r>
    </w:p>
    <w:p w:rsidR="00663BCF" w:rsidRDefault="00663BCF" w:rsidP="00663BCF"/>
    <w:p w:rsidR="00663BCF" w:rsidRDefault="00663BCF" w:rsidP="00663BCF"/>
    <w:p w:rsidR="00663BCF" w:rsidRPr="00663BCF" w:rsidRDefault="00663BCF" w:rsidP="00663BCF">
      <w:pPr>
        <w:pStyle w:val="Heading2"/>
      </w:pPr>
      <w:r>
        <w:t>MongoDB:</w:t>
      </w:r>
    </w:p>
    <w:p w:rsidR="00663BCF" w:rsidRDefault="00663BCF" w:rsidP="00663BCF"/>
    <w:p w:rsidR="00663BCF" w:rsidRDefault="00663BCF" w:rsidP="00663BCF">
      <w:pPr>
        <w:pStyle w:val="Heading1"/>
        <w:jc w:val="center"/>
      </w:pPr>
      <w:r>
        <w:t>Weaknesses</w:t>
      </w:r>
    </w:p>
    <w:p w:rsidR="00663BCF" w:rsidRDefault="00663BCF" w:rsidP="00663BCF"/>
    <w:p w:rsidR="00663BCF" w:rsidRDefault="00663BCF" w:rsidP="00663BCF">
      <w:pPr>
        <w:pStyle w:val="Heading2"/>
      </w:pPr>
      <w:r>
        <w:t>CouchDB:</w:t>
      </w:r>
    </w:p>
    <w:p w:rsidR="00663BCF" w:rsidRDefault="00663BCF" w:rsidP="00663BCF"/>
    <w:p w:rsidR="00663BCF" w:rsidRDefault="00663BCF" w:rsidP="00663BCF"/>
    <w:p w:rsidR="00663BCF" w:rsidRPr="00663BCF" w:rsidRDefault="00663BCF" w:rsidP="00663BCF">
      <w:pPr>
        <w:pStyle w:val="Heading2"/>
      </w:pPr>
      <w:r>
        <w:t>MongoDB:</w:t>
      </w:r>
    </w:p>
    <w:p w:rsidR="00663BCF" w:rsidRDefault="00663BCF" w:rsidP="00663BCF"/>
    <w:p w:rsidR="00663BCF" w:rsidRPr="00663BCF" w:rsidRDefault="00663BCF" w:rsidP="00663BCF">
      <w:pPr>
        <w:pStyle w:val="Heading1"/>
        <w:jc w:val="center"/>
      </w:pPr>
      <w:r>
        <w:t>Conclusions</w:t>
      </w:r>
      <w:bookmarkStart w:id="0" w:name="_GoBack"/>
      <w:bookmarkEnd w:id="0"/>
    </w:p>
    <w:p w:rsidR="00663BCF" w:rsidRPr="00663BCF" w:rsidRDefault="00663BCF" w:rsidP="00663BCF"/>
    <w:sectPr w:rsidR="00663BCF" w:rsidRPr="00663BCF" w:rsidSect="006F484A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09E" w:rsidRDefault="0016409E" w:rsidP="00663BCF">
      <w:pPr>
        <w:spacing w:after="0" w:line="240" w:lineRule="auto"/>
      </w:pPr>
      <w:r>
        <w:separator/>
      </w:r>
    </w:p>
  </w:endnote>
  <w:endnote w:type="continuationSeparator" w:id="0">
    <w:p w:rsidR="0016409E" w:rsidRDefault="0016409E" w:rsidP="0066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663BCF" w:rsidTr="00663BCF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3D0EB2DC3334F659B603F393CDA56A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663BCF" w:rsidRDefault="00663BC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Niall Stack T00174406</w:t>
              </w:r>
            </w:p>
          </w:sdtContent>
        </w:sdt>
      </w:tc>
      <w:tc>
        <w:tcPr>
          <w:tcW w:w="250" w:type="pct"/>
          <w:shd w:val="clear" w:color="auto" w:fill="2E74B5" w:themeFill="accent1" w:themeFillShade="BF"/>
          <w:vAlign w:val="center"/>
        </w:tcPr>
        <w:p w:rsidR="00663BCF" w:rsidRDefault="00663BCF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3BCF" w:rsidRDefault="00663B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09E" w:rsidRDefault="0016409E" w:rsidP="00663BCF">
      <w:pPr>
        <w:spacing w:after="0" w:line="240" w:lineRule="auto"/>
      </w:pPr>
      <w:r>
        <w:separator/>
      </w:r>
    </w:p>
  </w:footnote>
  <w:footnote w:type="continuationSeparator" w:id="0">
    <w:p w:rsidR="0016409E" w:rsidRDefault="0016409E" w:rsidP="00663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0C"/>
    <w:rsid w:val="0016409E"/>
    <w:rsid w:val="003C7F0C"/>
    <w:rsid w:val="004C6D5B"/>
    <w:rsid w:val="00663BCF"/>
    <w:rsid w:val="006F484A"/>
    <w:rsid w:val="00D3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46205-1694-4AAC-9BFC-8F3ED439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F48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484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3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BCF"/>
  </w:style>
  <w:style w:type="paragraph" w:styleId="Footer">
    <w:name w:val="footer"/>
    <w:basedOn w:val="Normal"/>
    <w:link w:val="FooterChar"/>
    <w:uiPriority w:val="99"/>
    <w:unhideWhenUsed/>
    <w:rsid w:val="00663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BCF"/>
  </w:style>
  <w:style w:type="character" w:customStyle="1" w:styleId="Heading1Char">
    <w:name w:val="Heading 1 Char"/>
    <w:basedOn w:val="DefaultParagraphFont"/>
    <w:link w:val="Heading1"/>
    <w:uiPriority w:val="9"/>
    <w:rsid w:val="00663B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B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D0EB2DC3334F659B603F393CDA5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C60F5-2B40-4D9A-94B5-35240A86CB5E}"/>
      </w:docPartPr>
      <w:docPartBody>
        <w:p w:rsidR="00000000" w:rsidRDefault="00C84C9C" w:rsidP="00C84C9C">
          <w:pPr>
            <w:pStyle w:val="F3D0EB2DC3334F659B603F393CDA56A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9C"/>
    <w:rsid w:val="00C84C9C"/>
    <w:rsid w:val="00DE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D0EB2DC3334F659B603F393CDA56A3">
    <w:name w:val="F3D0EB2DC3334F659B603F393CDA56A3"/>
    <w:rsid w:val="00C84C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Database Programming - Comparison</dc:title>
  <dc:subject/>
  <dc:creator>Niall Stack T00174406</dc:creator>
  <cp:keywords/>
  <dc:description/>
  <cp:lastModifiedBy>Niall Stack</cp:lastModifiedBy>
  <cp:revision>4</cp:revision>
  <dcterms:created xsi:type="dcterms:W3CDTF">2016-10-31T16:34:00Z</dcterms:created>
  <dcterms:modified xsi:type="dcterms:W3CDTF">2016-10-31T16:45:00Z</dcterms:modified>
</cp:coreProperties>
</file>