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7F7" w:rsidRPr="00A5667C" w:rsidRDefault="00674153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t>1.</w:t>
      </w:r>
    </w:p>
    <w:p w:rsidR="00674153" w:rsidRPr="00A5667C" w:rsidRDefault="00674153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4B171" wp14:editId="67D81D2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153" w:rsidRPr="00674153" w:rsidRDefault="00674153" w:rsidP="00F7274C">
      <w:pPr>
        <w:numPr>
          <w:ilvl w:val="0"/>
          <w:numId w:val="1"/>
        </w:numPr>
        <w:spacing w:after="0" w:line="276" w:lineRule="auto"/>
        <w:ind w:left="0"/>
        <w:rPr>
          <w:rFonts w:ascii="Times New Roman" w:eastAsia="Times New Roman" w:hAnsi="Times New Roman" w:cs="Times New Roman"/>
          <w:spacing w:val="6"/>
          <w:sz w:val="28"/>
          <w:szCs w:val="28"/>
          <w:lang w:eastAsia="ru-RU"/>
        </w:rPr>
      </w:pPr>
      <w:hyperlink r:id="rId6" w:tgtFrame="_blank" w:tooltip="Ссылка на описание класса МПК (открывается в отдельном окне)" w:history="1">
        <w:r w:rsidRPr="00A5667C">
          <w:rPr>
            <w:rFonts w:ascii="Times New Roman" w:eastAsia="Times New Roman" w:hAnsi="Times New Roman" w:cs="Times New Roman"/>
            <w:b/>
            <w:bCs/>
            <w:i/>
            <w:iCs/>
            <w:spacing w:val="6"/>
            <w:sz w:val="28"/>
            <w:szCs w:val="28"/>
            <w:u w:val="single"/>
            <w:lang w:eastAsia="ru-RU"/>
          </w:rPr>
          <w:t>A23C 9/18 </w:t>
        </w:r>
        <w:r w:rsidRPr="00A5667C">
          <w:rPr>
            <w:rFonts w:ascii="Times New Roman" w:eastAsia="Times New Roman" w:hAnsi="Times New Roman" w:cs="Times New Roman"/>
            <w:spacing w:val="6"/>
            <w:sz w:val="28"/>
            <w:szCs w:val="28"/>
            <w:u w:val="single"/>
            <w:lang w:eastAsia="ru-RU"/>
          </w:rPr>
          <w:t>(2000.01)</w:t>
        </w:r>
      </w:hyperlink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7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Раздел A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 УДОВЛЕТВОРЕНИЕ ЖИЗНЕННЫХ ПОТРЕБНОСТЕЙ ЧЕЛОВЕКА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8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A23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Пища или пищевые продукты; их обработка, не отнесенная к другим классам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9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A23C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Молочные продукты, например молоко, масло, сыр; заменители молока или сыра; их производство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0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A23C 9/00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Молочные продукты; порошковое молоко или продукты из него</w:t>
      </w:r>
    </w:p>
    <w:p w:rsidR="00674153" w:rsidRPr="00A5667C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1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A23C 9/</w:t>
        </w:r>
        <w:proofErr w:type="gramStart"/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18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.молоко</w:t>
      </w:r>
      <w:proofErr w:type="gramEnd"/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сухом и прессованном или полутвердом виде</w:t>
      </w:r>
    </w:p>
    <w:p w:rsidR="00674153" w:rsidRPr="00674153" w:rsidRDefault="00674153" w:rsidP="00F7274C">
      <w:pPr>
        <w:numPr>
          <w:ilvl w:val="0"/>
          <w:numId w:val="2"/>
        </w:numPr>
        <w:spacing w:after="0" w:line="276" w:lineRule="auto"/>
        <w:ind w:left="0"/>
        <w:rPr>
          <w:rFonts w:ascii="Times New Roman" w:eastAsia="Times New Roman" w:hAnsi="Times New Roman" w:cs="Times New Roman"/>
          <w:spacing w:val="6"/>
          <w:sz w:val="28"/>
          <w:szCs w:val="28"/>
          <w:lang w:eastAsia="ru-RU"/>
        </w:rPr>
      </w:pPr>
      <w:hyperlink r:id="rId12" w:tgtFrame="_blank" w:tooltip="Ссылка на описание класса МПК (открывается в отдельном окне)" w:history="1">
        <w:r w:rsidRPr="00A5667C">
          <w:rPr>
            <w:rFonts w:ascii="Times New Roman" w:eastAsia="Times New Roman" w:hAnsi="Times New Roman" w:cs="Times New Roman"/>
            <w:b/>
            <w:bCs/>
            <w:i/>
            <w:iCs/>
            <w:spacing w:val="6"/>
            <w:sz w:val="28"/>
            <w:szCs w:val="28"/>
            <w:u w:val="single"/>
            <w:lang w:eastAsia="ru-RU"/>
          </w:rPr>
          <w:t>A23C 23/00 </w:t>
        </w:r>
        <w:r w:rsidRPr="00A5667C">
          <w:rPr>
            <w:rFonts w:ascii="Times New Roman" w:eastAsia="Times New Roman" w:hAnsi="Times New Roman" w:cs="Times New Roman"/>
            <w:spacing w:val="6"/>
            <w:sz w:val="28"/>
            <w:szCs w:val="28"/>
            <w:u w:val="single"/>
            <w:lang w:eastAsia="ru-RU"/>
          </w:rPr>
          <w:t>(2000.01)</w:t>
        </w:r>
      </w:hyperlink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3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Раздел A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 УДОВЛЕТВОРЕНИЕ ЖИЗНЕННЫХ ПОТРЕБНОСТЕЙ ЧЕЛОВЕКА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4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A23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Пища или пищевые продукты; их обработка, не отнесенная к другим классам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5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A23C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Молочные продукты, например молоко, масло, сыр; заменители молока или сыра; их производство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6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A23C 23/00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Прочие молочные продукты</w:t>
      </w:r>
    </w:p>
    <w:p w:rsidR="00674153" w:rsidRPr="00A5667C" w:rsidRDefault="00674153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0E5961" w:rsidRPr="00A5667C" w:rsidRDefault="000E5961" w:rsidP="00F727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br w:type="page"/>
      </w:r>
    </w:p>
    <w:p w:rsidR="00674153" w:rsidRPr="00A5667C" w:rsidRDefault="000E596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lastRenderedPageBreak/>
        <w:t>2.</w:t>
      </w:r>
    </w:p>
    <w:p w:rsidR="000E5961" w:rsidRPr="00A5667C" w:rsidRDefault="000E596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E37C7E" wp14:editId="7A2BDC5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1" w:rsidRPr="000E5961" w:rsidRDefault="000E5961" w:rsidP="00F7274C">
      <w:pPr>
        <w:numPr>
          <w:ilvl w:val="0"/>
          <w:numId w:val="3"/>
        </w:numPr>
        <w:spacing w:after="0" w:line="276" w:lineRule="auto"/>
        <w:ind w:left="0"/>
        <w:rPr>
          <w:rFonts w:ascii="Times New Roman" w:eastAsia="Times New Roman" w:hAnsi="Times New Roman" w:cs="Times New Roman"/>
          <w:spacing w:val="6"/>
          <w:sz w:val="28"/>
          <w:szCs w:val="28"/>
          <w:lang w:eastAsia="ru-RU"/>
        </w:rPr>
      </w:pPr>
      <w:hyperlink r:id="rId18" w:tgtFrame="_blank" w:tooltip="Ссылка на описание класса МПК (открывается в отдельном окне)" w:history="1">
        <w:r w:rsidRPr="00A5667C">
          <w:rPr>
            <w:rFonts w:ascii="Times New Roman" w:eastAsia="Times New Roman" w:hAnsi="Times New Roman" w:cs="Times New Roman"/>
            <w:b/>
            <w:bCs/>
            <w:i/>
            <w:iCs/>
            <w:spacing w:val="6"/>
            <w:sz w:val="28"/>
            <w:szCs w:val="28"/>
            <w:u w:val="single"/>
            <w:lang w:eastAsia="ru-RU"/>
          </w:rPr>
          <w:t>F02C 7/12 </w:t>
        </w:r>
        <w:r w:rsidRPr="00A5667C">
          <w:rPr>
            <w:rFonts w:ascii="Times New Roman" w:eastAsia="Times New Roman" w:hAnsi="Times New Roman" w:cs="Times New Roman"/>
            <w:spacing w:val="6"/>
            <w:sz w:val="28"/>
            <w:szCs w:val="28"/>
            <w:u w:val="single"/>
            <w:lang w:eastAsia="ru-RU"/>
          </w:rPr>
          <w:t>(1995.01)</w:t>
        </w:r>
      </w:hyperlink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9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Раздел F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 МАШИНОСТРОЕНИЕ; ОСВЕЩЕНИЕ; ОТОПЛЕНИЕ; ДВИГАТЕЛИ И НАСОСЫ; ОРУЖИЕ И БОЕПРИПАСЫ; ВЗРЫВНЫЕ РАБОТЫ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0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F02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Двигатели внутреннего сгорания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1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F02C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Газотурбинные установки; воздухозаборники реактивных двигательных установок; управление подачей топлива в воздушно-реактивных двигательных установках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2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F02C 7/00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Конструктивные элементы, узлы, детали или вспомогательные приспособления, не отнесенные к </w:t>
      </w:r>
      <w:proofErr w:type="gramStart"/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группам  </w:t>
      </w:r>
      <w:hyperlink r:id="rId23" w:anchor="F02C%20%20%201/00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1</w:t>
        </w:r>
        <w:proofErr w:type="gramEnd"/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/00</w:t>
        </w:r>
      </w:hyperlink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4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F02C 7/</w:t>
        </w:r>
        <w:proofErr w:type="gramStart"/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12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.охлаждение</w:t>
      </w:r>
      <w:proofErr w:type="gramEnd"/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установок</w:t>
      </w:r>
    </w:p>
    <w:p w:rsidR="000E5961" w:rsidRPr="00A5667C" w:rsidRDefault="000E5961" w:rsidP="00F727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br w:type="page"/>
      </w:r>
    </w:p>
    <w:p w:rsidR="00674153" w:rsidRPr="00A5667C" w:rsidRDefault="000E596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:rsidR="000E5961" w:rsidRPr="00A5667C" w:rsidRDefault="000E596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1DFE1" wp14:editId="65E6C3E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1" w:rsidRPr="000E5961" w:rsidRDefault="000E5961" w:rsidP="00F7274C">
      <w:pPr>
        <w:numPr>
          <w:ilvl w:val="0"/>
          <w:numId w:val="4"/>
        </w:numPr>
        <w:spacing w:after="0" w:line="276" w:lineRule="auto"/>
        <w:ind w:left="0"/>
        <w:rPr>
          <w:rFonts w:ascii="Times New Roman" w:eastAsia="Times New Roman" w:hAnsi="Times New Roman" w:cs="Times New Roman"/>
          <w:spacing w:val="6"/>
          <w:sz w:val="28"/>
          <w:szCs w:val="28"/>
          <w:lang w:eastAsia="ru-RU"/>
        </w:rPr>
      </w:pPr>
      <w:hyperlink r:id="rId26" w:tgtFrame="_blank" w:tooltip="Ссылка на описание класса МПК (открывается в отдельном окне)" w:history="1">
        <w:r w:rsidRPr="00A5667C">
          <w:rPr>
            <w:rFonts w:ascii="Times New Roman" w:eastAsia="Times New Roman" w:hAnsi="Times New Roman" w:cs="Times New Roman"/>
            <w:b/>
            <w:bCs/>
            <w:i/>
            <w:iCs/>
            <w:spacing w:val="6"/>
            <w:sz w:val="28"/>
            <w:szCs w:val="28"/>
            <w:u w:val="single"/>
            <w:lang w:eastAsia="ru-RU"/>
          </w:rPr>
          <w:t>G06F 17/30 </w:t>
        </w:r>
        <w:r w:rsidRPr="00A5667C">
          <w:rPr>
            <w:rFonts w:ascii="Times New Roman" w:eastAsia="Times New Roman" w:hAnsi="Times New Roman" w:cs="Times New Roman"/>
            <w:spacing w:val="6"/>
            <w:sz w:val="28"/>
            <w:szCs w:val="28"/>
            <w:u w:val="single"/>
            <w:lang w:eastAsia="ru-RU"/>
          </w:rPr>
          <w:t>(2000.01)</w:t>
        </w:r>
      </w:hyperlink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7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Раздел G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 ФИЗИКА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8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G06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Вычисление; счет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9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G06F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Обработка цифровых данных с помощью электрических устройств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0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G06F 17/00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Устройства или </w:t>
      </w:r>
      <w:proofErr w:type="gramStart"/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цифровых вычислений</w:t>
      </w:r>
      <w:proofErr w:type="gramEnd"/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обработки данных, специально предназначенные для специфических функций</w:t>
      </w:r>
    </w:p>
    <w:p w:rsidR="000E5961" w:rsidRPr="000E5961" w:rsidRDefault="000E596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1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G06F 17/</w:t>
        </w:r>
        <w:proofErr w:type="gramStart"/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30</w:t>
        </w:r>
      </w:hyperlink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> .информационный</w:t>
      </w:r>
      <w:proofErr w:type="gramEnd"/>
      <w:r w:rsidRPr="000E59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поиск; структуры баз данных для этой цели</w:t>
      </w:r>
    </w:p>
    <w:p w:rsidR="00047CC1" w:rsidRPr="00A5667C" w:rsidRDefault="00047CC1" w:rsidP="00F727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br w:type="page"/>
      </w:r>
    </w:p>
    <w:p w:rsidR="00674153" w:rsidRPr="00A5667C" w:rsidRDefault="00047CC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lastRenderedPageBreak/>
        <w:t>4.1</w:t>
      </w:r>
    </w:p>
    <w:p w:rsidR="00047CC1" w:rsidRPr="00A5667C" w:rsidRDefault="00047CC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771C7" wp14:editId="0FD4C3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C1" w:rsidRPr="00047CC1" w:rsidRDefault="00047CC1" w:rsidP="00F7274C">
      <w:pPr>
        <w:numPr>
          <w:ilvl w:val="0"/>
          <w:numId w:val="5"/>
        </w:numPr>
        <w:spacing w:after="0" w:line="276" w:lineRule="auto"/>
        <w:ind w:left="0"/>
        <w:rPr>
          <w:rFonts w:ascii="Times New Roman" w:eastAsia="Times New Roman" w:hAnsi="Times New Roman" w:cs="Times New Roman"/>
          <w:spacing w:val="6"/>
          <w:sz w:val="28"/>
          <w:szCs w:val="28"/>
          <w:lang w:eastAsia="ru-RU"/>
        </w:rPr>
      </w:pPr>
      <w:hyperlink r:id="rId33" w:tgtFrame="_blank" w:tooltip="Ссылка на описание класса МПК (открывается в отдельном окне)" w:history="1">
        <w:r w:rsidRPr="00A5667C">
          <w:rPr>
            <w:rFonts w:ascii="Times New Roman" w:eastAsia="Times New Roman" w:hAnsi="Times New Roman" w:cs="Times New Roman"/>
            <w:b/>
            <w:bCs/>
            <w:i/>
            <w:iCs/>
            <w:spacing w:val="6"/>
            <w:sz w:val="28"/>
            <w:szCs w:val="28"/>
            <w:u w:val="single"/>
            <w:lang w:eastAsia="ru-RU"/>
          </w:rPr>
          <w:t>G01N 33/74 </w:t>
        </w:r>
        <w:r w:rsidRPr="00A5667C">
          <w:rPr>
            <w:rFonts w:ascii="Times New Roman" w:eastAsia="Times New Roman" w:hAnsi="Times New Roman" w:cs="Times New Roman"/>
            <w:spacing w:val="6"/>
            <w:sz w:val="28"/>
            <w:szCs w:val="28"/>
            <w:u w:val="single"/>
            <w:lang w:eastAsia="ru-RU"/>
          </w:rPr>
          <w:t>(2006.01)</w:t>
        </w:r>
      </w:hyperlink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4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Раздел G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 ФИЗИКА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5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G01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 Измерение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6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G01N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 Исследование или анализ материалов путем определения их химических или физических свойств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7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G01N 33/00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Исследование или анализ материалов особыми способами, не отнесенными к </w:t>
      </w:r>
      <w:proofErr w:type="gramStart"/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группам  </w:t>
      </w:r>
      <w:hyperlink r:id="rId38" w:anchor="G01N%20%20%201/00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1</w:t>
        </w:r>
        <w:proofErr w:type="gramEnd"/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/00</w:t>
        </w:r>
      </w:hyperlink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9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G01N 33/74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 ...с использованием гормонов</w:t>
      </w:r>
    </w:p>
    <w:p w:rsidR="00047CC1" w:rsidRPr="00A5667C" w:rsidRDefault="00047CC1" w:rsidP="00F727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br w:type="page"/>
      </w:r>
    </w:p>
    <w:p w:rsidR="000E5961" w:rsidRPr="00A5667C" w:rsidRDefault="00047CC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lastRenderedPageBreak/>
        <w:t>4.2</w:t>
      </w:r>
    </w:p>
    <w:p w:rsidR="00047CC1" w:rsidRPr="00A5667C" w:rsidRDefault="00047CC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6A2C87" wp14:editId="343B28E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C1" w:rsidRPr="00047CC1" w:rsidRDefault="00047CC1" w:rsidP="00F7274C">
      <w:pPr>
        <w:numPr>
          <w:ilvl w:val="0"/>
          <w:numId w:val="6"/>
        </w:numPr>
        <w:spacing w:after="0" w:line="276" w:lineRule="auto"/>
        <w:ind w:left="0"/>
        <w:rPr>
          <w:rFonts w:ascii="Times New Roman" w:eastAsia="Times New Roman" w:hAnsi="Times New Roman" w:cs="Times New Roman"/>
          <w:spacing w:val="6"/>
          <w:sz w:val="28"/>
          <w:szCs w:val="28"/>
          <w:lang w:eastAsia="ru-RU"/>
        </w:rPr>
      </w:pPr>
      <w:hyperlink r:id="rId41" w:tgtFrame="_blank" w:tooltip="Ссылка на описание класса МПК (открывается в отдельном окне)" w:history="1">
        <w:r w:rsidRPr="00A5667C">
          <w:rPr>
            <w:rFonts w:ascii="Times New Roman" w:eastAsia="Times New Roman" w:hAnsi="Times New Roman" w:cs="Times New Roman"/>
            <w:b/>
            <w:bCs/>
            <w:i/>
            <w:iCs/>
            <w:spacing w:val="6"/>
            <w:sz w:val="28"/>
            <w:szCs w:val="28"/>
            <w:u w:val="single"/>
            <w:lang w:eastAsia="ru-RU"/>
          </w:rPr>
          <w:t>A61M 5/42 </w:t>
        </w:r>
        <w:r w:rsidRPr="00A5667C">
          <w:rPr>
            <w:rFonts w:ascii="Times New Roman" w:eastAsia="Times New Roman" w:hAnsi="Times New Roman" w:cs="Times New Roman"/>
            <w:spacing w:val="6"/>
            <w:sz w:val="28"/>
            <w:szCs w:val="28"/>
            <w:u w:val="single"/>
            <w:lang w:eastAsia="ru-RU"/>
          </w:rPr>
          <w:t>(1995.01)</w:t>
        </w:r>
      </w:hyperlink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2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Раздел A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 УДОВЛЕТВОРЕНИЕ ЖИЗНЕННЫХ ПОТРЕБНОСТЕЙ ЧЕЛОВЕКА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3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A61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 Медицина и ветеринария; гигиена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4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A61M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Устройства и приспособления для введения лекарств в организм или для нанесения их на кожный покров человека; устройства для трансдукции или отбора различных сред из организма человека; устройства для усыпления или </w:t>
      </w:r>
      <w:proofErr w:type="gramStart"/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прерывания сна</w:t>
      </w:r>
      <w:proofErr w:type="gramEnd"/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состояния ступора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5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A61M 5/00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 Устройства для подкожного, внутрисосудистого и внутримышечного введения сред в организм; вспомогательные устройства для этих целей, например приспособления для наполнения или очистки устройств для введения сред, консольные стойки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6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A61M 5/</w:t>
        </w:r>
        <w:proofErr w:type="gramStart"/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42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 .со</w:t>
      </w:r>
      <w:proofErr w:type="gramEnd"/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средствами для снижения чувствительности кожи, оттягивания кожи с целью облегчения введения иглы или для определения точки тела, где необходимо осуществить укол</w:t>
      </w:r>
    </w:p>
    <w:p w:rsidR="00047CC1" w:rsidRPr="00A5667C" w:rsidRDefault="00047CC1" w:rsidP="00F727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br w:type="page"/>
      </w:r>
    </w:p>
    <w:p w:rsidR="000E5961" w:rsidRPr="00A5667C" w:rsidRDefault="00047CC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lastRenderedPageBreak/>
        <w:t>4.3</w:t>
      </w:r>
    </w:p>
    <w:p w:rsidR="00047CC1" w:rsidRPr="00A5667C" w:rsidRDefault="00047CC1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E3642" wp14:editId="3C946F3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C1" w:rsidRPr="00047CC1" w:rsidRDefault="00047CC1" w:rsidP="00F7274C">
      <w:pPr>
        <w:numPr>
          <w:ilvl w:val="0"/>
          <w:numId w:val="7"/>
        </w:numPr>
        <w:spacing w:after="0" w:line="276" w:lineRule="auto"/>
        <w:ind w:left="0"/>
        <w:rPr>
          <w:rFonts w:ascii="Times New Roman" w:eastAsia="Times New Roman" w:hAnsi="Times New Roman" w:cs="Times New Roman"/>
          <w:spacing w:val="6"/>
          <w:sz w:val="28"/>
          <w:szCs w:val="28"/>
          <w:lang w:eastAsia="ru-RU"/>
        </w:rPr>
      </w:pPr>
      <w:hyperlink r:id="rId48" w:tgtFrame="_blank" w:tooltip="Ссылка на описание класса МПК (открывается в отдельном окне)" w:history="1">
        <w:r w:rsidRPr="00A5667C">
          <w:rPr>
            <w:rFonts w:ascii="Times New Roman" w:eastAsia="Times New Roman" w:hAnsi="Times New Roman" w:cs="Times New Roman"/>
            <w:b/>
            <w:bCs/>
            <w:i/>
            <w:iCs/>
            <w:spacing w:val="6"/>
            <w:sz w:val="28"/>
            <w:szCs w:val="28"/>
            <w:u w:val="single"/>
            <w:lang w:eastAsia="ru-RU"/>
          </w:rPr>
          <w:t>B64C 39/00 </w:t>
        </w:r>
        <w:r w:rsidRPr="00A5667C">
          <w:rPr>
            <w:rFonts w:ascii="Times New Roman" w:eastAsia="Times New Roman" w:hAnsi="Times New Roman" w:cs="Times New Roman"/>
            <w:spacing w:val="6"/>
            <w:sz w:val="28"/>
            <w:szCs w:val="28"/>
            <w:u w:val="single"/>
            <w:lang w:eastAsia="ru-RU"/>
          </w:rPr>
          <w:t>(1995.01)</w:t>
        </w:r>
      </w:hyperlink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9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Раздел B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 РАЗЛИЧНЫЕ ТЕХНОЛОГИЧЕСКИЕ ПРОЦЕССЫ; ТРАНСПОРТИРОВАНИЕ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0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B64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 Воздухоплавание; авиация; космонавтика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1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B64C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 Летательные аппараты тяжелее воздуха</w:t>
      </w:r>
    </w:p>
    <w:p w:rsidR="00047CC1" w:rsidRPr="00047CC1" w:rsidRDefault="00047CC1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2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B64C 39/00</w:t>
        </w:r>
      </w:hyperlink>
      <w:r w:rsidRPr="00047CC1">
        <w:rPr>
          <w:rFonts w:ascii="Times New Roman" w:eastAsia="Times New Roman" w:hAnsi="Times New Roman" w:cs="Times New Roman"/>
          <w:sz w:val="28"/>
          <w:szCs w:val="28"/>
          <w:lang w:eastAsia="ru-RU"/>
        </w:rPr>
        <w:t> Летательные аппараты, не предусмотренные в других рубриках</w:t>
      </w:r>
    </w:p>
    <w:p w:rsidR="00F7274C" w:rsidRPr="00A5667C" w:rsidRDefault="00F7274C" w:rsidP="00F727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br w:type="page"/>
      </w:r>
    </w:p>
    <w:p w:rsidR="000E5961" w:rsidRPr="00A5667C" w:rsidRDefault="00F7274C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lastRenderedPageBreak/>
        <w:t>4.4</w:t>
      </w:r>
    </w:p>
    <w:p w:rsidR="00674153" w:rsidRPr="00A5667C" w:rsidRDefault="00F7274C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BB11B" wp14:editId="154612A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4C" w:rsidRPr="00F7274C" w:rsidRDefault="00F7274C" w:rsidP="00F7274C">
      <w:pPr>
        <w:numPr>
          <w:ilvl w:val="0"/>
          <w:numId w:val="8"/>
        </w:numPr>
        <w:spacing w:after="0" w:line="276" w:lineRule="auto"/>
        <w:ind w:left="0"/>
        <w:rPr>
          <w:rFonts w:ascii="Times New Roman" w:eastAsia="Times New Roman" w:hAnsi="Times New Roman" w:cs="Times New Roman"/>
          <w:spacing w:val="6"/>
          <w:sz w:val="28"/>
          <w:szCs w:val="28"/>
          <w:lang w:eastAsia="ru-RU"/>
        </w:rPr>
      </w:pPr>
      <w:hyperlink r:id="rId54" w:tgtFrame="_blank" w:tooltip="Ссылка на описание класса МПК (открывается в отдельном окне)" w:history="1">
        <w:r w:rsidRPr="00A5667C">
          <w:rPr>
            <w:rFonts w:ascii="Times New Roman" w:eastAsia="Times New Roman" w:hAnsi="Times New Roman" w:cs="Times New Roman"/>
            <w:b/>
            <w:bCs/>
            <w:i/>
            <w:iCs/>
            <w:spacing w:val="6"/>
            <w:sz w:val="28"/>
            <w:szCs w:val="28"/>
            <w:u w:val="single"/>
            <w:lang w:eastAsia="ru-RU"/>
          </w:rPr>
          <w:t>A47L 9/10 </w:t>
        </w:r>
        <w:r w:rsidRPr="00A5667C">
          <w:rPr>
            <w:rFonts w:ascii="Times New Roman" w:eastAsia="Times New Roman" w:hAnsi="Times New Roman" w:cs="Times New Roman"/>
            <w:spacing w:val="6"/>
            <w:sz w:val="28"/>
            <w:szCs w:val="28"/>
            <w:u w:val="single"/>
            <w:lang w:eastAsia="ru-RU"/>
          </w:rPr>
          <w:t>(2000.01)</w:t>
        </w:r>
      </w:hyperlink>
    </w:p>
    <w:p w:rsidR="00F7274C" w:rsidRPr="00F7274C" w:rsidRDefault="00F7274C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5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Раздел A</w:t>
        </w:r>
      </w:hyperlink>
      <w:r w:rsidRPr="00F7274C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 УДОВЛЕТВОРЕНИЕ ЖИЗНЕННЫХ ПОТРЕБНОСТЕЙ ЧЕЛОВЕКА</w:t>
      </w:r>
    </w:p>
    <w:p w:rsidR="00F7274C" w:rsidRPr="00F7274C" w:rsidRDefault="00F7274C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6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A47</w:t>
        </w:r>
      </w:hyperlink>
      <w:r w:rsidRPr="00F7274C">
        <w:rPr>
          <w:rFonts w:ascii="Times New Roman" w:eastAsia="Times New Roman" w:hAnsi="Times New Roman" w:cs="Times New Roman"/>
          <w:sz w:val="28"/>
          <w:szCs w:val="28"/>
          <w:lang w:eastAsia="ru-RU"/>
        </w:rPr>
        <w:t> Мебель; предметы домашнего обихода и бытовые приборы; мельницы для кофе и специй; пылесосы вообще</w:t>
      </w:r>
    </w:p>
    <w:p w:rsidR="00F7274C" w:rsidRPr="00F7274C" w:rsidRDefault="00F7274C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7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A47L</w:t>
        </w:r>
      </w:hyperlink>
      <w:r w:rsidRPr="00F7274C">
        <w:rPr>
          <w:rFonts w:ascii="Times New Roman" w:eastAsia="Times New Roman" w:hAnsi="Times New Roman" w:cs="Times New Roman"/>
          <w:sz w:val="28"/>
          <w:szCs w:val="28"/>
          <w:lang w:eastAsia="ru-RU"/>
        </w:rPr>
        <w:t> Мытье и чистка жилых помещений и предметов домашнего обихода; пылесосы общего назначения; пылесосы вообще</w:t>
      </w:r>
    </w:p>
    <w:p w:rsidR="00F7274C" w:rsidRPr="00F7274C" w:rsidRDefault="00F7274C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8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A47L 9/00</w:t>
        </w:r>
      </w:hyperlink>
      <w:r w:rsidRPr="00F7274C">
        <w:rPr>
          <w:rFonts w:ascii="Times New Roman" w:eastAsia="Times New Roman" w:hAnsi="Times New Roman" w:cs="Times New Roman"/>
          <w:sz w:val="28"/>
          <w:szCs w:val="28"/>
          <w:lang w:eastAsia="ru-RU"/>
        </w:rPr>
        <w:t> Конструктивные элементы; приспособления для пылесосов, например механические приспособления, регулирующие всасывание или обеспечивающие ритмическое действие пылесоса; хранилища для пылесосов или их деталей; специальные средства для перемещения пылесосов, например тележки</w:t>
      </w:r>
    </w:p>
    <w:p w:rsidR="00F7274C" w:rsidRPr="00F7274C" w:rsidRDefault="00F7274C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9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A47L 9/</w:t>
        </w:r>
        <w:proofErr w:type="gramStart"/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10</w:t>
        </w:r>
      </w:hyperlink>
      <w:r w:rsidRPr="00F7274C">
        <w:rPr>
          <w:rFonts w:ascii="Times New Roman" w:eastAsia="Times New Roman" w:hAnsi="Times New Roman" w:cs="Times New Roman"/>
          <w:sz w:val="28"/>
          <w:szCs w:val="28"/>
          <w:lang w:eastAsia="ru-RU"/>
        </w:rPr>
        <w:t> .фильтры</w:t>
      </w:r>
      <w:proofErr w:type="gramEnd"/>
    </w:p>
    <w:p w:rsidR="00F7274C" w:rsidRPr="00A5667C" w:rsidRDefault="00F7274C" w:rsidP="00F7274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br w:type="page"/>
      </w:r>
    </w:p>
    <w:p w:rsidR="00674153" w:rsidRPr="00A5667C" w:rsidRDefault="00F7274C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sz w:val="28"/>
          <w:szCs w:val="28"/>
        </w:rPr>
        <w:lastRenderedPageBreak/>
        <w:t>4.5</w:t>
      </w:r>
    </w:p>
    <w:p w:rsidR="00F7274C" w:rsidRPr="00A5667C" w:rsidRDefault="00F7274C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566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467333" wp14:editId="75BE3FE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4C" w:rsidRPr="00F7274C" w:rsidRDefault="00F7274C" w:rsidP="00F7274C">
      <w:pPr>
        <w:numPr>
          <w:ilvl w:val="0"/>
          <w:numId w:val="9"/>
        </w:numPr>
        <w:spacing w:after="0" w:line="276" w:lineRule="auto"/>
        <w:ind w:left="0"/>
        <w:rPr>
          <w:rFonts w:ascii="Times New Roman" w:eastAsia="Times New Roman" w:hAnsi="Times New Roman" w:cs="Times New Roman"/>
          <w:spacing w:val="6"/>
          <w:sz w:val="28"/>
          <w:szCs w:val="28"/>
          <w:lang w:eastAsia="ru-RU"/>
        </w:rPr>
      </w:pPr>
      <w:hyperlink r:id="rId61" w:tgtFrame="_blank" w:tooltip="Ссылка на описание класса МПК (открывается в отдельном окне)" w:history="1">
        <w:r w:rsidRPr="00A5667C">
          <w:rPr>
            <w:rFonts w:ascii="Times New Roman" w:eastAsia="Times New Roman" w:hAnsi="Times New Roman" w:cs="Times New Roman"/>
            <w:b/>
            <w:bCs/>
            <w:i/>
            <w:iCs/>
            <w:spacing w:val="6"/>
            <w:sz w:val="28"/>
            <w:szCs w:val="28"/>
            <w:u w:val="single"/>
            <w:lang w:eastAsia="ru-RU"/>
          </w:rPr>
          <w:t>E05B 15/00 </w:t>
        </w:r>
        <w:r w:rsidRPr="00A5667C">
          <w:rPr>
            <w:rFonts w:ascii="Times New Roman" w:eastAsia="Times New Roman" w:hAnsi="Times New Roman" w:cs="Times New Roman"/>
            <w:spacing w:val="6"/>
            <w:sz w:val="28"/>
            <w:szCs w:val="28"/>
            <w:u w:val="single"/>
            <w:lang w:eastAsia="ru-RU"/>
          </w:rPr>
          <w:t>(2006.01)</w:t>
        </w:r>
      </w:hyperlink>
    </w:p>
    <w:p w:rsidR="00F7274C" w:rsidRPr="00F7274C" w:rsidRDefault="00F7274C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2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Раздел E</w:t>
        </w:r>
      </w:hyperlink>
      <w:r w:rsidRPr="00F7274C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 СТРОИТЕЛЬСТВО; ГОРНО</w:t>
      </w:r>
      <w:bookmarkStart w:id="0" w:name="_GoBack"/>
      <w:bookmarkEnd w:id="0"/>
      <w:r w:rsidRPr="00F7274C">
        <w:rPr>
          <w:rFonts w:ascii="Times New Roman" w:eastAsia="Times New Roman" w:hAnsi="Times New Roman" w:cs="Times New Roman"/>
          <w:sz w:val="28"/>
          <w:szCs w:val="28"/>
          <w:shd w:val="clear" w:color="auto" w:fill="ECF6FE"/>
          <w:lang w:eastAsia="ru-RU"/>
        </w:rPr>
        <w:t>Е ДЕЛО</w:t>
      </w:r>
    </w:p>
    <w:p w:rsidR="00F7274C" w:rsidRPr="00F7274C" w:rsidRDefault="00F7274C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3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E05</w:t>
        </w:r>
      </w:hyperlink>
      <w:r w:rsidRPr="00F7274C">
        <w:rPr>
          <w:rFonts w:ascii="Times New Roman" w:eastAsia="Times New Roman" w:hAnsi="Times New Roman" w:cs="Times New Roman"/>
          <w:sz w:val="28"/>
          <w:szCs w:val="28"/>
          <w:lang w:eastAsia="ru-RU"/>
        </w:rPr>
        <w:t> Замки; ключи; гарнитура для окон, дверей и прочих створок; сейфы</w:t>
      </w:r>
    </w:p>
    <w:p w:rsidR="00F7274C" w:rsidRPr="00F7274C" w:rsidRDefault="00F7274C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4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E05B</w:t>
        </w:r>
      </w:hyperlink>
      <w:r w:rsidRPr="00F7274C">
        <w:rPr>
          <w:rFonts w:ascii="Times New Roman" w:eastAsia="Times New Roman" w:hAnsi="Times New Roman" w:cs="Times New Roman"/>
          <w:sz w:val="28"/>
          <w:szCs w:val="28"/>
          <w:lang w:eastAsia="ru-RU"/>
        </w:rPr>
        <w:t> Замки; вспомогательные приспособления и принадлежности к ним; наручники</w:t>
      </w:r>
    </w:p>
    <w:p w:rsidR="00F7274C" w:rsidRPr="00F7274C" w:rsidRDefault="00F7274C" w:rsidP="00F7274C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5" w:history="1">
        <w:r w:rsidRPr="00A5667C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E05B 15/00</w:t>
        </w:r>
      </w:hyperlink>
      <w:r w:rsidRPr="00F7274C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Прочие детали замков и запирающих устройств; элементы замков, предназначенные для взаимного соединения запирающих устройств засовами</w:t>
      </w:r>
    </w:p>
    <w:p w:rsidR="00F7274C" w:rsidRPr="00F7274C" w:rsidRDefault="00F7274C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F7274C" w:rsidRPr="00F7274C" w:rsidRDefault="00F7274C" w:rsidP="00F7274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sectPr w:rsidR="00F7274C" w:rsidRPr="00F72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63D89"/>
    <w:multiLevelType w:val="multilevel"/>
    <w:tmpl w:val="78C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1408D7"/>
    <w:multiLevelType w:val="multilevel"/>
    <w:tmpl w:val="78C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AA4C10"/>
    <w:multiLevelType w:val="multilevel"/>
    <w:tmpl w:val="78C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49346E"/>
    <w:multiLevelType w:val="multilevel"/>
    <w:tmpl w:val="78C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5D65BD1"/>
    <w:multiLevelType w:val="multilevel"/>
    <w:tmpl w:val="78C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71D5D85"/>
    <w:multiLevelType w:val="multilevel"/>
    <w:tmpl w:val="78C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263CF4"/>
    <w:multiLevelType w:val="multilevel"/>
    <w:tmpl w:val="78C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FD946B5"/>
    <w:multiLevelType w:val="multilevel"/>
    <w:tmpl w:val="78C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FDC0D66"/>
    <w:multiLevelType w:val="multilevel"/>
    <w:tmpl w:val="78C4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153"/>
    <w:rsid w:val="00047CC1"/>
    <w:rsid w:val="00077BAA"/>
    <w:rsid w:val="000E5961"/>
    <w:rsid w:val="00674153"/>
    <w:rsid w:val="009A5B97"/>
    <w:rsid w:val="00A5667C"/>
    <w:rsid w:val="00B737F7"/>
    <w:rsid w:val="00C05A80"/>
    <w:rsid w:val="00C40DFF"/>
    <w:rsid w:val="00F7274C"/>
    <w:rsid w:val="00F9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EAE17A-F6E4-4E46-9E8D-18CC7454A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74153"/>
    <w:rPr>
      <w:color w:val="0000FF"/>
      <w:u w:val="single"/>
    </w:rPr>
  </w:style>
  <w:style w:type="character" w:customStyle="1" w:styleId="i">
    <w:name w:val="i"/>
    <w:basedOn w:val="a0"/>
    <w:rsid w:val="00674153"/>
  </w:style>
  <w:style w:type="paragraph" w:styleId="a4">
    <w:name w:val="List Paragraph"/>
    <w:basedOn w:val="a"/>
    <w:uiPriority w:val="34"/>
    <w:qFormat/>
    <w:rsid w:val="00674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1385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6048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445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53108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523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08406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3658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8315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2786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78560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160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57070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309976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7222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41301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24191">
                      <w:marLeft w:val="40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6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5337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0011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569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837304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23266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70849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177586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9671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965762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0017">
                      <w:marLeft w:val="40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6199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5078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9840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07872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3299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84261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1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12934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9725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9925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949911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4317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304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134079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9345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75444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067487">
                      <w:marLeft w:val="40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0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4110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8454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41827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1790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6588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21416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081652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46348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61587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313036">
                      <w:marLeft w:val="40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9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894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08021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877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79514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4435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599744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42099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3697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5495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57588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4411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547257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5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01829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3894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6527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029611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80470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910199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068241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6180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6859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5822">
                      <w:marLeft w:val="40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2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3944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73181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7850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49229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67960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83225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4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20392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43889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38462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90181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5499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24973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822216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6704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1540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88557">
                      <w:marLeft w:val="40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1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02326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80670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68975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270972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609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14998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9676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4361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44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68487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9409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90372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372543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3993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32763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0618">
                      <w:marLeft w:val="40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6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2454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7588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3387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183619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72898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6145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709810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5635">
              <w:marLeft w:val="40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86161">
                  <w:marLeft w:val="40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49554">
                      <w:marLeft w:val="40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freepatent.ru/MPK/A" TargetMode="External"/><Relationship Id="rId18" Type="http://schemas.openxmlformats.org/officeDocument/2006/relationships/hyperlink" Target="http://www1.fips.ru/wps/portal/IPC/IPC2014_extended_XML/?xml=http://www1.fips.ru/IPC2014_extended_XML/AIpc-20140101_subclass-F_XML\AIpc20140101-F02C.xml" TargetMode="External"/><Relationship Id="rId26" Type="http://schemas.openxmlformats.org/officeDocument/2006/relationships/hyperlink" Target="http://www1.fips.ru/wps/portal/IPC/IPC2014_extended_XML/?xml=http://www1.fips.ru/IPC2014_extended_XML/AIpc-20140101_subclass-G_XML\AIpc20140101-G06F.xml" TargetMode="External"/><Relationship Id="rId39" Type="http://schemas.openxmlformats.org/officeDocument/2006/relationships/hyperlink" Target="http://www.freepatent.ru/MPK/G/G01/G01N/G01N33/G01N3374" TargetMode="External"/><Relationship Id="rId21" Type="http://schemas.openxmlformats.org/officeDocument/2006/relationships/hyperlink" Target="http://www.freepatent.ru/MPK/F/F02/F02C" TargetMode="External"/><Relationship Id="rId34" Type="http://schemas.openxmlformats.org/officeDocument/2006/relationships/hyperlink" Target="http://www.freepatent.ru/MPK/G" TargetMode="External"/><Relationship Id="rId42" Type="http://schemas.openxmlformats.org/officeDocument/2006/relationships/hyperlink" Target="http://www.freepatent.ru/MPK/A" TargetMode="External"/><Relationship Id="rId47" Type="http://schemas.openxmlformats.org/officeDocument/2006/relationships/image" Target="media/image6.png"/><Relationship Id="rId50" Type="http://schemas.openxmlformats.org/officeDocument/2006/relationships/hyperlink" Target="http://www.freepatent.ru/MPK/B/B64" TargetMode="External"/><Relationship Id="rId55" Type="http://schemas.openxmlformats.org/officeDocument/2006/relationships/hyperlink" Target="http://www.freepatent.ru/MPK/A" TargetMode="External"/><Relationship Id="rId63" Type="http://schemas.openxmlformats.org/officeDocument/2006/relationships/hyperlink" Target="http://www.freepatent.ru/MPK/E/E05" TargetMode="External"/><Relationship Id="rId7" Type="http://schemas.openxmlformats.org/officeDocument/2006/relationships/hyperlink" Target="http://www.freepatent.ru/MPK/A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reepatent.ru/MPK/A/A23/A23C/A23C23" TargetMode="External"/><Relationship Id="rId29" Type="http://schemas.openxmlformats.org/officeDocument/2006/relationships/hyperlink" Target="http://www.freepatent.ru/MPK/G/G06/G06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1.fips.ru/wps/portal/IPC/IPC2014_extended_XML/?xml=http://www1.fips.ru/IPC2014_extended_XML/AIpc-20140101_subclass-A_XML\AIpc20140101-A23C.xml" TargetMode="External"/><Relationship Id="rId11" Type="http://schemas.openxmlformats.org/officeDocument/2006/relationships/hyperlink" Target="http://www.freepatent.ru/MPK/A/A23/A23C/A23C9/A23C918" TargetMode="External"/><Relationship Id="rId24" Type="http://schemas.openxmlformats.org/officeDocument/2006/relationships/hyperlink" Target="http://www.freepatent.ru/MPK/F/F02/F02C/F02C7/F02C712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freepatent.ru/MPK/G/G01/G01N/G01N33" TargetMode="External"/><Relationship Id="rId40" Type="http://schemas.openxmlformats.org/officeDocument/2006/relationships/image" Target="media/image5.png"/><Relationship Id="rId45" Type="http://schemas.openxmlformats.org/officeDocument/2006/relationships/hyperlink" Target="http://www.freepatent.ru/MPK/A/A61/A61M/A61M5" TargetMode="External"/><Relationship Id="rId53" Type="http://schemas.openxmlformats.org/officeDocument/2006/relationships/image" Target="media/image7.png"/><Relationship Id="rId58" Type="http://schemas.openxmlformats.org/officeDocument/2006/relationships/hyperlink" Target="http://www.freepatent.ru/MPK/A/A47/A47L/A47L9" TargetMode="External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ww.freepatent.ru/MPK/A/A23/A23C" TargetMode="External"/><Relationship Id="rId23" Type="http://schemas.openxmlformats.org/officeDocument/2006/relationships/hyperlink" Target="http://www.freepatent.ru/MPK/F/F02/F02C/F02C7/F02C712" TargetMode="External"/><Relationship Id="rId28" Type="http://schemas.openxmlformats.org/officeDocument/2006/relationships/hyperlink" Target="http://www.freepatent.ru/MPK/G/G06" TargetMode="External"/><Relationship Id="rId36" Type="http://schemas.openxmlformats.org/officeDocument/2006/relationships/hyperlink" Target="http://www.freepatent.ru/MPK/G/G01/G01N" TargetMode="External"/><Relationship Id="rId49" Type="http://schemas.openxmlformats.org/officeDocument/2006/relationships/hyperlink" Target="http://www.freepatent.ru/MPK/B" TargetMode="External"/><Relationship Id="rId57" Type="http://schemas.openxmlformats.org/officeDocument/2006/relationships/hyperlink" Target="http://www.freepatent.ru/MPK/A/A47/A47L" TargetMode="External"/><Relationship Id="rId61" Type="http://schemas.openxmlformats.org/officeDocument/2006/relationships/hyperlink" Target="http://www1.fips.ru/wps/portal/IPC/IPC2014_extended_XML/?xml=http://www1.fips.ru/IPC2014_extended_XML/AIpc-20140101_subclass-E_XML\AIpc20140101-E05B.xml" TargetMode="External"/><Relationship Id="rId10" Type="http://schemas.openxmlformats.org/officeDocument/2006/relationships/hyperlink" Target="http://www.freepatent.ru/MPK/A/A23/A23C/A23C9" TargetMode="External"/><Relationship Id="rId19" Type="http://schemas.openxmlformats.org/officeDocument/2006/relationships/hyperlink" Target="http://www.freepatent.ru/MPK/F" TargetMode="External"/><Relationship Id="rId31" Type="http://schemas.openxmlformats.org/officeDocument/2006/relationships/hyperlink" Target="http://www.freepatent.ru/MPK/G/G06/G06F/G06F17/G06F1730" TargetMode="External"/><Relationship Id="rId44" Type="http://schemas.openxmlformats.org/officeDocument/2006/relationships/hyperlink" Target="http://www.freepatent.ru/MPK/A/A61/A61M" TargetMode="External"/><Relationship Id="rId52" Type="http://schemas.openxmlformats.org/officeDocument/2006/relationships/hyperlink" Target="http://www.freepatent.ru/MPK/B/B64/B64C/B64C39" TargetMode="External"/><Relationship Id="rId60" Type="http://schemas.openxmlformats.org/officeDocument/2006/relationships/image" Target="media/image8.png"/><Relationship Id="rId65" Type="http://schemas.openxmlformats.org/officeDocument/2006/relationships/hyperlink" Target="http://www.freepatent.ru/MPK/E/E05/E05B/E05B1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reepatent.ru/MPK/A/A23/A23C" TargetMode="External"/><Relationship Id="rId14" Type="http://schemas.openxmlformats.org/officeDocument/2006/relationships/hyperlink" Target="http://www.freepatent.ru/MPK/A/A23" TargetMode="External"/><Relationship Id="rId22" Type="http://schemas.openxmlformats.org/officeDocument/2006/relationships/hyperlink" Target="http://www.freepatent.ru/MPK/F/F02/F02C/F02C7" TargetMode="External"/><Relationship Id="rId27" Type="http://schemas.openxmlformats.org/officeDocument/2006/relationships/hyperlink" Target="http://www.freepatent.ru/MPK/G" TargetMode="External"/><Relationship Id="rId30" Type="http://schemas.openxmlformats.org/officeDocument/2006/relationships/hyperlink" Target="http://www.freepatent.ru/MPK/G/G06/G06F/G06F17" TargetMode="External"/><Relationship Id="rId35" Type="http://schemas.openxmlformats.org/officeDocument/2006/relationships/hyperlink" Target="http://www.freepatent.ru/MPK/G/G01" TargetMode="External"/><Relationship Id="rId43" Type="http://schemas.openxmlformats.org/officeDocument/2006/relationships/hyperlink" Target="http://www.freepatent.ru/MPK/A/A61" TargetMode="External"/><Relationship Id="rId48" Type="http://schemas.openxmlformats.org/officeDocument/2006/relationships/hyperlink" Target="http://www1.fips.ru/wps/portal/IPC/IPC2014_extended_XML/?xml=http://www1.fips.ru/IPC2014_extended_XML/AIpc-20140101_subclass-B_XML\AIpc20140101-B64C.xml" TargetMode="External"/><Relationship Id="rId56" Type="http://schemas.openxmlformats.org/officeDocument/2006/relationships/hyperlink" Target="http://www.freepatent.ru/MPK/A/A47" TargetMode="External"/><Relationship Id="rId64" Type="http://schemas.openxmlformats.org/officeDocument/2006/relationships/hyperlink" Target="http://www.freepatent.ru/MPK/E/E05/E05B" TargetMode="External"/><Relationship Id="rId8" Type="http://schemas.openxmlformats.org/officeDocument/2006/relationships/hyperlink" Target="http://www.freepatent.ru/MPK/A/A23" TargetMode="External"/><Relationship Id="rId51" Type="http://schemas.openxmlformats.org/officeDocument/2006/relationships/hyperlink" Target="http://www.freepatent.ru/MPK/B/B64/B64C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1.fips.ru/wps/portal/IPC/IPC2014_extended_XML/?xml=http://www1.fips.ru/IPC2014_extended_XML/AIpc-20140101_subclass-A_XML\AIpc20140101-A23C.x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33" Type="http://schemas.openxmlformats.org/officeDocument/2006/relationships/hyperlink" Target="http://www1.fips.ru/wps/portal/IPC/IPC2014_extended_XML/?xml=http://www1.fips.ru/IPC2014_extended_XML/AIpc-20140101_subclass-G_XML\AIpc20140101-G01N.xml" TargetMode="External"/><Relationship Id="rId38" Type="http://schemas.openxmlformats.org/officeDocument/2006/relationships/hyperlink" Target="http://www.freepatent.ru/MPK/G/G01/G01N/G01N33/G01N3374" TargetMode="External"/><Relationship Id="rId46" Type="http://schemas.openxmlformats.org/officeDocument/2006/relationships/hyperlink" Target="http://www.freepatent.ru/MPK/A/A61/A61M/A61M5/A61M542" TargetMode="External"/><Relationship Id="rId59" Type="http://schemas.openxmlformats.org/officeDocument/2006/relationships/hyperlink" Target="http://www.freepatent.ru/MPK/A/A47/A47L/A47L9/A47L910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://www.freepatent.ru/MPK/F/F02" TargetMode="External"/><Relationship Id="rId41" Type="http://schemas.openxmlformats.org/officeDocument/2006/relationships/hyperlink" Target="http://www1.fips.ru/wps/portal/IPC/IPC2014_extended_XML/?xml=http://www1.fips.ru/IPC2014_extended_XML/AIpc-20140101_subclass-A_XML\AIpc20140101-A61M.xml" TargetMode="External"/><Relationship Id="rId54" Type="http://schemas.openxmlformats.org/officeDocument/2006/relationships/hyperlink" Target="http://www1.fips.ru/wps/portal/IPC/IPC2014_extended_XML/?xml=http://www1.fips.ru/IPC2014_extended_XML/AIpc-20140101_subclass-A_XML\AIpc20140101-A47L.xml" TargetMode="External"/><Relationship Id="rId62" Type="http://schemas.openxmlformats.org/officeDocument/2006/relationships/hyperlink" Target="http://www.freepatent.ru/MPK/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Nial</dc:creator>
  <cp:keywords/>
  <dc:description/>
  <cp:lastModifiedBy>Nial</cp:lastModifiedBy>
  <cp:revision>1</cp:revision>
  <dcterms:created xsi:type="dcterms:W3CDTF">2018-10-03T10:48:00Z</dcterms:created>
  <dcterms:modified xsi:type="dcterms:W3CDTF">2018-10-03T11:38:00Z</dcterms:modified>
</cp:coreProperties>
</file>