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77" w:rsidRDefault="00D92B77" w:rsidP="00D92B77">
      <w:pPr>
        <w:pStyle w:val="1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аерпрае</w:t>
      </w:r>
      <w:proofErr w:type="spellEnd"/>
      <w:proofErr w:type="gramEnd"/>
    </w:p>
    <w:p w:rsidR="005F5192" w:rsidRPr="005F5192" w:rsidRDefault="005F5192" w:rsidP="005F5192">
      <w:pPr>
        <w:pStyle w:val="1"/>
        <w:rPr>
          <w:rFonts w:eastAsiaTheme="minorEastAsia"/>
        </w:rPr>
      </w:pPr>
      <w:r>
        <w:rPr>
          <w:rFonts w:eastAsiaTheme="minorEastAsia"/>
        </w:rPr>
        <w:t>Формулы</w:t>
      </w:r>
    </w:p>
    <w:bookmarkStart w:id="0" w:name="_Ref498094568"/>
    <w:bookmarkStart w:id="1" w:name="_Ref498093760"/>
    <w:p w:rsidR="001C396E" w:rsidRPr="001C396E" w:rsidRDefault="00DD7C89" w:rsidP="001C396E">
      <w:pPr>
        <w:keepNext/>
        <w:ind w:left="1416"/>
        <w:rPr>
          <w:rFonts w:eastAsiaTheme="minorEastAsia"/>
          <w:i/>
          <w:iCs/>
          <w:sz w:val="32"/>
        </w:rPr>
      </w:pPr>
      <m:oMath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sz w:val="32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х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bSup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Ω±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∆</m:t>
                        </m:r>
                      </m:e>
                    </m:acc>
                  </m:den>
                </m:f>
              </m:e>
            </m:rad>
          </m:e>
        </m:d>
      </m:oMath>
      <w:r w:rsidR="001C396E" w:rsidRPr="001C396E">
        <w:rPr>
          <w:rFonts w:eastAsiaTheme="minorEastAsia"/>
          <w:sz w:val="32"/>
        </w:rPr>
        <w:tab/>
      </w:r>
      <w:r w:rsidR="001C396E">
        <w:rPr>
          <w:rFonts w:eastAsiaTheme="minorEastAsia"/>
          <w:sz w:val="32"/>
        </w:rPr>
        <w:tab/>
      </w:r>
      <w:r w:rsidR="001C396E">
        <w:rPr>
          <w:rFonts w:eastAsiaTheme="minorEastAsia"/>
          <w:sz w:val="32"/>
        </w:rPr>
        <w:tab/>
      </w:r>
      <w:bookmarkStart w:id="2" w:name="_Ref498094638"/>
      <w:r w:rsidR="001C396E" w:rsidRPr="001C396E">
        <w:rPr>
          <w:rFonts w:eastAsiaTheme="minorEastAsia"/>
          <w:sz w:val="32"/>
        </w:rPr>
        <w:t>(</w:t>
      </w:r>
      <w:r w:rsidR="001C396E" w:rsidRPr="001C396E">
        <w:rPr>
          <w:rFonts w:eastAsiaTheme="minorEastAsia"/>
          <w:sz w:val="32"/>
        </w:rPr>
        <w:fldChar w:fldCharType="begin"/>
      </w:r>
      <w:r w:rsidR="001C396E" w:rsidRPr="001C396E">
        <w:rPr>
          <w:rFonts w:eastAsiaTheme="minorEastAsia"/>
          <w:sz w:val="32"/>
        </w:rPr>
        <w:instrText xml:space="preserve"> STYLEREF 1 \s </w:instrText>
      </w:r>
      <w:r w:rsidR="001C396E" w:rsidRPr="001C396E">
        <w:rPr>
          <w:rFonts w:eastAsiaTheme="minorEastAsia"/>
          <w:sz w:val="32"/>
        </w:rPr>
        <w:fldChar w:fldCharType="separate"/>
      </w:r>
      <w:r>
        <w:rPr>
          <w:rFonts w:eastAsiaTheme="minorEastAsia"/>
          <w:noProof/>
          <w:sz w:val="32"/>
        </w:rPr>
        <w:t>2</w:t>
      </w:r>
      <w:r w:rsidR="001C396E" w:rsidRPr="001C396E">
        <w:rPr>
          <w:rFonts w:eastAsiaTheme="minorEastAsia"/>
          <w:sz w:val="32"/>
        </w:rPr>
        <w:fldChar w:fldCharType="end"/>
      </w:r>
      <w:r w:rsidR="001C396E" w:rsidRPr="001C396E">
        <w:rPr>
          <w:rFonts w:eastAsiaTheme="minorEastAsia"/>
          <w:sz w:val="32"/>
        </w:rPr>
        <w:t>.</w:t>
      </w:r>
      <w:r w:rsidR="001C396E" w:rsidRPr="001C396E">
        <w:rPr>
          <w:rFonts w:eastAsiaTheme="minorEastAsia"/>
          <w:sz w:val="32"/>
        </w:rPr>
        <w:fldChar w:fldCharType="begin"/>
      </w:r>
      <w:r w:rsidR="001C396E" w:rsidRPr="001C396E">
        <w:rPr>
          <w:rFonts w:eastAsiaTheme="minorEastAsia"/>
          <w:sz w:val="32"/>
        </w:rPr>
        <w:instrText xml:space="preserve"> SEQ Формула \* ARABIC \s 1 </w:instrText>
      </w:r>
      <w:r w:rsidR="001C396E" w:rsidRPr="001C396E">
        <w:rPr>
          <w:rFonts w:eastAsiaTheme="minorEastAsia"/>
          <w:sz w:val="32"/>
        </w:rPr>
        <w:fldChar w:fldCharType="separate"/>
      </w:r>
      <w:r>
        <w:rPr>
          <w:rFonts w:eastAsiaTheme="minorEastAsia"/>
          <w:noProof/>
          <w:sz w:val="32"/>
        </w:rPr>
        <w:t>1</w:t>
      </w:r>
      <w:r w:rsidR="001C396E" w:rsidRPr="001C396E">
        <w:rPr>
          <w:rFonts w:eastAsiaTheme="minorEastAsia"/>
          <w:sz w:val="32"/>
        </w:rPr>
        <w:fldChar w:fldCharType="end"/>
      </w:r>
      <w:bookmarkStart w:id="3" w:name="_Ref498094581"/>
      <w:r w:rsidR="001C396E" w:rsidRPr="001C396E">
        <w:rPr>
          <w:rFonts w:eastAsiaTheme="minorEastAsia"/>
          <w:sz w:val="32"/>
        </w:rPr>
        <w:t>)</w:t>
      </w:r>
      <w:bookmarkEnd w:id="2"/>
      <w:bookmarkEnd w:id="3"/>
    </w:p>
    <w:bookmarkEnd w:id="0"/>
    <w:p w:rsidR="001C396E" w:rsidRDefault="00DD7C89" w:rsidP="00E519E6">
      <w:pPr>
        <w:keepNext/>
        <w:ind w:left="1416"/>
        <w:rPr>
          <w:rFonts w:eastAsiaTheme="minorEastAsia"/>
          <w:sz w:val="32"/>
        </w:rPr>
      </w:pPr>
      <m:oMath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sz w:val="32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х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bSup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Ω±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∆</m:t>
                        </m:r>
                      </m:e>
                    </m:acc>
                  </m:den>
                </m:f>
              </m:e>
            </m:rad>
          </m:e>
        </m:d>
      </m:oMath>
      <w:r w:rsidR="001C396E" w:rsidRPr="001C396E">
        <w:rPr>
          <w:rFonts w:eastAsiaTheme="minorEastAsia"/>
          <w:sz w:val="32"/>
        </w:rPr>
        <w:tab/>
      </w:r>
      <w:r w:rsidR="001C396E">
        <w:rPr>
          <w:rFonts w:eastAsiaTheme="minorEastAsia"/>
          <w:sz w:val="32"/>
        </w:rPr>
        <w:tab/>
      </w:r>
      <w:r w:rsidR="001C396E">
        <w:rPr>
          <w:rFonts w:eastAsiaTheme="minorEastAsia"/>
          <w:sz w:val="32"/>
        </w:rPr>
        <w:tab/>
      </w:r>
      <w:bookmarkStart w:id="4" w:name="_Ref498094715"/>
      <w:r w:rsidR="001C396E" w:rsidRPr="001C396E">
        <w:rPr>
          <w:rFonts w:eastAsiaTheme="minorEastAsia"/>
          <w:sz w:val="32"/>
        </w:rPr>
        <w:t>(</w:t>
      </w:r>
      <w:r w:rsidR="001C396E" w:rsidRPr="001C396E">
        <w:rPr>
          <w:rFonts w:eastAsiaTheme="minorEastAsia"/>
          <w:sz w:val="32"/>
        </w:rPr>
        <w:fldChar w:fldCharType="begin"/>
      </w:r>
      <w:r w:rsidR="001C396E" w:rsidRPr="001C396E">
        <w:rPr>
          <w:rFonts w:eastAsiaTheme="minorEastAsia"/>
          <w:sz w:val="32"/>
        </w:rPr>
        <w:instrText xml:space="preserve"> STYLEREF 1 \s </w:instrText>
      </w:r>
      <w:r w:rsidR="001C396E" w:rsidRPr="001C396E">
        <w:rPr>
          <w:rFonts w:eastAsiaTheme="minorEastAsia"/>
          <w:sz w:val="32"/>
        </w:rPr>
        <w:fldChar w:fldCharType="separate"/>
      </w:r>
      <w:r>
        <w:rPr>
          <w:rFonts w:eastAsiaTheme="minorEastAsia"/>
          <w:noProof/>
          <w:sz w:val="32"/>
        </w:rPr>
        <w:t>2</w:t>
      </w:r>
      <w:r w:rsidR="001C396E" w:rsidRPr="001C396E">
        <w:rPr>
          <w:rFonts w:eastAsiaTheme="minorEastAsia"/>
          <w:sz w:val="32"/>
        </w:rPr>
        <w:fldChar w:fldCharType="end"/>
      </w:r>
      <w:r w:rsidR="001C396E" w:rsidRPr="001C396E">
        <w:rPr>
          <w:rFonts w:eastAsiaTheme="minorEastAsia"/>
          <w:sz w:val="32"/>
        </w:rPr>
        <w:t>.</w:t>
      </w:r>
      <w:r w:rsidR="001C396E" w:rsidRPr="001C396E">
        <w:rPr>
          <w:rFonts w:eastAsiaTheme="minorEastAsia"/>
          <w:sz w:val="32"/>
        </w:rPr>
        <w:fldChar w:fldCharType="begin"/>
      </w:r>
      <w:r w:rsidR="001C396E" w:rsidRPr="001C396E">
        <w:rPr>
          <w:rFonts w:eastAsiaTheme="minorEastAsia"/>
          <w:sz w:val="32"/>
        </w:rPr>
        <w:instrText xml:space="preserve"> SEQ Формула \* ARABIC \s 1 </w:instrText>
      </w:r>
      <w:r w:rsidR="001C396E" w:rsidRPr="001C396E">
        <w:rPr>
          <w:rFonts w:eastAsiaTheme="minorEastAsia"/>
          <w:sz w:val="32"/>
        </w:rPr>
        <w:fldChar w:fldCharType="separate"/>
      </w:r>
      <w:r>
        <w:rPr>
          <w:rFonts w:eastAsiaTheme="minorEastAsia"/>
          <w:noProof/>
          <w:sz w:val="32"/>
        </w:rPr>
        <w:t>2</w:t>
      </w:r>
      <w:r w:rsidR="001C396E" w:rsidRPr="001C396E">
        <w:rPr>
          <w:rFonts w:eastAsiaTheme="minorEastAsia"/>
          <w:sz w:val="32"/>
        </w:rPr>
        <w:fldChar w:fldCharType="end"/>
      </w:r>
      <w:r w:rsidR="001C396E" w:rsidRPr="001C396E">
        <w:rPr>
          <w:rFonts w:eastAsiaTheme="minorEastAsia"/>
          <w:sz w:val="32"/>
        </w:rPr>
        <w:t>)</w:t>
      </w:r>
      <w:bookmarkEnd w:id="4"/>
      <w:r w:rsidR="001C396E">
        <w:rPr>
          <w:rFonts w:eastAsiaTheme="minorEastAsia"/>
          <w:sz w:val="32"/>
        </w:rPr>
        <w:tab/>
      </w:r>
    </w:p>
    <w:p w:rsidR="00DD7C89" w:rsidRPr="00E519E6" w:rsidRDefault="00DD7C89" w:rsidP="00DD7C89">
      <w:pPr>
        <w:keepNext/>
        <w:ind w:left="1416"/>
        <w:rPr>
          <w:rFonts w:eastAsiaTheme="minorEastAsia"/>
          <w:i/>
          <w:iCs/>
          <w:sz w:val="32"/>
        </w:rPr>
      </w:pPr>
      <m:oMath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sz w:val="32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х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bSup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Ω±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∆</m:t>
                        </m:r>
                      </m:e>
                    </m:acc>
                  </m:den>
                </m:f>
              </m:e>
            </m:rad>
          </m:e>
        </m:d>
      </m:oMath>
      <w:r w:rsidRPr="001C396E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 w:rsidRPr="001C396E">
        <w:rPr>
          <w:rFonts w:eastAsiaTheme="minorEastAsia"/>
          <w:sz w:val="32"/>
        </w:rPr>
        <w:t>(</w:t>
      </w:r>
      <w:r w:rsidRPr="001C396E">
        <w:rPr>
          <w:rFonts w:eastAsiaTheme="minorEastAsia"/>
          <w:sz w:val="32"/>
        </w:rPr>
        <w:fldChar w:fldCharType="begin"/>
      </w:r>
      <w:r w:rsidRPr="001C396E">
        <w:rPr>
          <w:rFonts w:eastAsiaTheme="minorEastAsia"/>
          <w:sz w:val="32"/>
        </w:rPr>
        <w:instrText xml:space="preserve"> STYLEREF 1 \s </w:instrText>
      </w:r>
      <w:r w:rsidRPr="001C396E">
        <w:rPr>
          <w:rFonts w:eastAsiaTheme="minorEastAsia"/>
          <w:sz w:val="32"/>
        </w:rPr>
        <w:fldChar w:fldCharType="separate"/>
      </w:r>
      <w:r>
        <w:rPr>
          <w:rFonts w:eastAsiaTheme="minorEastAsia"/>
          <w:noProof/>
          <w:sz w:val="32"/>
        </w:rPr>
        <w:t>2</w:t>
      </w:r>
      <w:r w:rsidRPr="001C396E">
        <w:rPr>
          <w:rFonts w:eastAsiaTheme="minorEastAsia"/>
          <w:sz w:val="32"/>
        </w:rPr>
        <w:fldChar w:fldCharType="end"/>
      </w:r>
      <w:r w:rsidRPr="001C396E">
        <w:rPr>
          <w:rFonts w:eastAsiaTheme="minorEastAsia"/>
          <w:sz w:val="32"/>
        </w:rPr>
        <w:t>.</w:t>
      </w:r>
      <w:r w:rsidRPr="001C396E">
        <w:rPr>
          <w:rFonts w:eastAsiaTheme="minorEastAsia"/>
          <w:sz w:val="32"/>
        </w:rPr>
        <w:fldChar w:fldCharType="begin"/>
      </w:r>
      <w:r w:rsidRPr="001C396E">
        <w:rPr>
          <w:rFonts w:eastAsiaTheme="minorEastAsia"/>
          <w:sz w:val="32"/>
        </w:rPr>
        <w:instrText xml:space="preserve"> SEQ Формула \* ARABIC \s 1 </w:instrText>
      </w:r>
      <w:r w:rsidRPr="001C396E">
        <w:rPr>
          <w:rFonts w:eastAsiaTheme="minorEastAsia"/>
          <w:sz w:val="32"/>
        </w:rPr>
        <w:fldChar w:fldCharType="separate"/>
      </w:r>
      <w:r>
        <w:rPr>
          <w:rFonts w:eastAsiaTheme="minorEastAsia"/>
          <w:noProof/>
          <w:sz w:val="32"/>
        </w:rPr>
        <w:t>3</w:t>
      </w:r>
      <w:r w:rsidRPr="001C396E">
        <w:rPr>
          <w:rFonts w:eastAsiaTheme="minorEastAsia"/>
          <w:sz w:val="32"/>
        </w:rPr>
        <w:fldChar w:fldCharType="end"/>
      </w:r>
      <w:r w:rsidRPr="001C396E">
        <w:rPr>
          <w:rFonts w:eastAsiaTheme="minorEastAsia"/>
          <w:sz w:val="32"/>
        </w:rPr>
        <w:t>)</w:t>
      </w:r>
      <w:r>
        <w:rPr>
          <w:rFonts w:eastAsiaTheme="minorEastAsia"/>
          <w:sz w:val="32"/>
        </w:rPr>
        <w:tab/>
      </w:r>
    </w:p>
    <w:p w:rsidR="00DD7C89" w:rsidRPr="00E519E6" w:rsidRDefault="00DD7C89" w:rsidP="00E519E6">
      <w:pPr>
        <w:keepNext/>
        <w:ind w:left="1416"/>
        <w:rPr>
          <w:rFonts w:eastAsiaTheme="minorEastAsia"/>
          <w:i/>
          <w:iCs/>
          <w:sz w:val="32"/>
        </w:rPr>
      </w:pPr>
    </w:p>
    <w:p w:rsidR="001C396E" w:rsidRPr="001C396E" w:rsidRDefault="00DD7C89" w:rsidP="00E519E6">
      <w:pPr>
        <w:keepNext/>
        <w:ind w:left="1416"/>
        <w:rPr>
          <w:rFonts w:eastAsiaTheme="minorEastAsia"/>
          <w:i/>
          <w:iCs/>
          <w:sz w:val="32"/>
        </w:rPr>
      </w:pPr>
      <m:oMath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sz w:val="32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х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bSup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Ω±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∆</m:t>
                        </m:r>
                      </m:e>
                    </m:acc>
                  </m:den>
                </m:f>
              </m:e>
            </m:rad>
          </m:e>
        </m:d>
      </m:oMath>
      <w:r w:rsidR="001C396E" w:rsidRPr="001C396E">
        <w:rPr>
          <w:rFonts w:eastAsiaTheme="minorEastAsia"/>
          <w:sz w:val="32"/>
        </w:rPr>
        <w:tab/>
      </w:r>
      <w:r w:rsidR="001C396E">
        <w:rPr>
          <w:rFonts w:eastAsiaTheme="minorEastAsia"/>
          <w:sz w:val="32"/>
        </w:rPr>
        <w:tab/>
      </w:r>
      <w:r w:rsidR="001C396E">
        <w:rPr>
          <w:rFonts w:eastAsiaTheme="minorEastAsia"/>
          <w:sz w:val="32"/>
        </w:rPr>
        <w:tab/>
      </w:r>
      <w:bookmarkStart w:id="5" w:name="_Ref498094720"/>
      <w:r w:rsidR="00E519E6" w:rsidRPr="00E519E6">
        <w:rPr>
          <w:rFonts w:eastAsiaTheme="minorEastAsia"/>
          <w:sz w:val="32"/>
        </w:rPr>
        <w:t>(</w:t>
      </w:r>
      <w:r w:rsidR="00E519E6" w:rsidRPr="00E519E6">
        <w:rPr>
          <w:rFonts w:eastAsiaTheme="minorEastAsia"/>
          <w:sz w:val="32"/>
        </w:rPr>
        <w:fldChar w:fldCharType="begin"/>
      </w:r>
      <w:r w:rsidR="00E519E6" w:rsidRPr="00E519E6">
        <w:rPr>
          <w:rFonts w:eastAsiaTheme="minorEastAsia"/>
          <w:sz w:val="32"/>
        </w:rPr>
        <w:instrText xml:space="preserve"> STYLEREF 1 \s </w:instrText>
      </w:r>
      <w:r w:rsidR="00E519E6" w:rsidRPr="00E519E6">
        <w:rPr>
          <w:rFonts w:eastAsiaTheme="minorEastAsia"/>
          <w:sz w:val="32"/>
        </w:rPr>
        <w:fldChar w:fldCharType="separate"/>
      </w:r>
      <w:r>
        <w:rPr>
          <w:rFonts w:eastAsiaTheme="minorEastAsia"/>
          <w:noProof/>
          <w:sz w:val="32"/>
        </w:rPr>
        <w:t>2</w:t>
      </w:r>
      <w:r w:rsidR="00E519E6" w:rsidRPr="00E519E6">
        <w:rPr>
          <w:rFonts w:eastAsiaTheme="minorEastAsia"/>
          <w:sz w:val="32"/>
        </w:rPr>
        <w:fldChar w:fldCharType="end"/>
      </w:r>
      <w:r w:rsidR="00E519E6" w:rsidRPr="00E519E6">
        <w:rPr>
          <w:rFonts w:eastAsiaTheme="minorEastAsia"/>
          <w:sz w:val="32"/>
        </w:rPr>
        <w:t>.</w:t>
      </w:r>
      <w:r w:rsidR="00E519E6" w:rsidRPr="00E519E6">
        <w:rPr>
          <w:rFonts w:eastAsiaTheme="minorEastAsia"/>
          <w:sz w:val="32"/>
        </w:rPr>
        <w:fldChar w:fldCharType="begin"/>
      </w:r>
      <w:r w:rsidR="00E519E6" w:rsidRPr="00E519E6">
        <w:rPr>
          <w:rFonts w:eastAsiaTheme="minorEastAsia"/>
          <w:sz w:val="32"/>
        </w:rPr>
        <w:instrText xml:space="preserve"> SEQ Формула \* ARABIC \s 1 </w:instrText>
      </w:r>
      <w:r w:rsidR="00E519E6" w:rsidRPr="00E519E6">
        <w:rPr>
          <w:rFonts w:eastAsiaTheme="minorEastAsia"/>
          <w:sz w:val="32"/>
        </w:rPr>
        <w:fldChar w:fldCharType="separate"/>
      </w:r>
      <w:r>
        <w:rPr>
          <w:rFonts w:eastAsiaTheme="minorEastAsia"/>
          <w:noProof/>
          <w:sz w:val="32"/>
        </w:rPr>
        <w:t>4</w:t>
      </w:r>
      <w:r w:rsidR="00E519E6" w:rsidRPr="00E519E6">
        <w:rPr>
          <w:rFonts w:eastAsiaTheme="minorEastAsia"/>
          <w:sz w:val="32"/>
        </w:rPr>
        <w:fldChar w:fldCharType="end"/>
      </w:r>
      <w:r w:rsidR="00E519E6" w:rsidRPr="00E519E6">
        <w:rPr>
          <w:rFonts w:eastAsiaTheme="minorEastAsia"/>
          <w:sz w:val="32"/>
        </w:rPr>
        <w:t>)</w:t>
      </w:r>
      <w:bookmarkEnd w:id="5"/>
    </w:p>
    <w:bookmarkEnd w:id="1"/>
    <w:p w:rsidR="00754996" w:rsidRDefault="00754996"/>
    <w:p w:rsidR="00754996" w:rsidRDefault="00754996"/>
    <w:p w:rsidR="001C396E" w:rsidRDefault="001C396E">
      <w:r>
        <w:t xml:space="preserve">См формулу </w:t>
      </w:r>
      <w:r>
        <w:fldChar w:fldCharType="begin"/>
      </w:r>
      <w:r>
        <w:instrText xml:space="preserve"> REF _Ref498094638 \h </w:instrText>
      </w:r>
      <w:r>
        <w:fldChar w:fldCharType="separate"/>
      </w:r>
      <w:r w:rsidR="00DD7C89" w:rsidRPr="001C396E">
        <w:rPr>
          <w:rFonts w:eastAsiaTheme="minorEastAsia"/>
          <w:sz w:val="32"/>
        </w:rPr>
        <w:t>(</w:t>
      </w:r>
      <w:r w:rsidR="00DD7C89">
        <w:rPr>
          <w:rFonts w:eastAsiaTheme="minorEastAsia"/>
          <w:noProof/>
          <w:sz w:val="32"/>
        </w:rPr>
        <w:t>2</w:t>
      </w:r>
      <w:r w:rsidR="00DD7C89" w:rsidRPr="001C396E">
        <w:rPr>
          <w:rFonts w:eastAsiaTheme="minorEastAsia"/>
          <w:sz w:val="32"/>
        </w:rPr>
        <w:t>.</w:t>
      </w:r>
      <w:r w:rsidR="00DD7C89">
        <w:rPr>
          <w:rFonts w:eastAsiaTheme="minorEastAsia"/>
          <w:noProof/>
          <w:sz w:val="32"/>
        </w:rPr>
        <w:t>1</w:t>
      </w:r>
      <w:r w:rsidR="00DD7C89" w:rsidRPr="001C396E">
        <w:rPr>
          <w:rFonts w:eastAsiaTheme="minorEastAsia"/>
          <w:sz w:val="32"/>
        </w:rPr>
        <w:t>)</w:t>
      </w:r>
      <w:r>
        <w:fldChar w:fldCharType="end"/>
      </w:r>
    </w:p>
    <w:p w:rsidR="001C396E" w:rsidRPr="005F5192" w:rsidRDefault="001C396E" w:rsidP="001C396E">
      <w:r>
        <w:t xml:space="preserve">См формулу </w:t>
      </w:r>
      <w:r>
        <w:fldChar w:fldCharType="begin"/>
      </w:r>
      <w:r>
        <w:instrText xml:space="preserve"> REF _Ref498094715 \h </w:instrText>
      </w:r>
      <w:r>
        <w:fldChar w:fldCharType="separate"/>
      </w:r>
      <w:r w:rsidR="00DD7C89" w:rsidRPr="001C396E">
        <w:rPr>
          <w:rFonts w:eastAsiaTheme="minorEastAsia"/>
          <w:sz w:val="32"/>
        </w:rPr>
        <w:t>(</w:t>
      </w:r>
      <w:r w:rsidR="00DD7C89">
        <w:rPr>
          <w:rFonts w:eastAsiaTheme="minorEastAsia"/>
          <w:noProof/>
          <w:sz w:val="32"/>
        </w:rPr>
        <w:t>2</w:t>
      </w:r>
      <w:r w:rsidR="00DD7C89" w:rsidRPr="001C396E">
        <w:rPr>
          <w:rFonts w:eastAsiaTheme="minorEastAsia"/>
          <w:sz w:val="32"/>
        </w:rPr>
        <w:t>.</w:t>
      </w:r>
      <w:r w:rsidR="00DD7C89">
        <w:rPr>
          <w:rFonts w:eastAsiaTheme="minorEastAsia"/>
          <w:noProof/>
          <w:sz w:val="32"/>
        </w:rPr>
        <w:t>2</w:t>
      </w:r>
      <w:r w:rsidR="00DD7C89" w:rsidRPr="001C396E">
        <w:rPr>
          <w:rFonts w:eastAsiaTheme="minorEastAsia"/>
          <w:sz w:val="32"/>
        </w:rPr>
        <w:t>)</w:t>
      </w:r>
      <w:r>
        <w:fldChar w:fldCharType="end"/>
      </w:r>
    </w:p>
    <w:p w:rsidR="001C396E" w:rsidRPr="005F5192" w:rsidRDefault="001C396E" w:rsidP="001C396E">
      <w:r>
        <w:t xml:space="preserve">См формулу </w:t>
      </w:r>
      <w:r>
        <w:fldChar w:fldCharType="begin"/>
      </w:r>
      <w:r>
        <w:instrText xml:space="preserve"> REF _Ref498094720 \h </w:instrText>
      </w:r>
      <w:r>
        <w:fldChar w:fldCharType="separate"/>
      </w:r>
      <w:r w:rsidR="00DD7C89" w:rsidRPr="00E519E6">
        <w:rPr>
          <w:rFonts w:eastAsiaTheme="minorEastAsia"/>
          <w:sz w:val="32"/>
        </w:rPr>
        <w:t>(</w:t>
      </w:r>
      <w:r w:rsidR="00DD7C89">
        <w:rPr>
          <w:rFonts w:eastAsiaTheme="minorEastAsia"/>
          <w:noProof/>
          <w:sz w:val="32"/>
        </w:rPr>
        <w:t>2</w:t>
      </w:r>
      <w:r w:rsidR="00DD7C89" w:rsidRPr="00E519E6">
        <w:rPr>
          <w:rFonts w:eastAsiaTheme="minorEastAsia"/>
          <w:sz w:val="32"/>
        </w:rPr>
        <w:t>.</w:t>
      </w:r>
      <w:r w:rsidR="00DD7C89">
        <w:rPr>
          <w:rFonts w:eastAsiaTheme="minorEastAsia"/>
          <w:noProof/>
          <w:sz w:val="32"/>
        </w:rPr>
        <w:t>4</w:t>
      </w:r>
      <w:r w:rsidR="00DD7C89" w:rsidRPr="00E519E6">
        <w:rPr>
          <w:rFonts w:eastAsiaTheme="minorEastAsia"/>
          <w:sz w:val="32"/>
        </w:rPr>
        <w:t>)</w:t>
      </w:r>
      <w:r>
        <w:fldChar w:fldCharType="end"/>
      </w:r>
      <w:bookmarkStart w:id="6" w:name="_GoBack"/>
      <w:bookmarkEnd w:id="6"/>
    </w:p>
    <w:p w:rsidR="001C396E" w:rsidRPr="005F5192" w:rsidRDefault="001C396E"/>
    <w:sectPr w:rsidR="001C396E" w:rsidRPr="005F5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C5FDC"/>
    <w:multiLevelType w:val="multilevel"/>
    <w:tmpl w:val="B0449A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(%1.%2)"/>
      <w:lvlJc w:val="right"/>
      <w:pPr>
        <w:ind w:left="680" w:hanging="39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67"/>
    <w:rsid w:val="00077BAA"/>
    <w:rsid w:val="001C396E"/>
    <w:rsid w:val="00487667"/>
    <w:rsid w:val="005F5192"/>
    <w:rsid w:val="00754996"/>
    <w:rsid w:val="00B737F7"/>
    <w:rsid w:val="00D92B77"/>
    <w:rsid w:val="00DD7C89"/>
    <w:rsid w:val="00E5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400B4-402D-4743-A630-5B2237E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519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519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519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1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1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1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1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1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1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519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F5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5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F51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F51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51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51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F51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F51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F51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D92B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1BD1D-724B-443E-89A0-27D72788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4</cp:revision>
  <dcterms:created xsi:type="dcterms:W3CDTF">2017-11-10T12:50:00Z</dcterms:created>
  <dcterms:modified xsi:type="dcterms:W3CDTF">2017-11-10T14:03:00Z</dcterms:modified>
</cp:coreProperties>
</file>