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6F70EA" w14:textId="668A9291" w:rsidR="00B87EB2" w:rsidRDefault="00E24A95">
      <w:r>
        <w:rPr>
          <w:noProof/>
        </w:rPr>
        <w:drawing>
          <wp:inline distT="0" distB="0" distL="0" distR="0" wp14:anchorId="23D356B6" wp14:editId="0C0379DE">
            <wp:extent cx="6858000" cy="27755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858000" cy="2775585"/>
                    </a:xfrm>
                    <a:prstGeom prst="rect">
                      <a:avLst/>
                    </a:prstGeom>
                  </pic:spPr>
                </pic:pic>
              </a:graphicData>
            </a:graphic>
          </wp:inline>
        </w:drawing>
      </w:r>
    </w:p>
    <w:p w14:paraId="6D259FC9" w14:textId="472BE62E" w:rsidR="00D401C2" w:rsidRDefault="00D401C2">
      <w:r>
        <w:rPr>
          <w:noProof/>
        </w:rPr>
        <w:drawing>
          <wp:inline distT="0" distB="0" distL="0" distR="0" wp14:anchorId="7A2A425B" wp14:editId="48E3F269">
            <wp:extent cx="6858000" cy="332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3322320"/>
                    </a:xfrm>
                    <a:prstGeom prst="rect">
                      <a:avLst/>
                    </a:prstGeom>
                  </pic:spPr>
                </pic:pic>
              </a:graphicData>
            </a:graphic>
          </wp:inline>
        </w:drawing>
      </w:r>
    </w:p>
    <w:p w14:paraId="6C9DFB25" w14:textId="3C50B84E" w:rsidR="00D401C2" w:rsidRPr="00D401C2" w:rsidRDefault="00D401C2" w:rsidP="00D401C2">
      <w:pPr>
        <w:shd w:val="clear" w:color="auto" w:fill="FFFFFF"/>
        <w:spacing w:after="0" w:line="240" w:lineRule="auto"/>
        <w:rPr>
          <w:rFonts w:ascii="Arial" w:eastAsia="Times New Roman" w:hAnsi="Arial" w:cs="Arial"/>
          <w:sz w:val="21"/>
          <w:szCs w:val="21"/>
        </w:rPr>
      </w:pPr>
      <w:r w:rsidRPr="00D401C2">
        <w:rPr>
          <w:rFonts w:ascii="Arial" w:eastAsia="Times New Roman" w:hAnsi="Arial" w:cs="Arial"/>
          <w:sz w:val="21"/>
          <w:szCs w:val="21"/>
        </w:rPr>
        <w:t>Train/test split involves splitting the dataset into training and testing sets respectively, which are mutually exclusive. </w:t>
      </w:r>
    </w:p>
    <w:p w14:paraId="03B89BED" w14:textId="77777777" w:rsidR="00D401C2" w:rsidRPr="00D401C2" w:rsidRDefault="00D401C2" w:rsidP="00D401C2">
      <w:pPr>
        <w:shd w:val="clear" w:color="auto" w:fill="FFFFFF"/>
        <w:spacing w:after="0" w:line="240" w:lineRule="auto"/>
        <w:rPr>
          <w:rFonts w:ascii="Arial" w:eastAsia="Times New Roman" w:hAnsi="Arial" w:cs="Arial"/>
          <w:sz w:val="21"/>
          <w:szCs w:val="21"/>
        </w:rPr>
      </w:pPr>
      <w:r w:rsidRPr="00D401C2">
        <w:rPr>
          <w:rFonts w:ascii="Arial" w:eastAsia="Times New Roman" w:hAnsi="Arial" w:cs="Arial"/>
          <w:sz w:val="21"/>
          <w:szCs w:val="21"/>
        </w:rPr>
        <w:t>After which, you train with the training set and test with the testing set. </w:t>
      </w:r>
    </w:p>
    <w:p w14:paraId="4C71A706" w14:textId="34AF7D7C" w:rsidR="00D401C2" w:rsidRPr="00D401C2" w:rsidRDefault="00D401C2" w:rsidP="00D401C2">
      <w:pPr>
        <w:shd w:val="clear" w:color="auto" w:fill="FFFFFF"/>
        <w:spacing w:after="0" w:line="240" w:lineRule="auto"/>
        <w:rPr>
          <w:rFonts w:ascii="Arial" w:eastAsia="Times New Roman" w:hAnsi="Arial" w:cs="Arial"/>
          <w:sz w:val="21"/>
          <w:szCs w:val="21"/>
        </w:rPr>
      </w:pPr>
      <w:r w:rsidRPr="00D401C2">
        <w:rPr>
          <w:rFonts w:ascii="Arial" w:eastAsia="Times New Roman" w:hAnsi="Arial" w:cs="Arial"/>
          <w:sz w:val="21"/>
          <w:szCs w:val="21"/>
        </w:rPr>
        <w:t>This will provide a more accurate evaluation on out-of-sample accuracy because the testing dataset is not part of the dataset that has been used to train the data. It is more realistic for real-world problems. This means that we know the outcome of each data point in the dataset, making it great to test with.</w:t>
      </w:r>
    </w:p>
    <w:p w14:paraId="0385FFCB" w14:textId="46B2B988" w:rsidR="00D401C2" w:rsidRDefault="00D401C2"/>
    <w:p w14:paraId="07085CC8" w14:textId="77777777" w:rsidR="00D401C2" w:rsidRPr="00D401C2" w:rsidRDefault="00D401C2" w:rsidP="00D401C2">
      <w:pPr>
        <w:shd w:val="clear" w:color="auto" w:fill="FFFFFF"/>
        <w:spacing w:after="0" w:line="240" w:lineRule="auto"/>
        <w:rPr>
          <w:rFonts w:ascii="Arial" w:eastAsia="Times New Roman" w:hAnsi="Arial" w:cs="Arial"/>
          <w:sz w:val="21"/>
          <w:szCs w:val="21"/>
        </w:rPr>
      </w:pPr>
      <w:r w:rsidRPr="00D401C2">
        <w:rPr>
          <w:rFonts w:ascii="Arial" w:eastAsia="Times New Roman" w:hAnsi="Arial" w:cs="Arial"/>
          <w:sz w:val="21"/>
          <w:szCs w:val="21"/>
        </w:rPr>
        <w:t>Since this data has not been used to train the model, </w:t>
      </w:r>
    </w:p>
    <w:p w14:paraId="66DC2013" w14:textId="77777777" w:rsidR="00D401C2" w:rsidRPr="00D401C2" w:rsidRDefault="00D401C2" w:rsidP="00D401C2">
      <w:pPr>
        <w:shd w:val="clear" w:color="auto" w:fill="FFFFFF"/>
        <w:spacing w:after="0" w:line="240" w:lineRule="auto"/>
        <w:rPr>
          <w:rFonts w:ascii="Arial" w:eastAsia="Times New Roman" w:hAnsi="Arial" w:cs="Arial"/>
          <w:sz w:val="21"/>
          <w:szCs w:val="21"/>
        </w:rPr>
      </w:pPr>
      <w:r w:rsidRPr="00D401C2">
        <w:rPr>
          <w:rFonts w:ascii="Arial" w:eastAsia="Times New Roman" w:hAnsi="Arial" w:cs="Arial"/>
          <w:sz w:val="21"/>
          <w:szCs w:val="21"/>
        </w:rPr>
        <w:t>the model has no knowledge of the outcome of these data points. </w:t>
      </w:r>
    </w:p>
    <w:p w14:paraId="25C75451" w14:textId="77777777" w:rsidR="00D401C2" w:rsidRPr="00D401C2" w:rsidRDefault="00D401C2" w:rsidP="00D401C2">
      <w:pPr>
        <w:shd w:val="clear" w:color="auto" w:fill="FFFFFF"/>
        <w:spacing w:after="0" w:line="240" w:lineRule="auto"/>
        <w:rPr>
          <w:rFonts w:ascii="Arial" w:eastAsia="Times New Roman" w:hAnsi="Arial" w:cs="Arial"/>
          <w:sz w:val="21"/>
          <w:szCs w:val="21"/>
        </w:rPr>
      </w:pPr>
      <w:r w:rsidRPr="00D401C2">
        <w:rPr>
          <w:rFonts w:ascii="Arial" w:eastAsia="Times New Roman" w:hAnsi="Arial" w:cs="Arial"/>
          <w:sz w:val="21"/>
          <w:szCs w:val="21"/>
        </w:rPr>
        <w:t>So, in essence, it's truly out-of-sample testing. </w:t>
      </w:r>
    </w:p>
    <w:p w14:paraId="6AFA71FA" w14:textId="77777777" w:rsidR="00D401C2" w:rsidRPr="00D401C2" w:rsidRDefault="00D401C2" w:rsidP="00D401C2">
      <w:pPr>
        <w:shd w:val="clear" w:color="auto" w:fill="FFFFFF"/>
        <w:spacing w:after="0" w:line="240" w:lineRule="auto"/>
        <w:rPr>
          <w:rFonts w:ascii="Arial" w:eastAsia="Times New Roman" w:hAnsi="Arial" w:cs="Arial"/>
          <w:sz w:val="21"/>
          <w:szCs w:val="21"/>
        </w:rPr>
      </w:pPr>
      <w:r w:rsidRPr="00D401C2">
        <w:rPr>
          <w:rFonts w:ascii="Arial" w:eastAsia="Times New Roman" w:hAnsi="Arial" w:cs="Arial"/>
          <w:sz w:val="21"/>
          <w:szCs w:val="21"/>
        </w:rPr>
        <w:t>However, please ensure that you train your model with the testing set afterwards, </w:t>
      </w:r>
    </w:p>
    <w:p w14:paraId="24F379C2" w14:textId="77777777" w:rsidR="00D401C2" w:rsidRPr="00D401C2" w:rsidRDefault="00D401C2" w:rsidP="00D401C2">
      <w:pPr>
        <w:shd w:val="clear" w:color="auto" w:fill="EEEEEE"/>
        <w:spacing w:after="0" w:line="240" w:lineRule="auto"/>
        <w:rPr>
          <w:rFonts w:ascii="Arial" w:eastAsia="Times New Roman" w:hAnsi="Arial" w:cs="Arial"/>
          <w:sz w:val="21"/>
          <w:szCs w:val="21"/>
        </w:rPr>
      </w:pPr>
      <w:r w:rsidRPr="00D401C2">
        <w:rPr>
          <w:rFonts w:ascii="Arial" w:eastAsia="Times New Roman" w:hAnsi="Arial" w:cs="Arial"/>
          <w:sz w:val="21"/>
          <w:szCs w:val="21"/>
        </w:rPr>
        <w:t>as you don't want to lose potentially valuable data.</w:t>
      </w:r>
    </w:p>
    <w:p w14:paraId="51846561" w14:textId="6BD774AB" w:rsidR="00D401C2" w:rsidRDefault="00D401C2"/>
    <w:p w14:paraId="7BF28F30" w14:textId="36ECEE44" w:rsidR="00D401C2" w:rsidRPr="00D401C2" w:rsidRDefault="00D401C2" w:rsidP="00D401C2">
      <w:p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B</w:t>
      </w:r>
      <w:r w:rsidRPr="00D401C2">
        <w:rPr>
          <w:rFonts w:ascii="Arial" w:eastAsia="Times New Roman" w:hAnsi="Arial" w:cs="Arial"/>
          <w:sz w:val="21"/>
          <w:szCs w:val="21"/>
        </w:rPr>
        <w:t>ut it still has some problems due to this dependency. Another evaluation model, called K-fold cross-validation, resolves most of these issues</w:t>
      </w:r>
      <w:r w:rsidR="002F631A">
        <w:rPr>
          <w:rFonts w:ascii="Arial" w:eastAsia="Times New Roman" w:hAnsi="Arial" w:cs="Arial"/>
          <w:sz w:val="21"/>
          <w:szCs w:val="21"/>
        </w:rPr>
        <w:t>.</w:t>
      </w:r>
    </w:p>
    <w:p w14:paraId="38B61389" w14:textId="77777777" w:rsidR="002F631A" w:rsidRPr="002F631A" w:rsidRDefault="002F631A" w:rsidP="002F631A">
      <w:pPr>
        <w:shd w:val="clear" w:color="auto" w:fill="FFFFFF"/>
        <w:spacing w:after="0" w:line="240" w:lineRule="auto"/>
        <w:rPr>
          <w:rFonts w:ascii="Arial" w:eastAsia="Times New Roman" w:hAnsi="Arial" w:cs="Arial"/>
          <w:sz w:val="21"/>
          <w:szCs w:val="21"/>
        </w:rPr>
      </w:pPr>
      <w:r w:rsidRPr="002F631A">
        <w:rPr>
          <w:rFonts w:ascii="Arial" w:eastAsia="Times New Roman" w:hAnsi="Arial" w:cs="Arial"/>
          <w:sz w:val="21"/>
          <w:szCs w:val="21"/>
        </w:rPr>
        <w:t>How do you fix a high variation that results from a dependency? </w:t>
      </w:r>
    </w:p>
    <w:p w14:paraId="3C184EC1" w14:textId="77777777" w:rsidR="002F631A" w:rsidRPr="002F631A" w:rsidRDefault="002F631A" w:rsidP="002F631A">
      <w:pPr>
        <w:shd w:val="clear" w:color="auto" w:fill="EEEEEE"/>
        <w:spacing w:after="0" w:line="240" w:lineRule="auto"/>
        <w:rPr>
          <w:rFonts w:ascii="Arial" w:eastAsia="Times New Roman" w:hAnsi="Arial" w:cs="Arial"/>
          <w:sz w:val="31"/>
          <w:szCs w:val="31"/>
        </w:rPr>
      </w:pPr>
      <w:r w:rsidRPr="002F631A">
        <w:rPr>
          <w:rFonts w:ascii="Arial" w:eastAsia="Times New Roman" w:hAnsi="Arial" w:cs="Arial"/>
          <w:sz w:val="21"/>
          <w:szCs w:val="21"/>
        </w:rPr>
        <w:t xml:space="preserve">Well, </w:t>
      </w:r>
      <w:r w:rsidRPr="002F631A">
        <w:rPr>
          <w:rFonts w:ascii="Arial" w:eastAsia="Times New Roman" w:hAnsi="Arial" w:cs="Arial"/>
          <w:sz w:val="31"/>
          <w:szCs w:val="31"/>
        </w:rPr>
        <w:t>you average it.</w:t>
      </w:r>
    </w:p>
    <w:p w14:paraId="43A3ABBF" w14:textId="10AE0459" w:rsidR="00D401C2" w:rsidRDefault="00651663">
      <w:r>
        <w:rPr>
          <w:noProof/>
        </w:rPr>
        <w:lastRenderedPageBreak/>
        <w:drawing>
          <wp:inline distT="0" distB="0" distL="0" distR="0" wp14:anchorId="61A14167" wp14:editId="5D6F44C4">
            <wp:extent cx="6858000" cy="3320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3320415"/>
                    </a:xfrm>
                    <a:prstGeom prst="rect">
                      <a:avLst/>
                    </a:prstGeom>
                  </pic:spPr>
                </pic:pic>
              </a:graphicData>
            </a:graphic>
          </wp:inline>
        </w:drawing>
      </w:r>
    </w:p>
    <w:p w14:paraId="75C7E9A7" w14:textId="36921BEA" w:rsidR="00651663" w:rsidRPr="00651663" w:rsidRDefault="00651663" w:rsidP="00651663">
      <w:pPr>
        <w:shd w:val="clear" w:color="auto" w:fill="FFFFFF"/>
        <w:spacing w:after="0" w:line="240" w:lineRule="auto"/>
        <w:rPr>
          <w:rFonts w:ascii="Arial" w:eastAsia="Times New Roman" w:hAnsi="Arial" w:cs="Arial"/>
          <w:sz w:val="21"/>
          <w:szCs w:val="21"/>
        </w:rPr>
      </w:pPr>
      <w:r w:rsidRPr="00651663">
        <w:rPr>
          <w:rFonts w:ascii="Arial" w:eastAsia="Times New Roman" w:hAnsi="Arial" w:cs="Arial"/>
          <w:sz w:val="21"/>
          <w:szCs w:val="21"/>
        </w:rPr>
        <w:t xml:space="preserve">The entire dataset is represented by the points in the image at the top left. If we have K equals </w:t>
      </w:r>
      <w:r w:rsidRPr="00651663">
        <w:rPr>
          <w:rFonts w:ascii="Arial" w:eastAsia="Times New Roman" w:hAnsi="Arial" w:cs="Arial"/>
          <w:sz w:val="29"/>
          <w:szCs w:val="29"/>
        </w:rPr>
        <w:t>4</w:t>
      </w:r>
      <w:r w:rsidRPr="00651663">
        <w:rPr>
          <w:rFonts w:ascii="Arial" w:eastAsia="Times New Roman" w:hAnsi="Arial" w:cs="Arial"/>
          <w:sz w:val="21"/>
          <w:szCs w:val="21"/>
        </w:rPr>
        <w:t xml:space="preserve"> folds, </w:t>
      </w:r>
    </w:p>
    <w:p w14:paraId="115BAAC0" w14:textId="77777777" w:rsidR="00651663" w:rsidRPr="00651663" w:rsidRDefault="00651663" w:rsidP="00651663">
      <w:pPr>
        <w:shd w:val="clear" w:color="auto" w:fill="FFFFFF"/>
        <w:spacing w:after="0" w:line="240" w:lineRule="auto"/>
        <w:rPr>
          <w:rFonts w:ascii="Arial" w:eastAsia="Times New Roman" w:hAnsi="Arial" w:cs="Arial"/>
          <w:sz w:val="21"/>
          <w:szCs w:val="21"/>
        </w:rPr>
      </w:pPr>
      <w:r w:rsidRPr="00651663">
        <w:rPr>
          <w:rFonts w:ascii="Arial" w:eastAsia="Times New Roman" w:hAnsi="Arial" w:cs="Arial"/>
          <w:sz w:val="21"/>
          <w:szCs w:val="21"/>
        </w:rPr>
        <w:t>then we split up this dataset as shown here.</w:t>
      </w:r>
    </w:p>
    <w:p w14:paraId="7EE993E8" w14:textId="1E45BA39" w:rsidR="00651663" w:rsidRDefault="00651663"/>
    <w:p w14:paraId="65B0050F" w14:textId="6006F5EA" w:rsidR="00651663" w:rsidRPr="00651663" w:rsidRDefault="00651663" w:rsidP="00651663">
      <w:pPr>
        <w:shd w:val="clear" w:color="auto" w:fill="FFFFFF"/>
        <w:spacing w:after="0" w:line="240" w:lineRule="auto"/>
        <w:rPr>
          <w:rFonts w:ascii="Arial" w:eastAsia="Times New Roman" w:hAnsi="Arial" w:cs="Arial"/>
          <w:sz w:val="21"/>
          <w:szCs w:val="21"/>
        </w:rPr>
      </w:pPr>
      <w:r w:rsidRPr="00651663">
        <w:rPr>
          <w:rFonts w:ascii="Arial" w:eastAsia="Times New Roman" w:hAnsi="Arial" w:cs="Arial"/>
          <w:sz w:val="21"/>
          <w:szCs w:val="21"/>
        </w:rPr>
        <w:t>In the first fold for example, we use the first 25 percent of the dataset for testing and the rest for training. </w:t>
      </w:r>
    </w:p>
    <w:p w14:paraId="71300EDC" w14:textId="49670B15" w:rsidR="00651663" w:rsidRPr="00651663" w:rsidRDefault="00651663" w:rsidP="00651663">
      <w:pPr>
        <w:shd w:val="clear" w:color="auto" w:fill="FFFFFF"/>
        <w:spacing w:after="0" w:line="240" w:lineRule="auto"/>
        <w:rPr>
          <w:rFonts w:ascii="Arial" w:eastAsia="Times New Roman" w:hAnsi="Arial" w:cs="Arial"/>
          <w:sz w:val="21"/>
          <w:szCs w:val="21"/>
        </w:rPr>
      </w:pPr>
      <w:r w:rsidRPr="00651663">
        <w:rPr>
          <w:rFonts w:ascii="Arial" w:eastAsia="Times New Roman" w:hAnsi="Arial" w:cs="Arial"/>
          <w:sz w:val="21"/>
          <w:szCs w:val="21"/>
        </w:rPr>
        <w:t>The model is built using the training set and is evaluated using the test set. Then, in the next round or in the second fold, the second 25 percent of the dataset is used for testing and the rest for training the model. </w:t>
      </w:r>
    </w:p>
    <w:p w14:paraId="5BB6F9E4" w14:textId="77777777" w:rsidR="00651663" w:rsidRPr="00651663" w:rsidRDefault="00651663" w:rsidP="00651663">
      <w:pPr>
        <w:shd w:val="clear" w:color="auto" w:fill="FFFFFF"/>
        <w:spacing w:after="0" w:line="240" w:lineRule="auto"/>
        <w:rPr>
          <w:rFonts w:ascii="Arial" w:eastAsia="Times New Roman" w:hAnsi="Arial" w:cs="Arial"/>
          <w:sz w:val="21"/>
          <w:szCs w:val="21"/>
        </w:rPr>
      </w:pPr>
      <w:r w:rsidRPr="00651663">
        <w:rPr>
          <w:rFonts w:ascii="Arial" w:eastAsia="Times New Roman" w:hAnsi="Arial" w:cs="Arial"/>
          <w:sz w:val="21"/>
          <w:szCs w:val="21"/>
        </w:rPr>
        <w:t>Again, the accuracy of the model is calculated. </w:t>
      </w:r>
    </w:p>
    <w:p w14:paraId="599B7564" w14:textId="1120F0D6" w:rsidR="00651663" w:rsidRPr="00651663" w:rsidRDefault="00651663" w:rsidP="00651663">
      <w:pPr>
        <w:shd w:val="clear" w:color="auto" w:fill="FFFFFF"/>
        <w:spacing w:after="0" w:line="240" w:lineRule="auto"/>
        <w:rPr>
          <w:rFonts w:ascii="Arial" w:eastAsia="Times New Roman" w:hAnsi="Arial" w:cs="Arial"/>
          <w:sz w:val="21"/>
          <w:szCs w:val="21"/>
        </w:rPr>
      </w:pPr>
      <w:r w:rsidRPr="00651663">
        <w:rPr>
          <w:rFonts w:ascii="Arial" w:eastAsia="Times New Roman" w:hAnsi="Arial" w:cs="Arial"/>
          <w:sz w:val="21"/>
          <w:szCs w:val="21"/>
        </w:rPr>
        <w:t>We continue for all folds. Finally, the result of all four evaluations are averaged. </w:t>
      </w:r>
    </w:p>
    <w:p w14:paraId="3BF3555F" w14:textId="77777777" w:rsidR="00651663" w:rsidRPr="00651663" w:rsidRDefault="00651663" w:rsidP="00651663">
      <w:pPr>
        <w:shd w:val="clear" w:color="auto" w:fill="FFFFFF"/>
        <w:spacing w:after="0" w:line="240" w:lineRule="auto"/>
        <w:rPr>
          <w:rFonts w:ascii="Arial" w:eastAsia="Times New Roman" w:hAnsi="Arial" w:cs="Arial"/>
          <w:sz w:val="21"/>
          <w:szCs w:val="21"/>
        </w:rPr>
      </w:pPr>
      <w:r w:rsidRPr="00651663">
        <w:rPr>
          <w:rFonts w:ascii="Arial" w:eastAsia="Times New Roman" w:hAnsi="Arial" w:cs="Arial"/>
          <w:sz w:val="21"/>
          <w:szCs w:val="21"/>
        </w:rPr>
        <w:t>That is, the accuracy of each fold is then averaged, </w:t>
      </w:r>
    </w:p>
    <w:p w14:paraId="011EE167" w14:textId="77777777" w:rsidR="00651663" w:rsidRPr="00651663" w:rsidRDefault="00651663" w:rsidP="00651663">
      <w:pPr>
        <w:shd w:val="clear" w:color="auto" w:fill="FFFFFF"/>
        <w:spacing w:after="0" w:line="240" w:lineRule="auto"/>
        <w:rPr>
          <w:rFonts w:ascii="Arial" w:eastAsia="Times New Roman" w:hAnsi="Arial" w:cs="Arial"/>
          <w:sz w:val="21"/>
          <w:szCs w:val="21"/>
        </w:rPr>
      </w:pPr>
      <w:r w:rsidRPr="00651663">
        <w:rPr>
          <w:rFonts w:ascii="Arial" w:eastAsia="Times New Roman" w:hAnsi="Arial" w:cs="Arial"/>
          <w:sz w:val="21"/>
          <w:szCs w:val="21"/>
        </w:rPr>
        <w:t>keeping in mind that each fold is distinct, </w:t>
      </w:r>
    </w:p>
    <w:p w14:paraId="5DDCA073" w14:textId="7213A8FD" w:rsidR="00651663" w:rsidRPr="00651663" w:rsidRDefault="00651663" w:rsidP="00651663">
      <w:pPr>
        <w:shd w:val="clear" w:color="auto" w:fill="FFFFFF"/>
        <w:spacing w:after="0" w:line="240" w:lineRule="auto"/>
        <w:rPr>
          <w:rFonts w:ascii="Arial" w:eastAsia="Times New Roman" w:hAnsi="Arial" w:cs="Arial"/>
          <w:sz w:val="21"/>
          <w:szCs w:val="21"/>
        </w:rPr>
      </w:pPr>
      <w:r w:rsidRPr="00651663">
        <w:rPr>
          <w:rFonts w:ascii="Arial" w:eastAsia="Times New Roman" w:hAnsi="Arial" w:cs="Arial"/>
          <w:sz w:val="21"/>
          <w:szCs w:val="21"/>
        </w:rPr>
        <w:t>where no training data in one fold is used in another. K-fold cross-validation in its simplest form performs multiple train/test splits, using the same dataset where each split is different. </w:t>
      </w:r>
    </w:p>
    <w:p w14:paraId="74043234" w14:textId="77777777" w:rsidR="00651663" w:rsidRPr="00651663" w:rsidRDefault="00651663" w:rsidP="00651663">
      <w:pPr>
        <w:shd w:val="clear" w:color="auto" w:fill="FFFFFF"/>
        <w:spacing w:after="0" w:line="240" w:lineRule="auto"/>
        <w:rPr>
          <w:rFonts w:ascii="Arial" w:eastAsia="Times New Roman" w:hAnsi="Arial" w:cs="Arial"/>
          <w:sz w:val="21"/>
          <w:szCs w:val="21"/>
        </w:rPr>
      </w:pPr>
      <w:r w:rsidRPr="00651663">
        <w:rPr>
          <w:rFonts w:ascii="Arial" w:eastAsia="Times New Roman" w:hAnsi="Arial" w:cs="Arial"/>
          <w:sz w:val="21"/>
          <w:szCs w:val="21"/>
        </w:rPr>
        <w:t>Then, the result is average to produce a more consistent out-of-sample accuracy.</w:t>
      </w:r>
    </w:p>
    <w:p w14:paraId="7405EADB" w14:textId="77777777" w:rsidR="00651663" w:rsidRDefault="00651663"/>
    <w:sectPr w:rsidR="00651663" w:rsidSect="00E24A9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6FD"/>
    <w:rsid w:val="002F631A"/>
    <w:rsid w:val="004B06FD"/>
    <w:rsid w:val="00651663"/>
    <w:rsid w:val="00B87EB2"/>
    <w:rsid w:val="00D401C2"/>
    <w:rsid w:val="00E24A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D030C"/>
  <w15:chartTrackingRefBased/>
  <w15:docId w15:val="{C3EF75F8-B175-4DD1-911C-0F090DD68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551952">
      <w:bodyDiv w:val="1"/>
      <w:marLeft w:val="0"/>
      <w:marRight w:val="0"/>
      <w:marTop w:val="0"/>
      <w:marBottom w:val="0"/>
      <w:divBdr>
        <w:top w:val="none" w:sz="0" w:space="0" w:color="auto"/>
        <w:left w:val="none" w:sz="0" w:space="0" w:color="auto"/>
        <w:bottom w:val="none" w:sz="0" w:space="0" w:color="auto"/>
        <w:right w:val="none" w:sz="0" w:space="0" w:color="auto"/>
      </w:divBdr>
      <w:divsChild>
        <w:div w:id="97601902">
          <w:marLeft w:val="0"/>
          <w:marRight w:val="0"/>
          <w:marTop w:val="0"/>
          <w:marBottom w:val="0"/>
          <w:divBdr>
            <w:top w:val="none" w:sz="0" w:space="0" w:color="auto"/>
            <w:left w:val="none" w:sz="0" w:space="0" w:color="auto"/>
            <w:bottom w:val="none" w:sz="0" w:space="0" w:color="auto"/>
            <w:right w:val="none" w:sz="0" w:space="0" w:color="auto"/>
          </w:divBdr>
        </w:div>
        <w:div w:id="794758163">
          <w:marLeft w:val="0"/>
          <w:marRight w:val="0"/>
          <w:marTop w:val="0"/>
          <w:marBottom w:val="0"/>
          <w:divBdr>
            <w:top w:val="none" w:sz="0" w:space="0" w:color="auto"/>
            <w:left w:val="none" w:sz="0" w:space="0" w:color="auto"/>
            <w:bottom w:val="none" w:sz="0" w:space="0" w:color="auto"/>
            <w:right w:val="none" w:sz="0" w:space="0" w:color="auto"/>
          </w:divBdr>
        </w:div>
        <w:div w:id="985740810">
          <w:marLeft w:val="0"/>
          <w:marRight w:val="0"/>
          <w:marTop w:val="0"/>
          <w:marBottom w:val="0"/>
          <w:divBdr>
            <w:top w:val="none" w:sz="0" w:space="0" w:color="auto"/>
            <w:left w:val="none" w:sz="0" w:space="0" w:color="auto"/>
            <w:bottom w:val="none" w:sz="0" w:space="0" w:color="auto"/>
            <w:right w:val="none" w:sz="0" w:space="0" w:color="auto"/>
          </w:divBdr>
        </w:div>
        <w:div w:id="1218273452">
          <w:marLeft w:val="0"/>
          <w:marRight w:val="0"/>
          <w:marTop w:val="0"/>
          <w:marBottom w:val="0"/>
          <w:divBdr>
            <w:top w:val="none" w:sz="0" w:space="0" w:color="auto"/>
            <w:left w:val="none" w:sz="0" w:space="0" w:color="auto"/>
            <w:bottom w:val="none" w:sz="0" w:space="0" w:color="auto"/>
            <w:right w:val="none" w:sz="0" w:space="0" w:color="auto"/>
          </w:divBdr>
        </w:div>
        <w:div w:id="1011182088">
          <w:marLeft w:val="0"/>
          <w:marRight w:val="0"/>
          <w:marTop w:val="0"/>
          <w:marBottom w:val="0"/>
          <w:divBdr>
            <w:top w:val="none" w:sz="0" w:space="0" w:color="auto"/>
            <w:left w:val="none" w:sz="0" w:space="0" w:color="auto"/>
            <w:bottom w:val="none" w:sz="0" w:space="0" w:color="auto"/>
            <w:right w:val="none" w:sz="0" w:space="0" w:color="auto"/>
          </w:divBdr>
        </w:div>
        <w:div w:id="1279527393">
          <w:marLeft w:val="0"/>
          <w:marRight w:val="0"/>
          <w:marTop w:val="0"/>
          <w:marBottom w:val="0"/>
          <w:divBdr>
            <w:top w:val="none" w:sz="0" w:space="0" w:color="auto"/>
            <w:left w:val="none" w:sz="0" w:space="0" w:color="auto"/>
            <w:bottom w:val="none" w:sz="0" w:space="0" w:color="auto"/>
            <w:right w:val="none" w:sz="0" w:space="0" w:color="auto"/>
          </w:divBdr>
        </w:div>
        <w:div w:id="89011532">
          <w:marLeft w:val="0"/>
          <w:marRight w:val="0"/>
          <w:marTop w:val="0"/>
          <w:marBottom w:val="0"/>
          <w:divBdr>
            <w:top w:val="none" w:sz="0" w:space="0" w:color="auto"/>
            <w:left w:val="none" w:sz="0" w:space="0" w:color="auto"/>
            <w:bottom w:val="none" w:sz="0" w:space="0" w:color="auto"/>
            <w:right w:val="none" w:sz="0" w:space="0" w:color="auto"/>
          </w:divBdr>
        </w:div>
        <w:div w:id="1085345087">
          <w:marLeft w:val="0"/>
          <w:marRight w:val="0"/>
          <w:marTop w:val="0"/>
          <w:marBottom w:val="0"/>
          <w:divBdr>
            <w:top w:val="none" w:sz="0" w:space="0" w:color="auto"/>
            <w:left w:val="none" w:sz="0" w:space="0" w:color="auto"/>
            <w:bottom w:val="none" w:sz="0" w:space="0" w:color="auto"/>
            <w:right w:val="none" w:sz="0" w:space="0" w:color="auto"/>
          </w:divBdr>
        </w:div>
        <w:div w:id="1060206314">
          <w:marLeft w:val="0"/>
          <w:marRight w:val="0"/>
          <w:marTop w:val="0"/>
          <w:marBottom w:val="0"/>
          <w:divBdr>
            <w:top w:val="none" w:sz="0" w:space="0" w:color="auto"/>
            <w:left w:val="none" w:sz="0" w:space="0" w:color="auto"/>
            <w:bottom w:val="none" w:sz="0" w:space="0" w:color="auto"/>
            <w:right w:val="none" w:sz="0" w:space="0" w:color="auto"/>
          </w:divBdr>
        </w:div>
        <w:div w:id="612438347">
          <w:marLeft w:val="0"/>
          <w:marRight w:val="0"/>
          <w:marTop w:val="0"/>
          <w:marBottom w:val="0"/>
          <w:divBdr>
            <w:top w:val="none" w:sz="0" w:space="0" w:color="auto"/>
            <w:left w:val="none" w:sz="0" w:space="0" w:color="auto"/>
            <w:bottom w:val="none" w:sz="0" w:space="0" w:color="auto"/>
            <w:right w:val="none" w:sz="0" w:space="0" w:color="auto"/>
          </w:divBdr>
        </w:div>
        <w:div w:id="1848639635">
          <w:marLeft w:val="0"/>
          <w:marRight w:val="0"/>
          <w:marTop w:val="0"/>
          <w:marBottom w:val="0"/>
          <w:divBdr>
            <w:top w:val="none" w:sz="0" w:space="0" w:color="auto"/>
            <w:left w:val="none" w:sz="0" w:space="0" w:color="auto"/>
            <w:bottom w:val="none" w:sz="0" w:space="0" w:color="auto"/>
            <w:right w:val="none" w:sz="0" w:space="0" w:color="auto"/>
          </w:divBdr>
        </w:div>
        <w:div w:id="534779431">
          <w:marLeft w:val="0"/>
          <w:marRight w:val="0"/>
          <w:marTop w:val="0"/>
          <w:marBottom w:val="0"/>
          <w:divBdr>
            <w:top w:val="none" w:sz="0" w:space="0" w:color="auto"/>
            <w:left w:val="none" w:sz="0" w:space="0" w:color="auto"/>
            <w:bottom w:val="none" w:sz="0" w:space="0" w:color="auto"/>
            <w:right w:val="none" w:sz="0" w:space="0" w:color="auto"/>
          </w:divBdr>
        </w:div>
        <w:div w:id="1756240067">
          <w:marLeft w:val="0"/>
          <w:marRight w:val="0"/>
          <w:marTop w:val="0"/>
          <w:marBottom w:val="0"/>
          <w:divBdr>
            <w:top w:val="none" w:sz="0" w:space="0" w:color="auto"/>
            <w:left w:val="none" w:sz="0" w:space="0" w:color="auto"/>
            <w:bottom w:val="none" w:sz="0" w:space="0" w:color="auto"/>
            <w:right w:val="none" w:sz="0" w:space="0" w:color="auto"/>
          </w:divBdr>
        </w:div>
        <w:div w:id="134421476">
          <w:marLeft w:val="0"/>
          <w:marRight w:val="0"/>
          <w:marTop w:val="0"/>
          <w:marBottom w:val="0"/>
          <w:divBdr>
            <w:top w:val="none" w:sz="0" w:space="0" w:color="auto"/>
            <w:left w:val="none" w:sz="0" w:space="0" w:color="auto"/>
            <w:bottom w:val="none" w:sz="0" w:space="0" w:color="auto"/>
            <w:right w:val="none" w:sz="0" w:space="0" w:color="auto"/>
          </w:divBdr>
        </w:div>
        <w:div w:id="2145612785">
          <w:marLeft w:val="0"/>
          <w:marRight w:val="0"/>
          <w:marTop w:val="0"/>
          <w:marBottom w:val="0"/>
          <w:divBdr>
            <w:top w:val="none" w:sz="0" w:space="0" w:color="auto"/>
            <w:left w:val="none" w:sz="0" w:space="0" w:color="auto"/>
            <w:bottom w:val="none" w:sz="0" w:space="0" w:color="auto"/>
            <w:right w:val="none" w:sz="0" w:space="0" w:color="auto"/>
          </w:divBdr>
        </w:div>
      </w:divsChild>
    </w:div>
    <w:div w:id="561528625">
      <w:bodyDiv w:val="1"/>
      <w:marLeft w:val="0"/>
      <w:marRight w:val="0"/>
      <w:marTop w:val="0"/>
      <w:marBottom w:val="0"/>
      <w:divBdr>
        <w:top w:val="none" w:sz="0" w:space="0" w:color="auto"/>
        <w:left w:val="none" w:sz="0" w:space="0" w:color="auto"/>
        <w:bottom w:val="none" w:sz="0" w:space="0" w:color="auto"/>
        <w:right w:val="none" w:sz="0" w:space="0" w:color="auto"/>
      </w:divBdr>
      <w:divsChild>
        <w:div w:id="2133279971">
          <w:marLeft w:val="0"/>
          <w:marRight w:val="0"/>
          <w:marTop w:val="0"/>
          <w:marBottom w:val="0"/>
          <w:divBdr>
            <w:top w:val="none" w:sz="0" w:space="0" w:color="auto"/>
            <w:left w:val="none" w:sz="0" w:space="0" w:color="auto"/>
            <w:bottom w:val="none" w:sz="0" w:space="0" w:color="auto"/>
            <w:right w:val="none" w:sz="0" w:space="0" w:color="auto"/>
          </w:divBdr>
        </w:div>
        <w:div w:id="1598753526">
          <w:marLeft w:val="0"/>
          <w:marRight w:val="0"/>
          <w:marTop w:val="0"/>
          <w:marBottom w:val="0"/>
          <w:divBdr>
            <w:top w:val="none" w:sz="0" w:space="0" w:color="auto"/>
            <w:left w:val="none" w:sz="0" w:space="0" w:color="auto"/>
            <w:bottom w:val="none" w:sz="0" w:space="0" w:color="auto"/>
            <w:right w:val="none" w:sz="0" w:space="0" w:color="auto"/>
          </w:divBdr>
        </w:div>
        <w:div w:id="2006667756">
          <w:marLeft w:val="0"/>
          <w:marRight w:val="0"/>
          <w:marTop w:val="0"/>
          <w:marBottom w:val="0"/>
          <w:divBdr>
            <w:top w:val="none" w:sz="0" w:space="0" w:color="auto"/>
            <w:left w:val="none" w:sz="0" w:space="0" w:color="auto"/>
            <w:bottom w:val="none" w:sz="0" w:space="0" w:color="auto"/>
            <w:right w:val="none" w:sz="0" w:space="0" w:color="auto"/>
          </w:divBdr>
        </w:div>
        <w:div w:id="1696927137">
          <w:marLeft w:val="0"/>
          <w:marRight w:val="0"/>
          <w:marTop w:val="0"/>
          <w:marBottom w:val="0"/>
          <w:divBdr>
            <w:top w:val="none" w:sz="0" w:space="0" w:color="auto"/>
            <w:left w:val="none" w:sz="0" w:space="0" w:color="auto"/>
            <w:bottom w:val="none" w:sz="0" w:space="0" w:color="auto"/>
            <w:right w:val="none" w:sz="0" w:space="0" w:color="auto"/>
          </w:divBdr>
        </w:div>
        <w:div w:id="1466387212">
          <w:marLeft w:val="0"/>
          <w:marRight w:val="0"/>
          <w:marTop w:val="0"/>
          <w:marBottom w:val="0"/>
          <w:divBdr>
            <w:top w:val="none" w:sz="0" w:space="0" w:color="auto"/>
            <w:left w:val="none" w:sz="0" w:space="0" w:color="auto"/>
            <w:bottom w:val="none" w:sz="0" w:space="0" w:color="auto"/>
            <w:right w:val="none" w:sz="0" w:space="0" w:color="auto"/>
          </w:divBdr>
        </w:div>
      </w:divsChild>
    </w:div>
    <w:div w:id="1190409201">
      <w:bodyDiv w:val="1"/>
      <w:marLeft w:val="0"/>
      <w:marRight w:val="0"/>
      <w:marTop w:val="0"/>
      <w:marBottom w:val="0"/>
      <w:divBdr>
        <w:top w:val="none" w:sz="0" w:space="0" w:color="auto"/>
        <w:left w:val="none" w:sz="0" w:space="0" w:color="auto"/>
        <w:bottom w:val="none" w:sz="0" w:space="0" w:color="auto"/>
        <w:right w:val="none" w:sz="0" w:space="0" w:color="auto"/>
      </w:divBdr>
      <w:divsChild>
        <w:div w:id="1838500241">
          <w:marLeft w:val="0"/>
          <w:marRight w:val="0"/>
          <w:marTop w:val="0"/>
          <w:marBottom w:val="0"/>
          <w:divBdr>
            <w:top w:val="none" w:sz="0" w:space="0" w:color="auto"/>
            <w:left w:val="none" w:sz="0" w:space="0" w:color="auto"/>
            <w:bottom w:val="none" w:sz="0" w:space="0" w:color="auto"/>
            <w:right w:val="none" w:sz="0" w:space="0" w:color="auto"/>
          </w:divBdr>
        </w:div>
        <w:div w:id="1455321840">
          <w:marLeft w:val="0"/>
          <w:marRight w:val="0"/>
          <w:marTop w:val="0"/>
          <w:marBottom w:val="0"/>
          <w:divBdr>
            <w:top w:val="none" w:sz="0" w:space="0" w:color="auto"/>
            <w:left w:val="none" w:sz="0" w:space="0" w:color="auto"/>
            <w:bottom w:val="none" w:sz="0" w:space="0" w:color="auto"/>
            <w:right w:val="none" w:sz="0" w:space="0" w:color="auto"/>
          </w:divBdr>
        </w:div>
        <w:div w:id="354885743">
          <w:marLeft w:val="0"/>
          <w:marRight w:val="0"/>
          <w:marTop w:val="0"/>
          <w:marBottom w:val="0"/>
          <w:divBdr>
            <w:top w:val="none" w:sz="0" w:space="0" w:color="auto"/>
            <w:left w:val="none" w:sz="0" w:space="0" w:color="auto"/>
            <w:bottom w:val="none" w:sz="0" w:space="0" w:color="auto"/>
            <w:right w:val="none" w:sz="0" w:space="0" w:color="auto"/>
          </w:divBdr>
        </w:div>
      </w:divsChild>
    </w:div>
    <w:div w:id="1479418448">
      <w:bodyDiv w:val="1"/>
      <w:marLeft w:val="0"/>
      <w:marRight w:val="0"/>
      <w:marTop w:val="0"/>
      <w:marBottom w:val="0"/>
      <w:divBdr>
        <w:top w:val="none" w:sz="0" w:space="0" w:color="auto"/>
        <w:left w:val="none" w:sz="0" w:space="0" w:color="auto"/>
        <w:bottom w:val="none" w:sz="0" w:space="0" w:color="auto"/>
        <w:right w:val="none" w:sz="0" w:space="0" w:color="auto"/>
      </w:divBdr>
      <w:divsChild>
        <w:div w:id="2036884268">
          <w:marLeft w:val="0"/>
          <w:marRight w:val="0"/>
          <w:marTop w:val="0"/>
          <w:marBottom w:val="0"/>
          <w:divBdr>
            <w:top w:val="none" w:sz="0" w:space="0" w:color="auto"/>
            <w:left w:val="none" w:sz="0" w:space="0" w:color="auto"/>
            <w:bottom w:val="none" w:sz="0" w:space="0" w:color="auto"/>
            <w:right w:val="none" w:sz="0" w:space="0" w:color="auto"/>
          </w:divBdr>
        </w:div>
        <w:div w:id="1121415505">
          <w:marLeft w:val="0"/>
          <w:marRight w:val="0"/>
          <w:marTop w:val="0"/>
          <w:marBottom w:val="0"/>
          <w:divBdr>
            <w:top w:val="none" w:sz="0" w:space="0" w:color="auto"/>
            <w:left w:val="none" w:sz="0" w:space="0" w:color="auto"/>
            <w:bottom w:val="none" w:sz="0" w:space="0" w:color="auto"/>
            <w:right w:val="none" w:sz="0" w:space="0" w:color="auto"/>
          </w:divBdr>
        </w:div>
        <w:div w:id="1372916960">
          <w:marLeft w:val="0"/>
          <w:marRight w:val="0"/>
          <w:marTop w:val="0"/>
          <w:marBottom w:val="0"/>
          <w:divBdr>
            <w:top w:val="none" w:sz="0" w:space="0" w:color="auto"/>
            <w:left w:val="none" w:sz="0" w:space="0" w:color="auto"/>
            <w:bottom w:val="none" w:sz="0" w:space="0" w:color="auto"/>
            <w:right w:val="none" w:sz="0" w:space="0" w:color="auto"/>
          </w:divBdr>
        </w:div>
        <w:div w:id="1821576634">
          <w:marLeft w:val="0"/>
          <w:marRight w:val="0"/>
          <w:marTop w:val="0"/>
          <w:marBottom w:val="0"/>
          <w:divBdr>
            <w:top w:val="none" w:sz="0" w:space="0" w:color="auto"/>
            <w:left w:val="none" w:sz="0" w:space="0" w:color="auto"/>
            <w:bottom w:val="none" w:sz="0" w:space="0" w:color="auto"/>
            <w:right w:val="none" w:sz="0" w:space="0" w:color="auto"/>
          </w:divBdr>
        </w:div>
        <w:div w:id="838737005">
          <w:marLeft w:val="0"/>
          <w:marRight w:val="0"/>
          <w:marTop w:val="0"/>
          <w:marBottom w:val="0"/>
          <w:divBdr>
            <w:top w:val="none" w:sz="0" w:space="0" w:color="auto"/>
            <w:left w:val="none" w:sz="0" w:space="0" w:color="auto"/>
            <w:bottom w:val="none" w:sz="0" w:space="0" w:color="auto"/>
            <w:right w:val="none" w:sz="0" w:space="0" w:color="auto"/>
          </w:divBdr>
        </w:div>
        <w:div w:id="145167073">
          <w:marLeft w:val="0"/>
          <w:marRight w:val="0"/>
          <w:marTop w:val="0"/>
          <w:marBottom w:val="0"/>
          <w:divBdr>
            <w:top w:val="none" w:sz="0" w:space="0" w:color="auto"/>
            <w:left w:val="none" w:sz="0" w:space="0" w:color="auto"/>
            <w:bottom w:val="none" w:sz="0" w:space="0" w:color="auto"/>
            <w:right w:val="none" w:sz="0" w:space="0" w:color="auto"/>
          </w:divBdr>
        </w:div>
        <w:div w:id="1602255085">
          <w:marLeft w:val="0"/>
          <w:marRight w:val="0"/>
          <w:marTop w:val="0"/>
          <w:marBottom w:val="0"/>
          <w:divBdr>
            <w:top w:val="none" w:sz="0" w:space="0" w:color="auto"/>
            <w:left w:val="none" w:sz="0" w:space="0" w:color="auto"/>
            <w:bottom w:val="none" w:sz="0" w:space="0" w:color="auto"/>
            <w:right w:val="none" w:sz="0" w:space="0" w:color="auto"/>
          </w:divBdr>
        </w:div>
        <w:div w:id="941691047">
          <w:marLeft w:val="0"/>
          <w:marRight w:val="0"/>
          <w:marTop w:val="0"/>
          <w:marBottom w:val="0"/>
          <w:divBdr>
            <w:top w:val="none" w:sz="0" w:space="0" w:color="auto"/>
            <w:left w:val="none" w:sz="0" w:space="0" w:color="auto"/>
            <w:bottom w:val="none" w:sz="0" w:space="0" w:color="auto"/>
            <w:right w:val="none" w:sz="0" w:space="0" w:color="auto"/>
          </w:divBdr>
        </w:div>
        <w:div w:id="1538545619">
          <w:marLeft w:val="0"/>
          <w:marRight w:val="0"/>
          <w:marTop w:val="0"/>
          <w:marBottom w:val="0"/>
          <w:divBdr>
            <w:top w:val="none" w:sz="0" w:space="0" w:color="auto"/>
            <w:left w:val="none" w:sz="0" w:space="0" w:color="auto"/>
            <w:bottom w:val="none" w:sz="0" w:space="0" w:color="auto"/>
            <w:right w:val="none" w:sz="0" w:space="0" w:color="auto"/>
          </w:divBdr>
        </w:div>
      </w:divsChild>
    </w:div>
    <w:div w:id="1753626046">
      <w:bodyDiv w:val="1"/>
      <w:marLeft w:val="0"/>
      <w:marRight w:val="0"/>
      <w:marTop w:val="0"/>
      <w:marBottom w:val="0"/>
      <w:divBdr>
        <w:top w:val="none" w:sz="0" w:space="0" w:color="auto"/>
        <w:left w:val="none" w:sz="0" w:space="0" w:color="auto"/>
        <w:bottom w:val="none" w:sz="0" w:space="0" w:color="auto"/>
        <w:right w:val="none" w:sz="0" w:space="0" w:color="auto"/>
      </w:divBdr>
      <w:divsChild>
        <w:div w:id="1021005084">
          <w:marLeft w:val="0"/>
          <w:marRight w:val="0"/>
          <w:marTop w:val="0"/>
          <w:marBottom w:val="0"/>
          <w:divBdr>
            <w:top w:val="none" w:sz="0" w:space="0" w:color="auto"/>
            <w:left w:val="none" w:sz="0" w:space="0" w:color="auto"/>
            <w:bottom w:val="none" w:sz="0" w:space="0" w:color="auto"/>
            <w:right w:val="none" w:sz="0" w:space="0" w:color="auto"/>
          </w:divBdr>
        </w:div>
        <w:div w:id="1370641483">
          <w:marLeft w:val="0"/>
          <w:marRight w:val="0"/>
          <w:marTop w:val="0"/>
          <w:marBottom w:val="0"/>
          <w:divBdr>
            <w:top w:val="none" w:sz="0" w:space="0" w:color="auto"/>
            <w:left w:val="none" w:sz="0" w:space="0" w:color="auto"/>
            <w:bottom w:val="none" w:sz="0" w:space="0" w:color="auto"/>
            <w:right w:val="none" w:sz="0" w:space="0" w:color="auto"/>
          </w:divBdr>
        </w:div>
      </w:divsChild>
    </w:div>
    <w:div w:id="1943339457">
      <w:bodyDiv w:val="1"/>
      <w:marLeft w:val="0"/>
      <w:marRight w:val="0"/>
      <w:marTop w:val="0"/>
      <w:marBottom w:val="0"/>
      <w:divBdr>
        <w:top w:val="none" w:sz="0" w:space="0" w:color="auto"/>
        <w:left w:val="none" w:sz="0" w:space="0" w:color="auto"/>
        <w:bottom w:val="none" w:sz="0" w:space="0" w:color="auto"/>
        <w:right w:val="none" w:sz="0" w:space="0" w:color="auto"/>
      </w:divBdr>
      <w:divsChild>
        <w:div w:id="1672877533">
          <w:marLeft w:val="0"/>
          <w:marRight w:val="0"/>
          <w:marTop w:val="0"/>
          <w:marBottom w:val="0"/>
          <w:divBdr>
            <w:top w:val="none" w:sz="0" w:space="0" w:color="auto"/>
            <w:left w:val="none" w:sz="0" w:space="0" w:color="auto"/>
            <w:bottom w:val="none" w:sz="0" w:space="0" w:color="auto"/>
            <w:right w:val="none" w:sz="0" w:space="0" w:color="auto"/>
          </w:divBdr>
        </w:div>
        <w:div w:id="1143428817">
          <w:marLeft w:val="0"/>
          <w:marRight w:val="0"/>
          <w:marTop w:val="0"/>
          <w:marBottom w:val="0"/>
          <w:divBdr>
            <w:top w:val="none" w:sz="0" w:space="0" w:color="auto"/>
            <w:left w:val="none" w:sz="0" w:space="0" w:color="auto"/>
            <w:bottom w:val="none" w:sz="0" w:space="0" w:color="auto"/>
            <w:right w:val="none" w:sz="0" w:space="0" w:color="auto"/>
          </w:divBdr>
        </w:div>
        <w:div w:id="7363234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2</Pages>
  <Words>306</Words>
  <Characters>1749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1</dc:creator>
  <cp:keywords/>
  <dc:description/>
  <cp:lastModifiedBy>user 1</cp:lastModifiedBy>
  <cp:revision>3</cp:revision>
  <dcterms:created xsi:type="dcterms:W3CDTF">2020-09-03T17:46:00Z</dcterms:created>
  <dcterms:modified xsi:type="dcterms:W3CDTF">2020-09-03T19:25:00Z</dcterms:modified>
</cp:coreProperties>
</file>