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1917"/>
        <w:gridCol w:w="1869"/>
        <w:gridCol w:w="1817"/>
        <w:gridCol w:w="1714"/>
      </w:tblGrid>
      <w:tr w:rsidR="005F22E7" w14:paraId="342B090B" w14:textId="5E3DD3A6" w:rsidTr="005F22E7">
        <w:tc>
          <w:tcPr>
            <w:tcW w:w="2033" w:type="dxa"/>
          </w:tcPr>
          <w:p w14:paraId="5B87F30C" w14:textId="203BBE61" w:rsidR="005F22E7" w:rsidRDefault="005F22E7">
            <w:r>
              <w:t>Subject</w:t>
            </w:r>
          </w:p>
        </w:tc>
        <w:tc>
          <w:tcPr>
            <w:tcW w:w="1917" w:type="dxa"/>
          </w:tcPr>
          <w:p w14:paraId="0983EE7A" w14:textId="53FA7350" w:rsidR="005F22E7" w:rsidRDefault="005F22E7">
            <w:r>
              <w:t>Ct1</w:t>
            </w:r>
          </w:p>
        </w:tc>
        <w:tc>
          <w:tcPr>
            <w:tcW w:w="1869" w:type="dxa"/>
          </w:tcPr>
          <w:p w14:paraId="25606D01" w14:textId="16373241" w:rsidR="005F22E7" w:rsidRDefault="005F22E7">
            <w:r>
              <w:t>Ct2</w:t>
            </w:r>
          </w:p>
        </w:tc>
        <w:tc>
          <w:tcPr>
            <w:tcW w:w="1817" w:type="dxa"/>
          </w:tcPr>
          <w:p w14:paraId="7F42790E" w14:textId="1570BAE6" w:rsidR="005F22E7" w:rsidRDefault="005F22E7">
            <w:r>
              <w:t xml:space="preserve">Mid </w:t>
            </w:r>
          </w:p>
        </w:tc>
        <w:tc>
          <w:tcPr>
            <w:tcW w:w="1714" w:type="dxa"/>
          </w:tcPr>
          <w:p w14:paraId="04ED6472" w14:textId="56920459" w:rsidR="005F22E7" w:rsidRDefault="005F22E7">
            <w:r>
              <w:t>20%</w:t>
            </w:r>
          </w:p>
        </w:tc>
      </w:tr>
      <w:tr w:rsidR="005F22E7" w14:paraId="02AD136F" w14:textId="2233146D" w:rsidTr="005F22E7">
        <w:tc>
          <w:tcPr>
            <w:tcW w:w="2033" w:type="dxa"/>
          </w:tcPr>
          <w:p w14:paraId="7206C7AE" w14:textId="535BF1A0" w:rsidR="005F22E7" w:rsidRDefault="005F22E7">
            <w:r>
              <w:t>Numerical</w:t>
            </w:r>
          </w:p>
        </w:tc>
        <w:tc>
          <w:tcPr>
            <w:tcW w:w="1917" w:type="dxa"/>
          </w:tcPr>
          <w:p w14:paraId="09275281" w14:textId="1397032C" w:rsidR="005F22E7" w:rsidRDefault="005F22E7">
            <w:r>
              <w:t>10</w:t>
            </w:r>
          </w:p>
        </w:tc>
        <w:tc>
          <w:tcPr>
            <w:tcW w:w="1869" w:type="dxa"/>
          </w:tcPr>
          <w:p w14:paraId="4494CEBE" w14:textId="23615C65" w:rsidR="005F22E7" w:rsidRDefault="005F22E7">
            <w:r>
              <w:t>9</w:t>
            </w:r>
          </w:p>
        </w:tc>
        <w:tc>
          <w:tcPr>
            <w:tcW w:w="1817" w:type="dxa"/>
          </w:tcPr>
          <w:p w14:paraId="1BCC2B7D" w14:textId="62BE7860" w:rsidR="005F22E7" w:rsidRDefault="005F22E7">
            <w:r>
              <w:t>41</w:t>
            </w:r>
          </w:p>
        </w:tc>
        <w:tc>
          <w:tcPr>
            <w:tcW w:w="1714" w:type="dxa"/>
          </w:tcPr>
          <w:p w14:paraId="1CA3571E" w14:textId="709DEF3E" w:rsidR="005F22E7" w:rsidRDefault="005F22E7">
            <w:r>
              <w:t>13.6</w:t>
            </w:r>
          </w:p>
        </w:tc>
      </w:tr>
      <w:tr w:rsidR="005F22E7" w14:paraId="2D0ED7AB" w14:textId="4151D23F" w:rsidTr="005F22E7">
        <w:tc>
          <w:tcPr>
            <w:tcW w:w="2033" w:type="dxa"/>
          </w:tcPr>
          <w:p w14:paraId="44CF4591" w14:textId="51B7A645" w:rsidR="005F22E7" w:rsidRDefault="005F22E7">
            <w:r>
              <w:t>Computer architecture</w:t>
            </w:r>
          </w:p>
        </w:tc>
        <w:tc>
          <w:tcPr>
            <w:tcW w:w="1917" w:type="dxa"/>
          </w:tcPr>
          <w:p w14:paraId="5EACA704" w14:textId="71979D85" w:rsidR="005F22E7" w:rsidRDefault="005F22E7">
            <w:r>
              <w:t>16.5/20</w:t>
            </w:r>
          </w:p>
        </w:tc>
        <w:tc>
          <w:tcPr>
            <w:tcW w:w="1869" w:type="dxa"/>
          </w:tcPr>
          <w:p w14:paraId="20901F0B" w14:textId="6621485E" w:rsidR="005F22E7" w:rsidRDefault="005F22E7">
            <w:r>
              <w:t>10/10</w:t>
            </w:r>
          </w:p>
        </w:tc>
        <w:tc>
          <w:tcPr>
            <w:tcW w:w="1817" w:type="dxa"/>
          </w:tcPr>
          <w:p w14:paraId="5403B3A0" w14:textId="7DAE043E" w:rsidR="005F22E7" w:rsidRDefault="005F22E7">
            <w:r>
              <w:t>45</w:t>
            </w:r>
          </w:p>
        </w:tc>
        <w:tc>
          <w:tcPr>
            <w:tcW w:w="1714" w:type="dxa"/>
          </w:tcPr>
          <w:p w14:paraId="7AFB8523" w14:textId="23DBFAF5" w:rsidR="005F22E7" w:rsidRDefault="001D7F12">
            <w:r>
              <w:t>15</w:t>
            </w:r>
          </w:p>
        </w:tc>
      </w:tr>
      <w:tr w:rsidR="005F22E7" w14:paraId="16388FCB" w14:textId="1E2F9025" w:rsidTr="005F22E7">
        <w:tc>
          <w:tcPr>
            <w:tcW w:w="2033" w:type="dxa"/>
          </w:tcPr>
          <w:p w14:paraId="2D748D18" w14:textId="389C3DA6" w:rsidR="005F22E7" w:rsidRDefault="005F22E7">
            <w:r>
              <w:t>Networking</w:t>
            </w:r>
          </w:p>
        </w:tc>
        <w:tc>
          <w:tcPr>
            <w:tcW w:w="1917" w:type="dxa"/>
          </w:tcPr>
          <w:p w14:paraId="6B55A09E" w14:textId="615F855E" w:rsidR="005F22E7" w:rsidRDefault="005F22E7">
            <w:r>
              <w:t>16</w:t>
            </w:r>
          </w:p>
        </w:tc>
        <w:tc>
          <w:tcPr>
            <w:tcW w:w="1869" w:type="dxa"/>
          </w:tcPr>
          <w:p w14:paraId="4EFFB181" w14:textId="77777777" w:rsidR="005F22E7" w:rsidRDefault="005F22E7"/>
        </w:tc>
        <w:tc>
          <w:tcPr>
            <w:tcW w:w="1817" w:type="dxa"/>
          </w:tcPr>
          <w:p w14:paraId="42496F1D" w14:textId="47AF3BAD" w:rsidR="005F22E7" w:rsidRDefault="005F22E7">
            <w:r>
              <w:t>42</w:t>
            </w:r>
          </w:p>
        </w:tc>
        <w:tc>
          <w:tcPr>
            <w:tcW w:w="1714" w:type="dxa"/>
          </w:tcPr>
          <w:p w14:paraId="21B99BCF" w14:textId="68F816C1" w:rsidR="005F22E7" w:rsidRDefault="001D7F12">
            <w:r>
              <w:t>14</w:t>
            </w:r>
          </w:p>
        </w:tc>
      </w:tr>
      <w:tr w:rsidR="005F22E7" w14:paraId="486842E0" w14:textId="689B08CC" w:rsidTr="005F22E7">
        <w:tc>
          <w:tcPr>
            <w:tcW w:w="2033" w:type="dxa"/>
          </w:tcPr>
          <w:p w14:paraId="12F11393" w14:textId="1AFDE8D4" w:rsidR="005F22E7" w:rsidRDefault="005F22E7">
            <w:r>
              <w:t>Software engineering</w:t>
            </w:r>
          </w:p>
        </w:tc>
        <w:tc>
          <w:tcPr>
            <w:tcW w:w="1917" w:type="dxa"/>
          </w:tcPr>
          <w:p w14:paraId="4588A40D" w14:textId="537ADF45" w:rsidR="005F22E7" w:rsidRDefault="005F22E7">
            <w:r>
              <w:t>16</w:t>
            </w:r>
          </w:p>
        </w:tc>
        <w:tc>
          <w:tcPr>
            <w:tcW w:w="1869" w:type="dxa"/>
          </w:tcPr>
          <w:p w14:paraId="260A62A9" w14:textId="77777777" w:rsidR="005F22E7" w:rsidRDefault="005F22E7"/>
        </w:tc>
        <w:tc>
          <w:tcPr>
            <w:tcW w:w="1817" w:type="dxa"/>
          </w:tcPr>
          <w:p w14:paraId="7777C25C" w14:textId="082B4DB2" w:rsidR="005F22E7" w:rsidRDefault="005F22E7">
            <w:r>
              <w:t>55</w:t>
            </w:r>
          </w:p>
        </w:tc>
        <w:tc>
          <w:tcPr>
            <w:tcW w:w="1714" w:type="dxa"/>
          </w:tcPr>
          <w:p w14:paraId="1EAD6795" w14:textId="4EDBE6A7" w:rsidR="005F22E7" w:rsidRDefault="001D7F12">
            <w:r>
              <w:t>18.3</w:t>
            </w:r>
          </w:p>
        </w:tc>
      </w:tr>
      <w:tr w:rsidR="005F22E7" w14:paraId="40F12A4E" w14:textId="7D6B8110" w:rsidTr="005F22E7">
        <w:tc>
          <w:tcPr>
            <w:tcW w:w="2033" w:type="dxa"/>
          </w:tcPr>
          <w:p w14:paraId="62DA642A" w14:textId="301ED364" w:rsidR="005F22E7" w:rsidRDefault="005F22E7">
            <w:r>
              <w:t>Peripheral</w:t>
            </w:r>
          </w:p>
        </w:tc>
        <w:tc>
          <w:tcPr>
            <w:tcW w:w="1917" w:type="dxa"/>
          </w:tcPr>
          <w:p w14:paraId="6F418276" w14:textId="08907E9B" w:rsidR="005F22E7" w:rsidRDefault="005F22E7">
            <w:r>
              <w:t>18</w:t>
            </w:r>
          </w:p>
        </w:tc>
        <w:tc>
          <w:tcPr>
            <w:tcW w:w="1869" w:type="dxa"/>
          </w:tcPr>
          <w:p w14:paraId="3F36D597" w14:textId="33946691" w:rsidR="005F22E7" w:rsidRDefault="005F22E7">
            <w:r>
              <w:t>16</w:t>
            </w:r>
          </w:p>
        </w:tc>
        <w:tc>
          <w:tcPr>
            <w:tcW w:w="1817" w:type="dxa"/>
          </w:tcPr>
          <w:p w14:paraId="35ACCAE9" w14:textId="3DB1BF35" w:rsidR="005F22E7" w:rsidRDefault="005F22E7">
            <w:r>
              <w:t>45</w:t>
            </w:r>
          </w:p>
        </w:tc>
        <w:tc>
          <w:tcPr>
            <w:tcW w:w="1714" w:type="dxa"/>
          </w:tcPr>
          <w:p w14:paraId="20433D06" w14:textId="730CB371" w:rsidR="005F22E7" w:rsidRDefault="001D7F12">
            <w:r>
              <w:t>15</w:t>
            </w:r>
          </w:p>
        </w:tc>
      </w:tr>
    </w:tbl>
    <w:p w14:paraId="0EBEDB7F" w14:textId="77777777" w:rsidR="00A3353C" w:rsidRDefault="00A3353C"/>
    <w:sectPr w:rsidR="00A3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3C"/>
    <w:rsid w:val="001D7F12"/>
    <w:rsid w:val="0033251E"/>
    <w:rsid w:val="0035057E"/>
    <w:rsid w:val="005F22E7"/>
    <w:rsid w:val="008C7E3C"/>
    <w:rsid w:val="00A3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3929"/>
  <w15:chartTrackingRefBased/>
  <w15:docId w15:val="{C5FA8835-541E-416E-9D87-75976BD1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</cp:revision>
  <dcterms:created xsi:type="dcterms:W3CDTF">2020-09-09T01:15:00Z</dcterms:created>
  <dcterms:modified xsi:type="dcterms:W3CDTF">2020-09-09T03:10:00Z</dcterms:modified>
</cp:coreProperties>
</file>